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06" w:rsidRPr="00291523" w:rsidRDefault="00D97B06" w:rsidP="00D97B06">
      <w:pPr>
        <w:shd w:val="clear" w:color="auto" w:fill="FFFFFF"/>
        <w:jc w:val="center"/>
      </w:pPr>
      <w:r>
        <w:rPr>
          <w:smallCaps/>
          <w:sz w:val="28"/>
          <w:szCs w:val="28"/>
        </w:rPr>
        <w:t xml:space="preserve">      </w:t>
      </w:r>
      <w:r w:rsidRPr="00291523">
        <w:t>Муниципальное бюджетное общеобразовательное учреждение</w:t>
      </w:r>
    </w:p>
    <w:p w:rsidR="00D97B06" w:rsidRPr="00291523" w:rsidRDefault="00D97B06" w:rsidP="00D97B06">
      <w:pPr>
        <w:pBdr>
          <w:bottom w:val="single" w:sz="12" w:space="6" w:color="auto"/>
        </w:pBdr>
        <w:shd w:val="clear" w:color="auto" w:fill="FFFFFF"/>
        <w:jc w:val="center"/>
      </w:pPr>
      <w:r w:rsidRPr="00291523">
        <w:t>«Туруханская средняя школа №1» (МБОУ «Туруханская СШ№1»)</w:t>
      </w:r>
    </w:p>
    <w:p w:rsidR="00D97B06" w:rsidRPr="00291523" w:rsidRDefault="00D97B06" w:rsidP="00D97B06">
      <w:pPr>
        <w:tabs>
          <w:tab w:val="left" w:pos="9288"/>
        </w:tabs>
        <w:jc w:val="center"/>
        <w:rPr>
          <w:sz w:val="28"/>
          <w:szCs w:val="28"/>
        </w:rPr>
      </w:pPr>
    </w:p>
    <w:p w:rsidR="00D97B06" w:rsidRDefault="00D97B06" w:rsidP="00D97B06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7B06" w:rsidRPr="00291523" w:rsidRDefault="00D97B06" w:rsidP="00D97B06">
      <w:pPr>
        <w:shd w:val="clear" w:color="auto" w:fill="FFFFFF"/>
      </w:pPr>
      <w:r>
        <w:t xml:space="preserve">    </w:t>
      </w:r>
      <w:proofErr w:type="gramStart"/>
      <w:r w:rsidRPr="00291523">
        <w:t>Согласовано</w:t>
      </w:r>
      <w:proofErr w:type="gramEnd"/>
      <w:r w:rsidRPr="00291523">
        <w:t xml:space="preserve">                                                                                    </w:t>
      </w:r>
      <w:r>
        <w:t xml:space="preserve">                                                                                    </w:t>
      </w:r>
      <w:r w:rsidRPr="00291523">
        <w:t xml:space="preserve">Утверждено                                                                                                                                                        </w:t>
      </w:r>
      <w:r>
        <w:t xml:space="preserve">                              </w:t>
      </w:r>
      <w:r w:rsidRPr="00291523">
        <w:t xml:space="preserve">зам. директора                                                                                </w:t>
      </w:r>
      <w:r>
        <w:t xml:space="preserve">                                                                                          </w:t>
      </w:r>
      <w:r w:rsidRPr="00291523">
        <w:t xml:space="preserve">   Директор                                                                                                                                                                                                          </w:t>
      </w:r>
    </w:p>
    <w:p w:rsidR="00D97B06" w:rsidRPr="00291523" w:rsidRDefault="00D97B06" w:rsidP="00D97B06">
      <w:r>
        <w:t xml:space="preserve">  </w:t>
      </w:r>
      <w:r w:rsidRPr="00291523">
        <w:t xml:space="preserve">Е. А. </w:t>
      </w:r>
      <w:proofErr w:type="spellStart"/>
      <w:r w:rsidRPr="00291523">
        <w:t>Чакуриди</w:t>
      </w:r>
      <w:proofErr w:type="spellEnd"/>
      <w:r w:rsidRPr="00291523">
        <w:t xml:space="preserve">                                                                             </w:t>
      </w:r>
      <w:r>
        <w:t xml:space="preserve">                                                                          </w:t>
      </w:r>
      <w:r w:rsidRPr="00291523">
        <w:t xml:space="preserve">   …… Т. В. </w:t>
      </w:r>
      <w:proofErr w:type="spellStart"/>
      <w:r w:rsidRPr="00291523">
        <w:t>Рыбянец</w:t>
      </w:r>
      <w:proofErr w:type="spellEnd"/>
      <w:r w:rsidRPr="00291523">
        <w:t xml:space="preserve">                                                                                                                                     </w:t>
      </w:r>
      <w:r>
        <w:t xml:space="preserve">   </w:t>
      </w:r>
      <w:r w:rsidRPr="00291523">
        <w:t xml:space="preserve">«31» августа 2022 г                                                                          </w:t>
      </w:r>
      <w:r>
        <w:t xml:space="preserve">                                                                          </w:t>
      </w:r>
      <w:r w:rsidRPr="00291523">
        <w:t xml:space="preserve"> Приказ № 01- </w:t>
      </w:r>
      <w:r>
        <w:t>03-51</w:t>
      </w:r>
    </w:p>
    <w:p w:rsidR="00D97B06" w:rsidRPr="004D2AFA" w:rsidRDefault="00D97B06" w:rsidP="00D97B06">
      <w:r w:rsidRPr="00291523">
        <w:t xml:space="preserve">                                                                                                           </w:t>
      </w:r>
      <w:r>
        <w:t xml:space="preserve">                                                                    </w:t>
      </w:r>
      <w:r w:rsidRPr="00291523">
        <w:t xml:space="preserve">  от «31» </w:t>
      </w:r>
      <w:r>
        <w:t xml:space="preserve">августа  2022 </w:t>
      </w:r>
      <w:r w:rsidRPr="00291523">
        <w:t xml:space="preserve">г.                                   </w:t>
      </w:r>
    </w:p>
    <w:p w:rsidR="00D97B06" w:rsidRDefault="00D97B06" w:rsidP="00D97B06"/>
    <w:p w:rsidR="00D97B06" w:rsidRDefault="00D97B06" w:rsidP="00D97B06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291523">
        <w:rPr>
          <w:b/>
          <w:bCs/>
          <w:sz w:val="28"/>
          <w:szCs w:val="28"/>
        </w:rPr>
        <w:t>РАБОЧАЯ  ПРОГРАММА</w:t>
      </w:r>
    </w:p>
    <w:p w:rsidR="00D97B06" w:rsidRDefault="00D97B06" w:rsidP="00D97B06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учебного предмета «ТЕХНОЛОГИЯ»</w:t>
      </w:r>
    </w:p>
    <w:p w:rsidR="00D97B06" w:rsidRPr="00AA59D1" w:rsidRDefault="00D97B06" w:rsidP="00D97B06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291523">
        <w:rPr>
          <w:b/>
          <w:kern w:val="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 4</w:t>
      </w:r>
      <w:r>
        <w:rPr>
          <w:b/>
          <w:bCs/>
          <w:sz w:val="28"/>
          <w:szCs w:val="28"/>
        </w:rPr>
        <w:t xml:space="preserve"> «А</w:t>
      </w:r>
      <w:r w:rsidRPr="00291523">
        <w:rPr>
          <w:b/>
          <w:bCs/>
          <w:sz w:val="28"/>
          <w:szCs w:val="28"/>
        </w:rPr>
        <w:t>» классе</w:t>
      </w:r>
    </w:p>
    <w:p w:rsidR="00D97B06" w:rsidRPr="00291523" w:rsidRDefault="00D97B06" w:rsidP="00D97B06">
      <w:pPr>
        <w:rPr>
          <w:sz w:val="28"/>
          <w:szCs w:val="28"/>
        </w:rPr>
      </w:pPr>
    </w:p>
    <w:p w:rsidR="00D97B06" w:rsidRDefault="00D97B06" w:rsidP="00D97B06">
      <w:pPr>
        <w:jc w:val="right"/>
        <w:rPr>
          <w:sz w:val="28"/>
          <w:szCs w:val="28"/>
        </w:rPr>
      </w:pPr>
    </w:p>
    <w:p w:rsidR="00D97B06" w:rsidRDefault="00D97B06" w:rsidP="00D97B06">
      <w:pPr>
        <w:jc w:val="right"/>
        <w:rPr>
          <w:sz w:val="28"/>
          <w:szCs w:val="28"/>
        </w:rPr>
      </w:pPr>
    </w:p>
    <w:p w:rsidR="00D97B06" w:rsidRDefault="00D97B06" w:rsidP="00D97B06">
      <w:pPr>
        <w:jc w:val="right"/>
        <w:rPr>
          <w:sz w:val="28"/>
          <w:szCs w:val="28"/>
        </w:rPr>
      </w:pPr>
    </w:p>
    <w:p w:rsidR="00D97B06" w:rsidRPr="00291523" w:rsidRDefault="00D97B06" w:rsidP="00D97B06">
      <w:pPr>
        <w:jc w:val="right"/>
        <w:rPr>
          <w:sz w:val="28"/>
          <w:szCs w:val="28"/>
        </w:rPr>
      </w:pPr>
      <w:r>
        <w:rPr>
          <w:sz w:val="28"/>
          <w:szCs w:val="28"/>
        </w:rPr>
        <w:t>Дегтярева Л.В.</w:t>
      </w:r>
    </w:p>
    <w:p w:rsidR="00D97B06" w:rsidRPr="00291523" w:rsidRDefault="00D97B06" w:rsidP="00D97B06">
      <w:pPr>
        <w:shd w:val="clear" w:color="auto" w:fill="FFFFFF"/>
        <w:jc w:val="right"/>
        <w:rPr>
          <w:bCs/>
          <w:sz w:val="28"/>
          <w:szCs w:val="28"/>
        </w:rPr>
      </w:pPr>
      <w:r w:rsidRPr="00291523">
        <w:rPr>
          <w:bCs/>
          <w:sz w:val="28"/>
          <w:szCs w:val="28"/>
        </w:rPr>
        <w:t>учителя начальных классов</w:t>
      </w:r>
    </w:p>
    <w:p w:rsidR="00D97B06" w:rsidRPr="00291523" w:rsidRDefault="00D97B06" w:rsidP="00D97B06">
      <w:pPr>
        <w:rPr>
          <w:sz w:val="28"/>
          <w:szCs w:val="28"/>
        </w:rPr>
      </w:pPr>
    </w:p>
    <w:p w:rsidR="00D97B06" w:rsidRDefault="00D97B06" w:rsidP="00D97B06">
      <w:pPr>
        <w:jc w:val="center"/>
        <w:rPr>
          <w:sz w:val="28"/>
          <w:szCs w:val="28"/>
        </w:rPr>
      </w:pPr>
    </w:p>
    <w:p w:rsidR="00D97B06" w:rsidRDefault="00D97B06" w:rsidP="00D97B06">
      <w:pPr>
        <w:jc w:val="center"/>
        <w:rPr>
          <w:sz w:val="28"/>
          <w:szCs w:val="28"/>
        </w:rPr>
      </w:pPr>
    </w:p>
    <w:p w:rsidR="00D97B06" w:rsidRDefault="00D97B06" w:rsidP="00D97B06">
      <w:pPr>
        <w:jc w:val="center"/>
        <w:rPr>
          <w:sz w:val="28"/>
          <w:szCs w:val="28"/>
        </w:rPr>
      </w:pPr>
    </w:p>
    <w:p w:rsidR="00D97B06" w:rsidRDefault="00D97B06" w:rsidP="00D97B06">
      <w:pPr>
        <w:jc w:val="center"/>
        <w:rPr>
          <w:sz w:val="28"/>
          <w:szCs w:val="28"/>
        </w:rPr>
      </w:pPr>
    </w:p>
    <w:p w:rsidR="00D97B06" w:rsidRDefault="00D97B06" w:rsidP="00D97B06">
      <w:pPr>
        <w:jc w:val="center"/>
        <w:rPr>
          <w:sz w:val="28"/>
          <w:szCs w:val="28"/>
        </w:rPr>
      </w:pPr>
    </w:p>
    <w:p w:rsidR="00D97B06" w:rsidRPr="00291523" w:rsidRDefault="00D97B06" w:rsidP="00D97B06">
      <w:pPr>
        <w:jc w:val="center"/>
        <w:rPr>
          <w:sz w:val="28"/>
          <w:szCs w:val="28"/>
        </w:rPr>
      </w:pPr>
    </w:p>
    <w:p w:rsidR="00D97B06" w:rsidRPr="00291523" w:rsidRDefault="00D97B06" w:rsidP="00D97B06">
      <w:pPr>
        <w:tabs>
          <w:tab w:val="left" w:pos="8080"/>
        </w:tabs>
        <w:jc w:val="center"/>
        <w:rPr>
          <w:sz w:val="28"/>
          <w:szCs w:val="28"/>
        </w:rPr>
      </w:pPr>
    </w:p>
    <w:p w:rsidR="00D97B06" w:rsidRPr="00291523" w:rsidRDefault="00D97B06" w:rsidP="00D97B06">
      <w:pPr>
        <w:tabs>
          <w:tab w:val="left" w:pos="8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2022/2023</w:t>
      </w:r>
      <w:r w:rsidRPr="00291523">
        <w:rPr>
          <w:sz w:val="28"/>
          <w:szCs w:val="28"/>
        </w:rPr>
        <w:t xml:space="preserve"> учебный год</w:t>
      </w:r>
    </w:p>
    <w:p w:rsidR="00D97B06" w:rsidRDefault="00D97B06" w:rsidP="00D97B06"/>
    <w:p w:rsidR="00D97B06" w:rsidRDefault="00D97B06" w:rsidP="00D97B06">
      <w:pPr>
        <w:jc w:val="center"/>
        <w:rPr>
          <w:b/>
          <w:sz w:val="32"/>
          <w:szCs w:val="32"/>
        </w:rPr>
      </w:pPr>
    </w:p>
    <w:p w:rsidR="00817E06" w:rsidRDefault="00817E06" w:rsidP="00817E06">
      <w:pPr>
        <w:rPr>
          <w:sz w:val="28"/>
          <w:szCs w:val="28"/>
        </w:rPr>
      </w:pPr>
    </w:p>
    <w:p w:rsidR="00817E06" w:rsidRDefault="00817E06" w:rsidP="00817E06">
      <w:pPr>
        <w:rPr>
          <w:sz w:val="28"/>
          <w:szCs w:val="28"/>
        </w:rPr>
      </w:pPr>
    </w:p>
    <w:p w:rsidR="00817E06" w:rsidRDefault="00817E06" w:rsidP="00817E06">
      <w:pPr>
        <w:rPr>
          <w:sz w:val="28"/>
          <w:szCs w:val="28"/>
        </w:rPr>
      </w:pPr>
    </w:p>
    <w:p w:rsidR="00817E06" w:rsidRDefault="00817E06" w:rsidP="00817E06">
      <w:pPr>
        <w:rPr>
          <w:sz w:val="28"/>
          <w:szCs w:val="28"/>
        </w:rPr>
      </w:pPr>
    </w:p>
    <w:p w:rsidR="00817E06" w:rsidRPr="00D403A9" w:rsidRDefault="00817E06" w:rsidP="00D97B06">
      <w:pPr>
        <w:rPr>
          <w:sz w:val="28"/>
          <w:szCs w:val="28"/>
        </w:rPr>
      </w:pPr>
    </w:p>
    <w:p w:rsidR="00817E06" w:rsidRDefault="00817E06" w:rsidP="00817E06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E16A6">
        <w:rPr>
          <w:b/>
          <w:sz w:val="27"/>
          <w:szCs w:val="27"/>
        </w:rPr>
        <w:t>Пояснительная записка</w:t>
      </w:r>
    </w:p>
    <w:p w:rsidR="00817E06" w:rsidRPr="00746DB8" w:rsidRDefault="00817E06" w:rsidP="00817E06">
      <w:pPr>
        <w:ind w:firstLine="708"/>
        <w:rPr>
          <w:rFonts w:eastAsia="Times New Roman"/>
        </w:rPr>
      </w:pPr>
      <w:r w:rsidRPr="006E16A6">
        <w:rPr>
          <w:sz w:val="27"/>
          <w:szCs w:val="27"/>
        </w:rPr>
        <w:t xml:space="preserve"> </w:t>
      </w:r>
      <w:r w:rsidRPr="00746DB8">
        <w:t>Рабочая программа учебно</w:t>
      </w:r>
      <w:r>
        <w:t>го предмета «Технология» для 4 »А»</w:t>
      </w:r>
      <w:r w:rsidRPr="00746DB8">
        <w:t xml:space="preserve"> класса разработана на основе Федерального компонента образовательного стандарта начального общего образования, авторской  программы Н.А. </w:t>
      </w:r>
      <w:proofErr w:type="spellStart"/>
      <w:r w:rsidRPr="00746DB8">
        <w:t>Цирулик</w:t>
      </w:r>
      <w:proofErr w:type="spellEnd"/>
      <w:r w:rsidRPr="00746DB8">
        <w:t>,</w:t>
      </w:r>
      <w:r w:rsidRPr="00746DB8">
        <w:rPr>
          <w:rFonts w:eastAsia="Times New Roman"/>
          <w:lang w:eastAsia="ru-RU"/>
        </w:rPr>
        <w:t xml:space="preserve"> реализуется сре</w:t>
      </w:r>
      <w:r w:rsidRPr="00746DB8">
        <w:rPr>
          <w:rFonts w:eastAsia="Times New Roman"/>
        </w:rPr>
        <w:t>дствами УМК</w:t>
      </w:r>
      <w:r>
        <w:rPr>
          <w:rFonts w:eastAsia="Times New Roman"/>
        </w:rPr>
        <w:t xml:space="preserve"> система Л.В. </w:t>
      </w:r>
      <w:proofErr w:type="spellStart"/>
      <w:r>
        <w:rPr>
          <w:rFonts w:eastAsia="Times New Roman"/>
        </w:rPr>
        <w:t>Занкова</w:t>
      </w:r>
      <w:proofErr w:type="spellEnd"/>
      <w:proofErr w:type="gramStart"/>
      <w:r w:rsidRPr="00746DB8">
        <w:rPr>
          <w:rFonts w:eastAsia="Times New Roman"/>
        </w:rPr>
        <w:t xml:space="preserve"> </w:t>
      </w:r>
      <w:r w:rsidRPr="00746DB8">
        <w:rPr>
          <w:rFonts w:eastAsia="Times New Roman"/>
          <w:lang w:eastAsia="ru-RU"/>
        </w:rPr>
        <w:t>.</w:t>
      </w:r>
      <w:proofErr w:type="gramEnd"/>
      <w:r>
        <w:rPr>
          <w:rFonts w:eastAsia="Times New Roman"/>
          <w:lang w:eastAsia="ru-RU"/>
        </w:rPr>
        <w:t xml:space="preserve"> </w:t>
      </w:r>
    </w:p>
    <w:p w:rsidR="00817E06" w:rsidRPr="006E16A6" w:rsidRDefault="00817E06" w:rsidP="00817E06">
      <w:pPr>
        <w:widowControl w:val="0"/>
        <w:suppressAutoHyphens w:val="0"/>
        <w:spacing w:before="120"/>
        <w:ind w:firstLine="709"/>
        <w:rPr>
          <w:b/>
          <w:sz w:val="27"/>
          <w:szCs w:val="27"/>
        </w:rPr>
      </w:pPr>
      <w:r w:rsidRPr="006E16A6">
        <w:rPr>
          <w:b/>
          <w:sz w:val="27"/>
          <w:szCs w:val="27"/>
        </w:rPr>
        <w:t xml:space="preserve">                      Общая характеристика учебного предмета</w:t>
      </w:r>
    </w:p>
    <w:p w:rsidR="00817E06" w:rsidRPr="00746DB8" w:rsidRDefault="00817E06" w:rsidP="00817E06">
      <w:pPr>
        <w:widowControl w:val="0"/>
        <w:suppressAutoHyphens w:val="0"/>
        <w:ind w:firstLine="708"/>
        <w:jc w:val="both"/>
      </w:pPr>
      <w:r w:rsidRPr="00746DB8">
        <w:t xml:space="preserve">Особенностью уроков технологии в начальной школе является то,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всего, абстрактного, конструктивного мышления и пространственного воображения). Организация продуктивной преобразующей творческой деятельности детей на уроках технологии создаёт важный противовес </w:t>
      </w:r>
      <w:proofErr w:type="spellStart"/>
      <w:r w:rsidRPr="00746DB8">
        <w:t>вербализму</w:t>
      </w:r>
      <w:proofErr w:type="spellEnd"/>
      <w:r w:rsidRPr="00746DB8">
        <w:t xml:space="preserve"> обучения в начальной школе, который является одной из главных причин снижения учебно-познавательной мотивации, формализации знаний и, в конечном счёте, низкой эффективности обучения. Продуктивная предметная деятельность на уроках технологии является основой формирования познавательных способностей младших школьников,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817E06" w:rsidRPr="00746DB8" w:rsidRDefault="00817E06" w:rsidP="00817E06">
      <w:pPr>
        <w:widowControl w:val="0"/>
        <w:suppressAutoHyphens w:val="0"/>
        <w:ind w:firstLine="708"/>
        <w:jc w:val="both"/>
      </w:pPr>
      <w:r w:rsidRPr="00746DB8">
        <w:t>Значение и возможности предмета «Технология» выходят за рамки обеспечения учащихся сведениями о технико-технологической картине мира.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школы. В нём все элементы учебной деятельности (планирование, ориентировка в задании, преобразование, оценка продукта, умения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</w:t>
      </w:r>
    </w:p>
    <w:p w:rsidR="00817E06" w:rsidRPr="00746DB8" w:rsidRDefault="00817E06" w:rsidP="00817E06">
      <w:pPr>
        <w:widowControl w:val="0"/>
        <w:suppressAutoHyphens w:val="0"/>
        <w:ind w:firstLine="708"/>
        <w:jc w:val="both"/>
      </w:pPr>
      <w:r w:rsidRPr="00746DB8">
        <w:t xml:space="preserve"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</w:t>
      </w:r>
      <w:proofErr w:type="gramStart"/>
      <w:r w:rsidRPr="00746DB8">
        <w:t>интеллектуально-практической</w:t>
      </w:r>
      <w:proofErr w:type="gramEnd"/>
      <w:r w:rsidRPr="00746DB8">
        <w:t xml:space="preserve"> деятельность ученика. Это, в свою очередь, создаёт условия для развития инициативности, изобретательности, гибкости мышления.</w:t>
      </w:r>
    </w:p>
    <w:p w:rsidR="00817E06" w:rsidRPr="00746DB8" w:rsidRDefault="00817E06" w:rsidP="00817E06">
      <w:pPr>
        <w:widowControl w:val="0"/>
        <w:suppressAutoHyphens w:val="0"/>
        <w:ind w:firstLine="709"/>
      </w:pPr>
      <w:r w:rsidRPr="00746DB8">
        <w:rPr>
          <w:b/>
          <w:i/>
        </w:rPr>
        <w:t xml:space="preserve">Цель </w:t>
      </w:r>
      <w:r w:rsidRPr="00746DB8">
        <w:t>учебного предмета</w:t>
      </w:r>
      <w:r w:rsidRPr="00746DB8">
        <w:rPr>
          <w:b/>
          <w:i/>
        </w:rPr>
        <w:t xml:space="preserve"> </w:t>
      </w:r>
      <w:r w:rsidRPr="00746DB8">
        <w:t>– оптимальное общее развитие каждого обучающегося (психологическое, физическое, духовно-нравственное, эстетическое) средствами предметно-практической деятельности.</w:t>
      </w:r>
    </w:p>
    <w:p w:rsidR="00817E06" w:rsidRPr="00746DB8" w:rsidRDefault="00817E06" w:rsidP="00817E06">
      <w:pPr>
        <w:widowControl w:val="0"/>
        <w:suppressAutoHyphens w:val="0"/>
        <w:ind w:firstLine="709"/>
        <w:jc w:val="both"/>
      </w:pPr>
      <w:r w:rsidRPr="00746DB8">
        <w:t>Общее развитие служит основой для эффективного формирования планируемых образовательных результатов по усвоению универсальных (личностных, познавательных, регулятивных, коммуникативных) и предметных учебных действий.</w:t>
      </w:r>
    </w:p>
    <w:p w:rsidR="00817E06" w:rsidRPr="00746DB8" w:rsidRDefault="00817E06" w:rsidP="00817E06">
      <w:pPr>
        <w:widowControl w:val="0"/>
        <w:suppressAutoHyphens w:val="0"/>
        <w:ind w:firstLine="709"/>
        <w:jc w:val="both"/>
      </w:pPr>
      <w:r w:rsidRPr="00746DB8">
        <w:t xml:space="preserve">В соответствии с поставленной целью и планируемыми результатами обучения учебному предмету «Технология» предполагается решение следующих </w:t>
      </w:r>
      <w:r w:rsidRPr="00746DB8">
        <w:rPr>
          <w:b/>
          <w:i/>
        </w:rPr>
        <w:t>задач</w:t>
      </w:r>
      <w:r w:rsidRPr="00746DB8">
        <w:t>:</w:t>
      </w:r>
    </w:p>
    <w:p w:rsidR="00817E06" w:rsidRPr="00746DB8" w:rsidRDefault="00817E06" w:rsidP="00817E06">
      <w:pPr>
        <w:widowControl w:val="0"/>
        <w:suppressAutoHyphens w:val="0"/>
        <w:ind w:firstLine="709"/>
        <w:jc w:val="both"/>
      </w:pPr>
      <w:r w:rsidRPr="00746DB8">
        <w:t>- духовно – нравственное развитие в процессе формирования понимания материальной культуры как продукта преобразовательной деятельности предшествующих поколений и людей разных профессий в современном мире;</w:t>
      </w:r>
    </w:p>
    <w:p w:rsidR="00817E06" w:rsidRPr="00746DB8" w:rsidRDefault="00817E06" w:rsidP="00817E06">
      <w:pPr>
        <w:widowControl w:val="0"/>
        <w:suppressAutoHyphens w:val="0"/>
        <w:ind w:firstLine="709"/>
        <w:jc w:val="both"/>
      </w:pPr>
      <w:r w:rsidRPr="00746DB8">
        <w:t>- формирование внутренней позиции обучающегося, мотивации успеха, способности к творческому самовыражению, интереса к предметно-преобразовательной деятельности, ценностного отношения к труду, родной природе, своему здоровью;</w:t>
      </w:r>
    </w:p>
    <w:p w:rsidR="00817E06" w:rsidRPr="00746DB8" w:rsidRDefault="00817E06" w:rsidP="00817E06">
      <w:pPr>
        <w:widowControl w:val="0"/>
        <w:suppressAutoHyphens w:val="0"/>
        <w:ind w:firstLine="709"/>
        <w:jc w:val="both"/>
      </w:pPr>
      <w:r w:rsidRPr="00746DB8">
        <w:t>- развитие в процессе предметно-практической деятельности психических функций: зрительно-пространственного восприятия, воссоздающего и творческого воображения, разных видов мышления, речи, воли, чувств;</w:t>
      </w:r>
    </w:p>
    <w:p w:rsidR="00817E06" w:rsidRPr="00746DB8" w:rsidRDefault="00817E06" w:rsidP="00817E06">
      <w:pPr>
        <w:widowControl w:val="0"/>
        <w:suppressAutoHyphens w:val="0"/>
        <w:ind w:firstLine="709"/>
        <w:jc w:val="both"/>
      </w:pPr>
      <w:r w:rsidRPr="00746DB8">
        <w:t>- развитие ручной умелости в процессе решения конструкторских, художественно-конструкторских и технологических задач;</w:t>
      </w:r>
    </w:p>
    <w:p w:rsidR="00817E06" w:rsidRPr="00746DB8" w:rsidRDefault="00817E06" w:rsidP="00817E06">
      <w:pPr>
        <w:widowControl w:val="0"/>
        <w:suppressAutoHyphens w:val="0"/>
        <w:ind w:firstLine="709"/>
        <w:jc w:val="both"/>
      </w:pPr>
      <w:r w:rsidRPr="00746DB8">
        <w:t>- развитие регулятивной структуры деятельности, включающей ориентировку в задании, планирование, прогнозирование, контроль, коррекцию, оценку;</w:t>
      </w:r>
    </w:p>
    <w:p w:rsidR="00817E06" w:rsidRPr="00746DB8" w:rsidRDefault="00817E06" w:rsidP="00817E06">
      <w:pPr>
        <w:widowControl w:val="0"/>
        <w:suppressAutoHyphens w:val="0"/>
        <w:ind w:firstLine="709"/>
        <w:jc w:val="both"/>
      </w:pPr>
      <w:r w:rsidRPr="00746DB8">
        <w:t>- формирование умения искать и преобразовывать информацию с использованием различных информационных технологий;</w:t>
      </w:r>
    </w:p>
    <w:p w:rsidR="00817E06" w:rsidRPr="00746DB8" w:rsidRDefault="00817E06" w:rsidP="00817E06">
      <w:pPr>
        <w:widowControl w:val="0"/>
        <w:suppressAutoHyphens w:val="0"/>
        <w:ind w:firstLine="709"/>
        <w:jc w:val="both"/>
      </w:pPr>
      <w:r w:rsidRPr="00746DB8">
        <w:t xml:space="preserve">- развитие познавательных способностей обучающихся, в том числе знаково-символического и логического мышления, исследовательской </w:t>
      </w:r>
      <w:r w:rsidRPr="00746DB8">
        <w:lastRenderedPageBreak/>
        <w:t>деятельности;</w:t>
      </w:r>
    </w:p>
    <w:p w:rsidR="00817E06" w:rsidRPr="00746DB8" w:rsidRDefault="00817E06" w:rsidP="00817E06">
      <w:pPr>
        <w:widowControl w:val="0"/>
        <w:suppressAutoHyphens w:val="0"/>
        <w:ind w:firstLine="709"/>
        <w:jc w:val="both"/>
      </w:pPr>
      <w:r w:rsidRPr="00746DB8">
        <w:t>- развитие коммуникативной компетентности личности на основе организации современной деятельности.</w:t>
      </w:r>
    </w:p>
    <w:p w:rsidR="00817E06" w:rsidRPr="006E16A6" w:rsidRDefault="00817E06" w:rsidP="00817E06">
      <w:pPr>
        <w:widowControl w:val="0"/>
        <w:suppressAutoHyphens w:val="0"/>
        <w:spacing w:before="240" w:after="120"/>
        <w:jc w:val="center"/>
        <w:rPr>
          <w:b/>
          <w:sz w:val="27"/>
          <w:szCs w:val="27"/>
        </w:rPr>
      </w:pPr>
      <w:r w:rsidRPr="006E16A6">
        <w:rPr>
          <w:b/>
          <w:sz w:val="27"/>
          <w:szCs w:val="27"/>
        </w:rPr>
        <w:t>Описание места учебного предмета в учебном плане</w:t>
      </w:r>
    </w:p>
    <w:p w:rsidR="00817E06" w:rsidRPr="00746DB8" w:rsidRDefault="00817E06" w:rsidP="00817E06">
      <w:pPr>
        <w:shd w:val="clear" w:color="auto" w:fill="FFFFFF"/>
        <w:ind w:right="14" w:firstLine="708"/>
        <w:jc w:val="both"/>
      </w:pPr>
      <w:r w:rsidRPr="00746DB8">
        <w:t xml:space="preserve">Программа по технологии  Н.А. </w:t>
      </w:r>
      <w:proofErr w:type="spellStart"/>
      <w:r w:rsidRPr="00746DB8">
        <w:t>Цирулик</w:t>
      </w:r>
      <w:proofErr w:type="spellEnd"/>
      <w:r w:rsidRPr="00746DB8">
        <w:t xml:space="preserve">  для 4 класса рассчитана на 34 </w:t>
      </w:r>
      <w:proofErr w:type="gramStart"/>
      <w:r w:rsidRPr="00746DB8">
        <w:t>учебных</w:t>
      </w:r>
      <w:proofErr w:type="gramEnd"/>
      <w:r w:rsidRPr="00746DB8">
        <w:t xml:space="preserve"> </w:t>
      </w:r>
      <w:r w:rsidRPr="00746DB8">
        <w:rPr>
          <w:b/>
          <w:i/>
        </w:rPr>
        <w:t xml:space="preserve"> </w:t>
      </w:r>
      <w:r w:rsidRPr="00746DB8">
        <w:t>часа,</w:t>
      </w:r>
      <w:r w:rsidRPr="00746DB8">
        <w:rPr>
          <w:b/>
          <w:i/>
        </w:rPr>
        <w:t xml:space="preserve"> </w:t>
      </w:r>
      <w:r w:rsidRPr="00746DB8">
        <w:t xml:space="preserve"> 1 час в учебную неделю.</w:t>
      </w:r>
    </w:p>
    <w:p w:rsidR="00817E06" w:rsidRPr="00746DB8" w:rsidRDefault="00817E06" w:rsidP="00817E06">
      <w:pPr>
        <w:spacing w:before="120"/>
        <w:ind w:firstLine="709"/>
        <w:jc w:val="both"/>
        <w:rPr>
          <w:sz w:val="27"/>
          <w:szCs w:val="27"/>
        </w:rPr>
      </w:pPr>
      <w:r w:rsidRPr="006E16A6">
        <w:rPr>
          <w:bCs/>
          <w:sz w:val="27"/>
          <w:szCs w:val="27"/>
        </w:rPr>
        <w:t xml:space="preserve">                  </w:t>
      </w:r>
      <w:r>
        <w:rPr>
          <w:bCs/>
          <w:sz w:val="27"/>
          <w:szCs w:val="27"/>
        </w:rPr>
        <w:t xml:space="preserve">              </w:t>
      </w:r>
      <w:r w:rsidRPr="006E16A6">
        <w:rPr>
          <w:b/>
          <w:i/>
          <w:sz w:val="27"/>
          <w:szCs w:val="27"/>
        </w:rPr>
        <w:t>Формы организации учебного процесса и контроля знаний, умений, навыков</w:t>
      </w:r>
    </w:p>
    <w:p w:rsidR="00817E06" w:rsidRPr="00746DB8" w:rsidRDefault="00817E06" w:rsidP="00817E06">
      <w:pPr>
        <w:widowControl w:val="0"/>
        <w:suppressAutoHyphens w:val="0"/>
        <w:autoSpaceDE w:val="0"/>
        <w:autoSpaceDN w:val="0"/>
        <w:adjustRightInd w:val="0"/>
        <w:spacing w:line="252" w:lineRule="auto"/>
        <w:ind w:firstLine="567"/>
        <w:jc w:val="both"/>
      </w:pPr>
      <w:r w:rsidRPr="00746DB8">
        <w:t xml:space="preserve">Для изучения учебного предмета «Технология» применяется классно – урочная система с использованием технологии развивающего и личностно – ориентированного обучения, в основе которых лежит системно - </w:t>
      </w:r>
      <w:proofErr w:type="spellStart"/>
      <w:r w:rsidRPr="00746DB8">
        <w:t>деятельностный</w:t>
      </w:r>
      <w:proofErr w:type="spellEnd"/>
      <w:r w:rsidRPr="00746DB8">
        <w:t xml:space="preserve"> подход.</w:t>
      </w:r>
    </w:p>
    <w:p w:rsidR="00817E06" w:rsidRPr="00746DB8" w:rsidRDefault="00817E06" w:rsidP="00817E06">
      <w:pPr>
        <w:widowControl w:val="0"/>
        <w:suppressAutoHyphens w:val="0"/>
        <w:autoSpaceDE w:val="0"/>
        <w:autoSpaceDN w:val="0"/>
        <w:adjustRightInd w:val="0"/>
        <w:spacing w:line="252" w:lineRule="auto"/>
        <w:ind w:firstLine="705"/>
        <w:jc w:val="both"/>
      </w:pPr>
      <w:r w:rsidRPr="00746DB8">
        <w:t>Основной формой контроля достижения обучающимися планируемых результатов обучения являются индивидуальные и коллективные творческие работы и их обсуждение в классе.</w:t>
      </w:r>
    </w:p>
    <w:p w:rsidR="00817E06" w:rsidRPr="006E16A6" w:rsidRDefault="00817E06" w:rsidP="00817E06">
      <w:pPr>
        <w:widowControl w:val="0"/>
        <w:suppressAutoHyphens w:val="0"/>
        <w:spacing w:before="240" w:after="120"/>
        <w:jc w:val="center"/>
        <w:rPr>
          <w:b/>
          <w:sz w:val="27"/>
          <w:szCs w:val="27"/>
        </w:rPr>
      </w:pPr>
      <w:r w:rsidRPr="006E16A6">
        <w:rPr>
          <w:b/>
          <w:sz w:val="27"/>
          <w:szCs w:val="27"/>
        </w:rPr>
        <w:t>Описание</w:t>
      </w:r>
      <w:r w:rsidRPr="006E16A6">
        <w:rPr>
          <w:sz w:val="27"/>
          <w:szCs w:val="27"/>
        </w:rPr>
        <w:t xml:space="preserve"> </w:t>
      </w:r>
      <w:r w:rsidRPr="006E16A6">
        <w:rPr>
          <w:b/>
          <w:sz w:val="27"/>
          <w:szCs w:val="27"/>
        </w:rPr>
        <w:t>ценностных ориентиров содержания учебного предмета</w:t>
      </w:r>
    </w:p>
    <w:p w:rsidR="00817E06" w:rsidRPr="00746DB8" w:rsidRDefault="00817E06" w:rsidP="00817E06">
      <w:pPr>
        <w:widowControl w:val="0"/>
        <w:suppressAutoHyphens w:val="0"/>
        <w:ind w:firstLine="708"/>
        <w:jc w:val="both"/>
      </w:pPr>
      <w:r w:rsidRPr="00746DB8">
        <w:t xml:space="preserve">Изучение технологии в начальной школе направлено на решение следующих </w:t>
      </w:r>
      <w:r w:rsidRPr="00746DB8">
        <w:rPr>
          <w:b/>
          <w:i/>
        </w:rPr>
        <w:t>задач</w:t>
      </w:r>
      <w:r w:rsidRPr="00746DB8">
        <w:t>:</w:t>
      </w:r>
    </w:p>
    <w:p w:rsidR="00817E06" w:rsidRPr="00746DB8" w:rsidRDefault="00817E06" w:rsidP="00817E06">
      <w:pPr>
        <w:widowControl w:val="0"/>
        <w:numPr>
          <w:ilvl w:val="0"/>
          <w:numId w:val="1"/>
        </w:numPr>
        <w:tabs>
          <w:tab w:val="clear" w:pos="1428"/>
          <w:tab w:val="num" w:pos="720"/>
          <w:tab w:val="left" w:pos="900"/>
        </w:tabs>
        <w:suppressAutoHyphens w:val="0"/>
        <w:ind w:left="360" w:firstLine="180"/>
        <w:jc w:val="both"/>
      </w:pPr>
      <w:r w:rsidRPr="00746DB8">
        <w:t xml:space="preserve">духовно-нравственное развитие </w:t>
      </w:r>
      <w:proofErr w:type="gramStart"/>
      <w:r w:rsidRPr="00746DB8">
        <w:t>обучающихся</w:t>
      </w:r>
      <w:proofErr w:type="gramEnd"/>
      <w:r w:rsidRPr="00746DB8">
        <w:t>, освоение нравственно-эстетического и социально-исторического опыта человечества, отражённого в материальной культуре;</w:t>
      </w:r>
    </w:p>
    <w:p w:rsidR="00817E06" w:rsidRPr="00746DB8" w:rsidRDefault="00817E06" w:rsidP="00817E06">
      <w:pPr>
        <w:widowControl w:val="0"/>
        <w:numPr>
          <w:ilvl w:val="0"/>
          <w:numId w:val="1"/>
        </w:numPr>
        <w:tabs>
          <w:tab w:val="clear" w:pos="1428"/>
          <w:tab w:val="num" w:pos="720"/>
          <w:tab w:val="left" w:pos="900"/>
        </w:tabs>
        <w:suppressAutoHyphens w:val="0"/>
        <w:ind w:left="360" w:firstLine="180"/>
        <w:jc w:val="both"/>
      </w:pPr>
      <w:r w:rsidRPr="00746DB8">
        <w:t>формирование целостной картины мира материальной и духовной культуры как продукта творческой предметно-преобразовательной деятельности человека; осмысление духовно-психологического содержания предметного мира и его единства с миром природы;</w:t>
      </w:r>
    </w:p>
    <w:p w:rsidR="00817E06" w:rsidRPr="00746DB8" w:rsidRDefault="00817E06" w:rsidP="00817E06">
      <w:pPr>
        <w:widowControl w:val="0"/>
        <w:numPr>
          <w:ilvl w:val="0"/>
          <w:numId w:val="1"/>
        </w:numPr>
        <w:tabs>
          <w:tab w:val="clear" w:pos="1428"/>
          <w:tab w:val="num" w:pos="720"/>
          <w:tab w:val="left" w:pos="900"/>
        </w:tabs>
        <w:suppressAutoHyphens w:val="0"/>
        <w:ind w:left="360" w:firstLine="180"/>
        <w:jc w:val="both"/>
      </w:pPr>
      <w:r w:rsidRPr="00746DB8">
        <w:t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817E06" w:rsidRPr="00746DB8" w:rsidRDefault="00817E06" w:rsidP="00817E06">
      <w:pPr>
        <w:widowControl w:val="0"/>
        <w:numPr>
          <w:ilvl w:val="0"/>
          <w:numId w:val="1"/>
        </w:numPr>
        <w:tabs>
          <w:tab w:val="clear" w:pos="1428"/>
          <w:tab w:val="num" w:pos="720"/>
          <w:tab w:val="left" w:pos="900"/>
        </w:tabs>
        <w:suppressAutoHyphens w:val="0"/>
        <w:ind w:left="360" w:firstLine="180"/>
        <w:jc w:val="both"/>
      </w:pPr>
      <w:r w:rsidRPr="00746DB8">
        <w:t>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817E06" w:rsidRPr="00746DB8" w:rsidRDefault="00817E06" w:rsidP="00817E06">
      <w:pPr>
        <w:widowControl w:val="0"/>
        <w:numPr>
          <w:ilvl w:val="0"/>
          <w:numId w:val="1"/>
        </w:numPr>
        <w:tabs>
          <w:tab w:val="clear" w:pos="1428"/>
          <w:tab w:val="num" w:pos="720"/>
          <w:tab w:val="left" w:pos="900"/>
        </w:tabs>
        <w:suppressAutoHyphens w:val="0"/>
        <w:ind w:left="360" w:firstLine="180"/>
        <w:jc w:val="both"/>
      </w:pPr>
      <w:r w:rsidRPr="00746DB8">
        <w:t>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</w:t>
      </w:r>
    </w:p>
    <w:p w:rsidR="00817E06" w:rsidRPr="00746DB8" w:rsidRDefault="00817E06" w:rsidP="00817E06">
      <w:pPr>
        <w:widowControl w:val="0"/>
        <w:numPr>
          <w:ilvl w:val="0"/>
          <w:numId w:val="1"/>
        </w:numPr>
        <w:tabs>
          <w:tab w:val="clear" w:pos="1428"/>
          <w:tab w:val="num" w:pos="720"/>
          <w:tab w:val="left" w:pos="900"/>
        </w:tabs>
        <w:suppressAutoHyphens w:val="0"/>
        <w:ind w:left="360" w:firstLine="180"/>
        <w:jc w:val="both"/>
      </w:pPr>
      <w:r w:rsidRPr="00746DB8">
        <w:t>формирование первоначальных конструкторско-технологических знаний и умений;</w:t>
      </w:r>
    </w:p>
    <w:p w:rsidR="00817E06" w:rsidRPr="00746DB8" w:rsidRDefault="00817E06" w:rsidP="00817E06">
      <w:pPr>
        <w:widowControl w:val="0"/>
        <w:numPr>
          <w:ilvl w:val="0"/>
          <w:numId w:val="1"/>
        </w:numPr>
        <w:tabs>
          <w:tab w:val="clear" w:pos="1428"/>
          <w:tab w:val="num" w:pos="720"/>
          <w:tab w:val="left" w:pos="900"/>
        </w:tabs>
        <w:suppressAutoHyphens w:val="0"/>
        <w:ind w:left="360" w:firstLine="180"/>
        <w:jc w:val="both"/>
      </w:pPr>
      <w:r w:rsidRPr="00746DB8"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817E06" w:rsidRPr="00746DB8" w:rsidRDefault="00817E06" w:rsidP="00817E06">
      <w:pPr>
        <w:widowControl w:val="0"/>
        <w:numPr>
          <w:ilvl w:val="0"/>
          <w:numId w:val="1"/>
        </w:numPr>
        <w:tabs>
          <w:tab w:val="clear" w:pos="1428"/>
          <w:tab w:val="num" w:pos="720"/>
          <w:tab w:val="left" w:pos="900"/>
        </w:tabs>
        <w:suppressAutoHyphens w:val="0"/>
        <w:ind w:left="360" w:firstLine="180"/>
        <w:jc w:val="both"/>
      </w:pPr>
      <w:r w:rsidRPr="00746DB8">
        <w:t>формирование внутреннего плана деятельности на основе поэтапной отработки предметно-преобразовательных действий, включающих целеполагание, планирование (умение составлять план действий)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817E06" w:rsidRPr="00746DB8" w:rsidRDefault="00817E06" w:rsidP="00817E06">
      <w:pPr>
        <w:widowControl w:val="0"/>
        <w:numPr>
          <w:ilvl w:val="0"/>
          <w:numId w:val="1"/>
        </w:numPr>
        <w:tabs>
          <w:tab w:val="clear" w:pos="1428"/>
          <w:tab w:val="num" w:pos="720"/>
          <w:tab w:val="left" w:pos="900"/>
        </w:tabs>
        <w:suppressAutoHyphens w:val="0"/>
        <w:ind w:left="360" w:firstLine="180"/>
        <w:jc w:val="both"/>
      </w:pPr>
      <w:proofErr w:type="gramStart"/>
      <w:r w:rsidRPr="00746DB8">
        <w:t>овладение первоначальными умениями передачи, поиска, преобразования, хранения информации, использования компьютера, поиска (проверки) необходимой информации в словарях, каталоге библиотеки.</w:t>
      </w:r>
      <w:proofErr w:type="gramEnd"/>
    </w:p>
    <w:p w:rsidR="00817E06" w:rsidRPr="00746DB8" w:rsidRDefault="00817E06" w:rsidP="00817E06">
      <w:pPr>
        <w:widowControl w:val="0"/>
        <w:suppressAutoHyphens w:val="0"/>
        <w:ind w:firstLine="720"/>
        <w:jc w:val="both"/>
      </w:pPr>
      <w:proofErr w:type="gramStart"/>
      <w:r w:rsidRPr="00746DB8">
        <w:t>Занятия обучающихся на уроках технологии продуктивной деятельностью создают уникальную основу для самореализации личности.</w:t>
      </w:r>
      <w:proofErr w:type="gramEnd"/>
      <w:r w:rsidRPr="00746DB8">
        <w:t xml:space="preserve"> Они отвечают возрастным особенностям психического развития детей младшего школьного возраста, когда именно благодаря самостоятельно осуществляемой продуктивной проектной деятельности обучающиеся могут реализовать свои умения, заслужить одобрение и получить признание (например, за проявленную в работе добросовестность, упорство в достижении цели или как авторы оригинальной творческой идеи, воплощённой в материальном виде). В результате именно здесь закладываются основы трудолюбия и способности к самовыражению, формируются социально ценные практические умения. Опыт преобразовательной деятельности и творчество.</w:t>
      </w:r>
    </w:p>
    <w:p w:rsidR="00817E06" w:rsidRPr="00746DB8" w:rsidRDefault="00817E06" w:rsidP="00817E06">
      <w:pPr>
        <w:widowControl w:val="0"/>
        <w:suppressAutoHyphens w:val="0"/>
        <w:ind w:firstLine="720"/>
        <w:jc w:val="both"/>
      </w:pPr>
      <w:r w:rsidRPr="00746DB8">
        <w:t>Урок технологии обладает уникальными возможностями духовно-нравственного развития личности: освоение проблемы гармоничной среды обитания человека позволяет обучающихся получить устойчивые и систематические представления о достойном образе жизни в гармонии с окружающим миром воспитанию духовности способствует также активное изучение образов и конструкций природных объектов, которые являются неисчерпаемым источником идей мастера; ознакомление с народными ремёслами, изучение народных культурных традиций также имеет огромный нравственный смысл.</w:t>
      </w:r>
    </w:p>
    <w:p w:rsidR="00817E06" w:rsidRPr="00746DB8" w:rsidRDefault="00817E06" w:rsidP="00817E06">
      <w:pPr>
        <w:widowControl w:val="0"/>
        <w:suppressAutoHyphens w:val="0"/>
        <w:ind w:firstLine="720"/>
        <w:jc w:val="both"/>
      </w:pPr>
      <w:r w:rsidRPr="00746DB8">
        <w:lastRenderedPageBreak/>
        <w:t>Учебный предмет «Технология»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подрастающего поколения.</w:t>
      </w:r>
    </w:p>
    <w:p w:rsidR="00817E06" w:rsidRPr="006E16A6" w:rsidRDefault="00817E06" w:rsidP="00817E06">
      <w:pPr>
        <w:widowControl w:val="0"/>
        <w:suppressAutoHyphens w:val="0"/>
        <w:spacing w:before="240" w:after="120"/>
        <w:jc w:val="center"/>
        <w:rPr>
          <w:b/>
          <w:bCs/>
          <w:sz w:val="27"/>
          <w:szCs w:val="27"/>
        </w:rPr>
      </w:pPr>
      <w:r w:rsidRPr="006E16A6">
        <w:rPr>
          <w:b/>
          <w:bCs/>
          <w:sz w:val="27"/>
          <w:szCs w:val="27"/>
        </w:rPr>
        <w:t xml:space="preserve">Личностные, </w:t>
      </w:r>
      <w:proofErr w:type="spellStart"/>
      <w:r w:rsidRPr="006E16A6">
        <w:rPr>
          <w:b/>
          <w:bCs/>
          <w:sz w:val="27"/>
          <w:szCs w:val="27"/>
        </w:rPr>
        <w:t>метапредметные</w:t>
      </w:r>
      <w:proofErr w:type="spellEnd"/>
      <w:r w:rsidRPr="006E16A6">
        <w:rPr>
          <w:b/>
          <w:bCs/>
          <w:sz w:val="27"/>
          <w:szCs w:val="27"/>
        </w:rPr>
        <w:t xml:space="preserve"> и предметные результаты освоения учебного предмета</w:t>
      </w:r>
    </w:p>
    <w:p w:rsidR="00817E06" w:rsidRPr="00746DB8" w:rsidRDefault="00817E06" w:rsidP="00817E06">
      <w:pPr>
        <w:suppressAutoHyphens w:val="0"/>
        <w:ind w:firstLine="709"/>
        <w:jc w:val="both"/>
        <w:rPr>
          <w:rFonts w:eastAsia="Times New Roman"/>
          <w:lang w:eastAsia="ru-RU"/>
        </w:rPr>
      </w:pPr>
      <w:r w:rsidRPr="00746DB8">
        <w:rPr>
          <w:rFonts w:eastAsia="Times New Roman"/>
          <w:b/>
          <w:bCs/>
          <w:i/>
          <w:iCs/>
          <w:spacing w:val="-10"/>
          <w:lang w:eastAsia="ru-RU"/>
        </w:rPr>
        <w:t>Личностными</w:t>
      </w:r>
      <w:r w:rsidRPr="00746DB8">
        <w:rPr>
          <w:rFonts w:eastAsia="Times New Roman"/>
          <w:lang w:eastAsia="ru-RU"/>
        </w:rPr>
        <w:t xml:space="preserve"> результатами изучения технологии являются воспитание и развитие социально значимых личностных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817E06" w:rsidRPr="00746DB8" w:rsidRDefault="00817E06" w:rsidP="00817E06">
      <w:pPr>
        <w:suppressAutoHyphens w:val="0"/>
        <w:ind w:firstLine="709"/>
        <w:jc w:val="both"/>
        <w:rPr>
          <w:rFonts w:eastAsia="Times New Roman"/>
          <w:lang w:eastAsia="ru-RU"/>
        </w:rPr>
      </w:pPr>
      <w:proofErr w:type="spellStart"/>
      <w:r w:rsidRPr="00746DB8">
        <w:rPr>
          <w:rFonts w:eastAsia="Times New Roman"/>
          <w:b/>
          <w:bCs/>
          <w:i/>
          <w:iCs/>
          <w:spacing w:val="-10"/>
          <w:lang w:eastAsia="ru-RU"/>
        </w:rPr>
        <w:t>Метапредметными</w:t>
      </w:r>
      <w:proofErr w:type="spellEnd"/>
      <w:r w:rsidRPr="00746DB8">
        <w:rPr>
          <w:rFonts w:eastAsia="Times New Roman"/>
          <w:lang w:eastAsia="ru-RU"/>
        </w:rPr>
        <w:t xml:space="preserve"> результатами изучения технологии является освоение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817E06" w:rsidRDefault="00817E06" w:rsidP="00817E06">
      <w:pPr>
        <w:suppressAutoHyphens w:val="0"/>
        <w:ind w:firstLine="709"/>
        <w:jc w:val="both"/>
        <w:rPr>
          <w:rFonts w:eastAsia="Times New Roman"/>
          <w:lang w:eastAsia="ru-RU"/>
        </w:rPr>
      </w:pPr>
      <w:r w:rsidRPr="00746DB8">
        <w:rPr>
          <w:rFonts w:eastAsia="Times New Roman"/>
          <w:b/>
          <w:bCs/>
          <w:i/>
          <w:iCs/>
          <w:spacing w:val="-10"/>
          <w:lang w:eastAsia="ru-RU"/>
        </w:rPr>
        <w:t>Предметными</w:t>
      </w:r>
      <w:r w:rsidRPr="00746DB8">
        <w:rPr>
          <w:rFonts w:eastAsia="Times New Roman"/>
          <w:lang w:eastAsia="ru-RU"/>
        </w:rPr>
        <w:t xml:space="preserve"> результатами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817E06" w:rsidRPr="00746DB8" w:rsidRDefault="00817E06" w:rsidP="00817E06">
      <w:pPr>
        <w:suppressAutoHyphens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</w:t>
      </w:r>
      <w:r w:rsidRPr="006E16A6">
        <w:rPr>
          <w:b/>
          <w:sz w:val="27"/>
          <w:szCs w:val="27"/>
        </w:rPr>
        <w:t>Содержание программы.</w:t>
      </w:r>
    </w:p>
    <w:p w:rsidR="00817E06" w:rsidRPr="006E16A6" w:rsidRDefault="00817E06" w:rsidP="00817E06">
      <w:pPr>
        <w:rPr>
          <w:sz w:val="27"/>
          <w:szCs w:val="27"/>
        </w:rPr>
      </w:pPr>
    </w:p>
    <w:p w:rsidR="00817E06" w:rsidRPr="00746DB8" w:rsidRDefault="00817E06" w:rsidP="00817E06">
      <w:pPr>
        <w:shd w:val="clear" w:color="auto" w:fill="FFFFFF"/>
        <w:jc w:val="both"/>
        <w:rPr>
          <w:b/>
          <w:bCs/>
          <w:spacing w:val="-10"/>
        </w:rPr>
      </w:pPr>
      <w:r w:rsidRPr="00746DB8">
        <w:rPr>
          <w:b/>
          <w:bCs/>
          <w:spacing w:val="-10"/>
        </w:rPr>
        <w:t xml:space="preserve">  1.  Художественное конструирование из растений – 2ч </w:t>
      </w:r>
    </w:p>
    <w:p w:rsidR="00817E06" w:rsidRPr="00746DB8" w:rsidRDefault="00817E06" w:rsidP="00817E06">
      <w:pPr>
        <w:shd w:val="clear" w:color="auto" w:fill="FFFFFF"/>
        <w:ind w:hanging="293"/>
        <w:jc w:val="both"/>
        <w:rPr>
          <w:b/>
          <w:bCs/>
          <w:spacing w:val="-10"/>
        </w:rPr>
      </w:pPr>
      <w:r w:rsidRPr="00746DB8">
        <w:rPr>
          <w:b/>
          <w:bCs/>
          <w:spacing w:val="-10"/>
        </w:rPr>
        <w:t xml:space="preserve">     </w:t>
      </w:r>
      <w:r w:rsidRPr="00746DB8">
        <w:rPr>
          <w:spacing w:val="-7"/>
        </w:rPr>
        <w:t xml:space="preserve">  Композиции из сухих растений </w:t>
      </w:r>
    </w:p>
    <w:p w:rsidR="00817E06" w:rsidRPr="00746DB8" w:rsidRDefault="00817E06" w:rsidP="00817E06">
      <w:pPr>
        <w:shd w:val="clear" w:color="auto" w:fill="FFFFFF"/>
        <w:ind w:hanging="293"/>
        <w:jc w:val="both"/>
        <w:rPr>
          <w:spacing w:val="-6"/>
        </w:rPr>
      </w:pPr>
      <w:r w:rsidRPr="00746DB8">
        <w:rPr>
          <w:spacing w:val="-6"/>
        </w:rPr>
        <w:t xml:space="preserve">      Букеты и композиции из живых растений </w:t>
      </w:r>
    </w:p>
    <w:p w:rsidR="00817E06" w:rsidRPr="00746DB8" w:rsidRDefault="00817E06" w:rsidP="00817E06">
      <w:pPr>
        <w:shd w:val="clear" w:color="auto" w:fill="FFFFFF"/>
        <w:tabs>
          <w:tab w:val="left" w:pos="9633"/>
        </w:tabs>
        <w:rPr>
          <w:b/>
          <w:bCs/>
        </w:rPr>
      </w:pPr>
      <w:r w:rsidRPr="00746DB8">
        <w:rPr>
          <w:b/>
          <w:bCs/>
        </w:rPr>
        <w:t xml:space="preserve"> 2.Моделирование и конструирование из разных материалов - 4ч</w:t>
      </w:r>
    </w:p>
    <w:p w:rsidR="00817E06" w:rsidRPr="00746DB8" w:rsidRDefault="00817E06" w:rsidP="00817E06">
      <w:pPr>
        <w:shd w:val="clear" w:color="auto" w:fill="FFFFFF"/>
        <w:jc w:val="both"/>
      </w:pPr>
      <w:r w:rsidRPr="00746DB8">
        <w:rPr>
          <w:spacing w:val="-7"/>
        </w:rPr>
        <w:t xml:space="preserve">   Соломенная скульптура. Разные приемы выполнения соломен</w:t>
      </w:r>
      <w:r w:rsidRPr="00746DB8">
        <w:rPr>
          <w:spacing w:val="-10"/>
        </w:rPr>
        <w:t xml:space="preserve">ных изделий  </w:t>
      </w:r>
    </w:p>
    <w:p w:rsidR="00817E06" w:rsidRPr="00746DB8" w:rsidRDefault="00817E06" w:rsidP="00817E06">
      <w:pPr>
        <w:shd w:val="clear" w:color="auto" w:fill="FFFFFF"/>
        <w:jc w:val="both"/>
      </w:pPr>
      <w:r w:rsidRPr="00746DB8">
        <w:rPr>
          <w:spacing w:val="-6"/>
        </w:rPr>
        <w:t xml:space="preserve">Разные способы изготовления кукол из ниток </w:t>
      </w:r>
    </w:p>
    <w:p w:rsidR="00817E06" w:rsidRPr="00746DB8" w:rsidRDefault="00817E06" w:rsidP="00817E06">
      <w:pPr>
        <w:shd w:val="clear" w:color="auto" w:fill="FFFFFF"/>
        <w:ind w:hanging="293"/>
        <w:jc w:val="both"/>
        <w:rPr>
          <w:spacing w:val="-7"/>
        </w:rPr>
      </w:pPr>
      <w:r w:rsidRPr="00746DB8">
        <w:rPr>
          <w:spacing w:val="-6"/>
        </w:rPr>
        <w:t xml:space="preserve">     Конструирование из проволоки - контурные, каркасные фигу</w:t>
      </w:r>
      <w:r w:rsidRPr="00746DB8">
        <w:rPr>
          <w:spacing w:val="-7"/>
        </w:rPr>
        <w:t>ры, проволочная скульптура</w:t>
      </w:r>
    </w:p>
    <w:p w:rsidR="00817E06" w:rsidRPr="00746DB8" w:rsidRDefault="00817E06" w:rsidP="00817E06">
      <w:pPr>
        <w:shd w:val="clear" w:color="auto" w:fill="FFFFFF"/>
        <w:jc w:val="both"/>
      </w:pPr>
      <w:r w:rsidRPr="00746DB8">
        <w:rPr>
          <w:b/>
          <w:bCs/>
          <w:spacing w:val="-6"/>
        </w:rPr>
        <w:t>3.Лоскутная мозаика – 3ч</w:t>
      </w:r>
    </w:p>
    <w:p w:rsidR="00817E06" w:rsidRPr="00746DB8" w:rsidRDefault="00817E06" w:rsidP="00817E06">
      <w:pPr>
        <w:shd w:val="clear" w:color="auto" w:fill="FFFFFF"/>
        <w:ind w:firstLine="269"/>
        <w:jc w:val="both"/>
      </w:pPr>
      <w:r w:rsidRPr="00746DB8">
        <w:rPr>
          <w:spacing w:val="-2"/>
        </w:rPr>
        <w:t>Детали вырезаны из ткани по долевой нити и приклеены на бу</w:t>
      </w:r>
      <w:r w:rsidRPr="00746DB8">
        <w:rPr>
          <w:spacing w:val="-13"/>
        </w:rPr>
        <w:t xml:space="preserve">магу </w:t>
      </w:r>
    </w:p>
    <w:p w:rsidR="00817E06" w:rsidRPr="00746DB8" w:rsidRDefault="00817E06" w:rsidP="00817E06">
      <w:pPr>
        <w:shd w:val="clear" w:color="auto" w:fill="FFFFFF"/>
        <w:ind w:firstLine="278"/>
        <w:jc w:val="both"/>
        <w:rPr>
          <w:spacing w:val="-1"/>
        </w:rPr>
      </w:pPr>
      <w:r w:rsidRPr="00746DB8">
        <w:rPr>
          <w:spacing w:val="-1"/>
        </w:rPr>
        <w:t xml:space="preserve">Детали вырезаны из ткани по долевой нити и сшиты  </w:t>
      </w:r>
    </w:p>
    <w:p w:rsidR="00817E06" w:rsidRPr="00746DB8" w:rsidRDefault="00817E06" w:rsidP="00817E06">
      <w:pPr>
        <w:shd w:val="clear" w:color="auto" w:fill="FFFFFF"/>
        <w:jc w:val="both"/>
        <w:rPr>
          <w:b/>
          <w:bCs/>
        </w:rPr>
      </w:pPr>
      <w:r w:rsidRPr="00746DB8">
        <w:rPr>
          <w:b/>
          <w:bCs/>
          <w:spacing w:val="-6"/>
        </w:rPr>
        <w:t>4.Вышивание - 4ч</w:t>
      </w:r>
    </w:p>
    <w:p w:rsidR="00817E06" w:rsidRPr="00746DB8" w:rsidRDefault="00817E06" w:rsidP="00817E06">
      <w:pPr>
        <w:shd w:val="clear" w:color="auto" w:fill="FFFFFF"/>
        <w:ind w:firstLine="278"/>
        <w:jc w:val="both"/>
        <w:rPr>
          <w:spacing w:val="-11"/>
        </w:rPr>
      </w:pPr>
      <w:r w:rsidRPr="00746DB8">
        <w:t xml:space="preserve">Вышивание крестом на разреженной ткани, канве по рисунку, </w:t>
      </w:r>
      <w:r w:rsidRPr="00746DB8">
        <w:rPr>
          <w:spacing w:val="-11"/>
        </w:rPr>
        <w:t xml:space="preserve">схеме </w:t>
      </w:r>
    </w:p>
    <w:p w:rsidR="00817E06" w:rsidRPr="00746DB8" w:rsidRDefault="00817E06" w:rsidP="00817E06">
      <w:pPr>
        <w:shd w:val="clear" w:color="auto" w:fill="FFFFFF"/>
        <w:ind w:firstLine="278"/>
        <w:jc w:val="both"/>
        <w:rPr>
          <w:spacing w:val="-3"/>
        </w:rPr>
      </w:pPr>
      <w:r w:rsidRPr="00746DB8">
        <w:rPr>
          <w:spacing w:val="-3"/>
        </w:rPr>
        <w:t>Швы «петельки» и «</w:t>
      </w:r>
      <w:proofErr w:type="spellStart"/>
      <w:r w:rsidRPr="00746DB8">
        <w:rPr>
          <w:spacing w:val="-3"/>
        </w:rPr>
        <w:t>вприкреп</w:t>
      </w:r>
      <w:proofErr w:type="spellEnd"/>
      <w:r w:rsidRPr="00746DB8">
        <w:rPr>
          <w:spacing w:val="-3"/>
        </w:rPr>
        <w:t xml:space="preserve">» </w:t>
      </w:r>
    </w:p>
    <w:p w:rsidR="00817E06" w:rsidRPr="00746DB8" w:rsidRDefault="00817E06" w:rsidP="00817E06">
      <w:pPr>
        <w:shd w:val="clear" w:color="auto" w:fill="FFFFFF"/>
        <w:rPr>
          <w:b/>
          <w:bCs/>
        </w:rPr>
      </w:pPr>
      <w:r w:rsidRPr="00746DB8">
        <w:rPr>
          <w:b/>
          <w:bCs/>
        </w:rPr>
        <w:t>5. Объемное моделирование и конструирование из бумаги и картона- 5ч</w:t>
      </w:r>
    </w:p>
    <w:p w:rsidR="00817E06" w:rsidRPr="00746DB8" w:rsidRDefault="00817E06" w:rsidP="00817E06">
      <w:pPr>
        <w:shd w:val="clear" w:color="auto" w:fill="FFFFFF"/>
        <w:jc w:val="both"/>
      </w:pPr>
      <w:r w:rsidRPr="00746DB8">
        <w:rPr>
          <w:spacing w:val="-7"/>
        </w:rPr>
        <w:t>Объемные поделки из бумаги, сделанные с помощью надрезов</w:t>
      </w:r>
    </w:p>
    <w:p w:rsidR="00817E06" w:rsidRPr="00746DB8" w:rsidRDefault="00817E06" w:rsidP="00817E06">
      <w:pPr>
        <w:shd w:val="clear" w:color="auto" w:fill="FFFFFF"/>
        <w:jc w:val="both"/>
      </w:pPr>
      <w:r w:rsidRPr="00746DB8">
        <w:rPr>
          <w:spacing w:val="-8"/>
        </w:rPr>
        <w:t>Объемные изделия из бумаги,</w:t>
      </w:r>
      <w:r w:rsidRPr="00746DB8">
        <w:rPr>
          <w:i/>
          <w:iCs/>
          <w:spacing w:val="-8"/>
        </w:rPr>
        <w:t xml:space="preserve"> </w:t>
      </w:r>
      <w:r w:rsidRPr="00746DB8">
        <w:rPr>
          <w:spacing w:val="-8"/>
        </w:rPr>
        <w:t>полученные приемом «складыва</w:t>
      </w:r>
      <w:r w:rsidRPr="00746DB8">
        <w:rPr>
          <w:spacing w:val="-7"/>
        </w:rPr>
        <w:t xml:space="preserve">ния по кривой» </w:t>
      </w:r>
    </w:p>
    <w:p w:rsidR="00817E06" w:rsidRPr="00746DB8" w:rsidRDefault="00817E06" w:rsidP="00817E06">
      <w:pPr>
        <w:shd w:val="clear" w:color="auto" w:fill="FFFFFF"/>
        <w:jc w:val="both"/>
        <w:rPr>
          <w:spacing w:val="-14"/>
        </w:rPr>
      </w:pPr>
      <w:r w:rsidRPr="00746DB8">
        <w:rPr>
          <w:spacing w:val="-8"/>
        </w:rPr>
        <w:t>Объемные игрушки из картонных коробок с подвижными дета</w:t>
      </w:r>
      <w:r w:rsidRPr="00746DB8">
        <w:rPr>
          <w:spacing w:val="-14"/>
        </w:rPr>
        <w:t xml:space="preserve">лями </w:t>
      </w:r>
    </w:p>
    <w:p w:rsidR="00817E06" w:rsidRPr="00746DB8" w:rsidRDefault="00817E06" w:rsidP="00817E06">
      <w:pPr>
        <w:shd w:val="clear" w:color="auto" w:fill="FFFFFF"/>
        <w:jc w:val="both"/>
      </w:pPr>
      <w:r w:rsidRPr="00746DB8">
        <w:t xml:space="preserve">Изготовление поделок способами складывания по спирали. Выполнение панно с использованием приёма складывания бумаги по спирали </w:t>
      </w:r>
    </w:p>
    <w:p w:rsidR="00817E06" w:rsidRPr="00746DB8" w:rsidRDefault="00817E06" w:rsidP="00817E06">
      <w:pPr>
        <w:shd w:val="clear" w:color="auto" w:fill="FFFFFF"/>
        <w:jc w:val="both"/>
        <w:rPr>
          <w:b/>
          <w:bCs/>
        </w:rPr>
      </w:pPr>
      <w:r w:rsidRPr="00746DB8">
        <w:rPr>
          <w:b/>
          <w:spacing w:val="-3"/>
        </w:rPr>
        <w:t>6.</w:t>
      </w:r>
      <w:r w:rsidRPr="00746DB8">
        <w:rPr>
          <w:b/>
          <w:bCs/>
        </w:rPr>
        <w:t xml:space="preserve">Роспись ткани- 3ч </w:t>
      </w:r>
    </w:p>
    <w:p w:rsidR="00817E06" w:rsidRPr="00746DB8" w:rsidRDefault="00817E06" w:rsidP="00817E06">
      <w:pPr>
        <w:shd w:val="clear" w:color="auto" w:fill="FFFFFF"/>
        <w:tabs>
          <w:tab w:val="left" w:pos="6000"/>
        </w:tabs>
        <w:jc w:val="both"/>
        <w:rPr>
          <w:spacing w:val="-9"/>
        </w:rPr>
      </w:pPr>
      <w:r w:rsidRPr="00746DB8">
        <w:rPr>
          <w:spacing w:val="-9"/>
        </w:rPr>
        <w:t xml:space="preserve">Свободная роспись. Роспись по соли </w:t>
      </w:r>
    </w:p>
    <w:p w:rsidR="00817E06" w:rsidRPr="00746DB8" w:rsidRDefault="00817E06" w:rsidP="00817E06">
      <w:pPr>
        <w:shd w:val="clear" w:color="auto" w:fill="FFFFFF"/>
        <w:tabs>
          <w:tab w:val="left" w:pos="6000"/>
        </w:tabs>
        <w:jc w:val="both"/>
      </w:pPr>
      <w:r w:rsidRPr="00746DB8">
        <w:rPr>
          <w:spacing w:val="-10"/>
        </w:rPr>
        <w:t xml:space="preserve">Холодный батик </w:t>
      </w:r>
    </w:p>
    <w:p w:rsidR="00817E06" w:rsidRPr="00746DB8" w:rsidRDefault="00817E06" w:rsidP="00817E06">
      <w:pPr>
        <w:outlineLvl w:val="0"/>
        <w:rPr>
          <w:b/>
        </w:rPr>
      </w:pPr>
      <w:r w:rsidRPr="00746DB8">
        <w:rPr>
          <w:b/>
        </w:rPr>
        <w:t>7.Вязание – 4ч</w:t>
      </w:r>
    </w:p>
    <w:p w:rsidR="00817E06" w:rsidRPr="00746DB8" w:rsidRDefault="00817E06" w:rsidP="00817E06">
      <w:pPr>
        <w:shd w:val="clear" w:color="auto" w:fill="FFFFFF"/>
        <w:jc w:val="both"/>
      </w:pPr>
      <w:r w:rsidRPr="00746DB8">
        <w:t>Вязание крючком. Приёмы вязания. Цепочка из воздушных петель.</w:t>
      </w:r>
    </w:p>
    <w:p w:rsidR="00817E06" w:rsidRPr="00746DB8" w:rsidRDefault="00817E06" w:rsidP="00817E06">
      <w:pPr>
        <w:shd w:val="clear" w:color="auto" w:fill="FFFFFF"/>
        <w:jc w:val="both"/>
      </w:pPr>
      <w:r w:rsidRPr="00746DB8">
        <w:t>Вязание столбиком без «</w:t>
      </w:r>
      <w:proofErr w:type="spellStart"/>
      <w:r w:rsidRPr="00746DB8">
        <w:t>накида</w:t>
      </w:r>
      <w:proofErr w:type="spellEnd"/>
      <w:r w:rsidRPr="00746DB8">
        <w:t>» и с «</w:t>
      </w:r>
      <w:proofErr w:type="spellStart"/>
      <w:r w:rsidRPr="00746DB8">
        <w:t>накидом</w:t>
      </w:r>
      <w:proofErr w:type="spellEnd"/>
      <w:r w:rsidRPr="00746DB8">
        <w:t>»</w:t>
      </w:r>
    </w:p>
    <w:p w:rsidR="00817E06" w:rsidRPr="00746DB8" w:rsidRDefault="00817E06" w:rsidP="00817E06">
      <w:pPr>
        <w:shd w:val="clear" w:color="auto" w:fill="FFFFFF"/>
        <w:jc w:val="both"/>
      </w:pPr>
      <w:r w:rsidRPr="00746DB8">
        <w:t>Вязание на спицах. Набор петель. Виды петель.</w:t>
      </w:r>
    </w:p>
    <w:p w:rsidR="00817E06" w:rsidRPr="00746DB8" w:rsidRDefault="00817E06" w:rsidP="00817E06">
      <w:pPr>
        <w:shd w:val="clear" w:color="auto" w:fill="FFFFFF"/>
        <w:jc w:val="both"/>
      </w:pPr>
      <w:r w:rsidRPr="00746DB8">
        <w:lastRenderedPageBreak/>
        <w:t>Чулочная вязка, вязка «резинка».</w:t>
      </w:r>
    </w:p>
    <w:p w:rsidR="00817E06" w:rsidRPr="00746DB8" w:rsidRDefault="00817E06" w:rsidP="00817E06">
      <w:pPr>
        <w:outlineLvl w:val="0"/>
        <w:rPr>
          <w:b/>
        </w:rPr>
      </w:pPr>
      <w:r w:rsidRPr="00746DB8">
        <w:rPr>
          <w:b/>
        </w:rPr>
        <w:t>8.Папье-маше – 3ч</w:t>
      </w:r>
    </w:p>
    <w:p w:rsidR="00817E06" w:rsidRPr="00746DB8" w:rsidRDefault="00817E06" w:rsidP="00817E06">
      <w:pPr>
        <w:shd w:val="clear" w:color="auto" w:fill="FFFFFF"/>
        <w:jc w:val="both"/>
      </w:pPr>
      <w:r w:rsidRPr="00746DB8">
        <w:t xml:space="preserve">Слоистое  папье </w:t>
      </w:r>
      <w:proofErr w:type="gramStart"/>
      <w:r w:rsidRPr="00746DB8">
        <w:t>–м</w:t>
      </w:r>
      <w:proofErr w:type="gramEnd"/>
      <w:r w:rsidRPr="00746DB8">
        <w:t>аше. «</w:t>
      </w:r>
      <w:proofErr w:type="spellStart"/>
      <w:r w:rsidRPr="00746DB8">
        <w:t>Шумелки</w:t>
      </w:r>
      <w:proofErr w:type="spellEnd"/>
      <w:r w:rsidRPr="00746DB8">
        <w:t>»</w:t>
      </w:r>
    </w:p>
    <w:p w:rsidR="00817E06" w:rsidRPr="00746DB8" w:rsidRDefault="00817E06" w:rsidP="00817E06">
      <w:pPr>
        <w:shd w:val="clear" w:color="auto" w:fill="FFFFFF"/>
        <w:jc w:val="both"/>
      </w:pPr>
      <w:r w:rsidRPr="00746DB8">
        <w:t>Папье-маше из бумажной массы.</w:t>
      </w:r>
    </w:p>
    <w:p w:rsidR="00817E06" w:rsidRPr="00746DB8" w:rsidRDefault="00817E06" w:rsidP="00817E06">
      <w:pPr>
        <w:shd w:val="clear" w:color="auto" w:fill="FFFFFF"/>
        <w:rPr>
          <w:b/>
          <w:bCs/>
        </w:rPr>
      </w:pPr>
      <w:r w:rsidRPr="00746DB8">
        <w:rPr>
          <w:b/>
          <w:bCs/>
        </w:rPr>
        <w:t>9.Объемное моделирование из ткани- 3ч</w:t>
      </w:r>
    </w:p>
    <w:p w:rsidR="00817E06" w:rsidRPr="00746DB8" w:rsidRDefault="00817E06" w:rsidP="00817E06">
      <w:pPr>
        <w:shd w:val="clear" w:color="auto" w:fill="FFFFFF"/>
        <w:rPr>
          <w:b/>
          <w:bCs/>
        </w:rPr>
      </w:pPr>
      <w:r w:rsidRPr="00746DB8">
        <w:rPr>
          <w:spacing w:val="-9"/>
        </w:rPr>
        <w:t xml:space="preserve"> Объемные игрушки из плотной ткани, детали которых соединяются наружным петельным швом </w:t>
      </w:r>
    </w:p>
    <w:p w:rsidR="00817E06" w:rsidRPr="00746DB8" w:rsidRDefault="00817E06" w:rsidP="00817E06">
      <w:pPr>
        <w:shd w:val="clear" w:color="auto" w:fill="FFFFFF"/>
        <w:jc w:val="both"/>
        <w:rPr>
          <w:spacing w:val="-8"/>
        </w:rPr>
      </w:pPr>
      <w:r w:rsidRPr="00746DB8">
        <w:rPr>
          <w:spacing w:val="-4"/>
        </w:rPr>
        <w:t xml:space="preserve"> Объемные игрушки из тонких тканей, детали которых соеди</w:t>
      </w:r>
      <w:r w:rsidRPr="00746DB8">
        <w:rPr>
          <w:spacing w:val="-8"/>
        </w:rPr>
        <w:t>няются внутренним швом «строчка» и выворачиваются.</w:t>
      </w:r>
    </w:p>
    <w:p w:rsidR="00817E06" w:rsidRPr="00746DB8" w:rsidRDefault="00817E06" w:rsidP="00817E06">
      <w:pPr>
        <w:outlineLvl w:val="0"/>
        <w:rPr>
          <w:b/>
        </w:rPr>
      </w:pPr>
      <w:r w:rsidRPr="00746DB8">
        <w:rPr>
          <w:b/>
        </w:rPr>
        <w:t>10.Практика работы на компьютере – 3ч</w:t>
      </w:r>
    </w:p>
    <w:p w:rsidR="00817E06" w:rsidRPr="00746DB8" w:rsidRDefault="00817E06" w:rsidP="00817E06">
      <w:pPr>
        <w:outlineLvl w:val="0"/>
        <w:rPr>
          <w:shd w:val="clear" w:color="auto" w:fill="FFFFFF"/>
        </w:rPr>
      </w:pPr>
      <w:r w:rsidRPr="00746DB8">
        <w:t>Выполнение базовых действий на компьютере.</w:t>
      </w:r>
      <w:r w:rsidRPr="00746DB8">
        <w:rPr>
          <w:shd w:val="clear" w:color="auto" w:fill="FFFFFF"/>
        </w:rPr>
        <w:t xml:space="preserve"> Знакомство с основными программами.</w:t>
      </w:r>
    </w:p>
    <w:p w:rsidR="00817E06" w:rsidRPr="00746DB8" w:rsidRDefault="00817E06" w:rsidP="00817E06">
      <w:pPr>
        <w:outlineLvl w:val="0"/>
        <w:rPr>
          <w:shd w:val="clear" w:color="auto" w:fill="FFFFFF"/>
        </w:rPr>
      </w:pPr>
      <w:r w:rsidRPr="00746DB8">
        <w:rPr>
          <w:shd w:val="clear" w:color="auto" w:fill="FFFFFF"/>
        </w:rPr>
        <w:t>Поиск и воспроизведение необходимой информации.</w:t>
      </w:r>
    </w:p>
    <w:p w:rsidR="00817E06" w:rsidRPr="00746DB8" w:rsidRDefault="00817E06" w:rsidP="00817E06">
      <w:pPr>
        <w:widowControl w:val="0"/>
        <w:rPr>
          <w:shd w:val="clear" w:color="auto" w:fill="FFFFFF"/>
        </w:rPr>
      </w:pPr>
      <w:r w:rsidRPr="00746DB8">
        <w:rPr>
          <w:shd w:val="clear" w:color="auto" w:fill="FFFFFF"/>
        </w:rPr>
        <w:t>Правила клавиатурного письма.</w:t>
      </w:r>
    </w:p>
    <w:p w:rsidR="00817E06" w:rsidRPr="00746DB8" w:rsidRDefault="00817E06" w:rsidP="00817E06">
      <w:pPr>
        <w:outlineLvl w:val="0"/>
        <w:rPr>
          <w:shd w:val="clear" w:color="auto" w:fill="FFFFFF"/>
        </w:rPr>
      </w:pPr>
      <w:r w:rsidRPr="00746DB8">
        <w:rPr>
          <w:shd w:val="clear" w:color="auto" w:fill="FFFFFF"/>
        </w:rPr>
        <w:t>Основные операции при создании текстов.</w:t>
      </w:r>
    </w:p>
    <w:p w:rsidR="00817E06" w:rsidRPr="00065D0B" w:rsidRDefault="00817E06" w:rsidP="00817E06">
      <w:pPr>
        <w:shd w:val="clear" w:color="auto" w:fill="FFFFFF"/>
        <w:tabs>
          <w:tab w:val="left" w:pos="6096"/>
        </w:tabs>
        <w:jc w:val="center"/>
        <w:rPr>
          <w:b/>
          <w:bCs/>
          <w:sz w:val="27"/>
          <w:szCs w:val="27"/>
        </w:rPr>
      </w:pPr>
      <w:r w:rsidRPr="00065D0B">
        <w:rPr>
          <w:b/>
          <w:bCs/>
          <w:sz w:val="27"/>
          <w:szCs w:val="27"/>
        </w:rPr>
        <w:t>Сквозные виды работы</w:t>
      </w:r>
    </w:p>
    <w:p w:rsidR="00817E06" w:rsidRPr="00746DB8" w:rsidRDefault="00817E06" w:rsidP="00817E06">
      <w:pPr>
        <w:shd w:val="clear" w:color="auto" w:fill="FFFFFF"/>
        <w:jc w:val="both"/>
        <w:rPr>
          <w:b/>
          <w:bCs/>
          <w:i/>
        </w:rPr>
      </w:pPr>
      <w:r w:rsidRPr="00746DB8">
        <w:rPr>
          <w:b/>
          <w:bCs/>
          <w:i/>
        </w:rPr>
        <w:t>Наблюдения</w:t>
      </w:r>
    </w:p>
    <w:p w:rsidR="00817E06" w:rsidRPr="00746DB8" w:rsidRDefault="00817E06" w:rsidP="00817E06">
      <w:pPr>
        <w:shd w:val="clear" w:color="auto" w:fill="FFFFFF"/>
        <w:jc w:val="both"/>
      </w:pPr>
      <w:r w:rsidRPr="00746DB8">
        <w:rPr>
          <w:color w:val="000000"/>
          <w:spacing w:val="-8"/>
        </w:rPr>
        <w:t xml:space="preserve">    Наблюдения за свойствами тканей, используемых для вышивания и шитья игрушек.</w:t>
      </w:r>
    </w:p>
    <w:p w:rsidR="00817E06" w:rsidRPr="00746DB8" w:rsidRDefault="00817E06" w:rsidP="00817E06">
      <w:pPr>
        <w:shd w:val="clear" w:color="auto" w:fill="FFFFFF"/>
        <w:jc w:val="both"/>
      </w:pPr>
      <w:r w:rsidRPr="00746DB8">
        <w:rPr>
          <w:color w:val="000000"/>
          <w:spacing w:val="-9"/>
        </w:rPr>
        <w:t xml:space="preserve">    Знакомство с новыми свойствами тканей при их раскрашивании.</w:t>
      </w:r>
    </w:p>
    <w:p w:rsidR="00817E06" w:rsidRPr="00746DB8" w:rsidRDefault="00817E06" w:rsidP="00817E06">
      <w:pPr>
        <w:shd w:val="clear" w:color="auto" w:fill="FFFFFF"/>
        <w:jc w:val="both"/>
      </w:pPr>
      <w:r w:rsidRPr="00746DB8">
        <w:rPr>
          <w:color w:val="000000"/>
          <w:spacing w:val="-8"/>
        </w:rPr>
        <w:t xml:space="preserve">    Сравнение шерстяных и хлопчатобумажных ниток.</w:t>
      </w:r>
    </w:p>
    <w:p w:rsidR="00817E06" w:rsidRPr="00746DB8" w:rsidRDefault="00817E06" w:rsidP="00817E06">
      <w:pPr>
        <w:shd w:val="clear" w:color="auto" w:fill="FFFFFF"/>
        <w:jc w:val="both"/>
      </w:pPr>
      <w:r w:rsidRPr="00746DB8">
        <w:rPr>
          <w:color w:val="000000"/>
          <w:spacing w:val="-8"/>
        </w:rPr>
        <w:t>Виды крючков, соответствие крючка толщине нитей.</w:t>
      </w:r>
    </w:p>
    <w:p w:rsidR="00817E06" w:rsidRPr="00746DB8" w:rsidRDefault="00817E06" w:rsidP="00817E06">
      <w:pPr>
        <w:shd w:val="clear" w:color="auto" w:fill="FFFFFF"/>
        <w:jc w:val="both"/>
      </w:pPr>
      <w:r w:rsidRPr="00746DB8">
        <w:rPr>
          <w:color w:val="000000"/>
          <w:spacing w:val="-8"/>
        </w:rPr>
        <w:t xml:space="preserve">    Виды спиц, соответствие спиц толщине нитей.</w:t>
      </w:r>
    </w:p>
    <w:p w:rsidR="00817E06" w:rsidRPr="00746DB8" w:rsidRDefault="00817E06" w:rsidP="00817E06">
      <w:pPr>
        <w:shd w:val="clear" w:color="auto" w:fill="FFFFFF"/>
        <w:jc w:val="both"/>
      </w:pPr>
      <w:r w:rsidRPr="00746DB8">
        <w:rPr>
          <w:color w:val="000000"/>
          <w:spacing w:val="-7"/>
        </w:rPr>
        <w:t>Подбор бумаги для папье-маше (она должна быть рыхлой, легко пропускать воду).</w:t>
      </w:r>
    </w:p>
    <w:p w:rsidR="00817E06" w:rsidRPr="00746DB8" w:rsidRDefault="00817E06" w:rsidP="00817E06">
      <w:pPr>
        <w:shd w:val="clear" w:color="auto" w:fill="FFFFFF"/>
        <w:ind w:firstLine="278"/>
        <w:jc w:val="both"/>
      </w:pPr>
      <w:r w:rsidRPr="00746DB8">
        <w:rPr>
          <w:color w:val="000000"/>
          <w:spacing w:val="-6"/>
        </w:rPr>
        <w:t xml:space="preserve">Сравнение приемов складывания бумаги по прямой линии и по </w:t>
      </w:r>
      <w:r w:rsidRPr="00746DB8">
        <w:rPr>
          <w:color w:val="000000"/>
          <w:spacing w:val="-14"/>
        </w:rPr>
        <w:t>кривой.</w:t>
      </w:r>
    </w:p>
    <w:p w:rsidR="00817E06" w:rsidRPr="00746DB8" w:rsidRDefault="00817E06" w:rsidP="00817E06">
      <w:pPr>
        <w:shd w:val="clear" w:color="auto" w:fill="FFFFFF"/>
        <w:ind w:firstLine="274"/>
        <w:jc w:val="both"/>
        <w:rPr>
          <w:color w:val="000000"/>
          <w:spacing w:val="-6"/>
        </w:rPr>
      </w:pPr>
      <w:r w:rsidRPr="00746DB8">
        <w:rPr>
          <w:color w:val="000000"/>
          <w:spacing w:val="-8"/>
        </w:rPr>
        <w:t xml:space="preserve">Сравнение свойств соломы, проволоки, ниток при изготовлении </w:t>
      </w:r>
      <w:r w:rsidRPr="00746DB8">
        <w:rPr>
          <w:color w:val="000000"/>
          <w:spacing w:val="-6"/>
        </w:rPr>
        <w:t xml:space="preserve">из них фигурок. </w:t>
      </w:r>
    </w:p>
    <w:p w:rsidR="00817E06" w:rsidRPr="00746DB8" w:rsidRDefault="00817E06" w:rsidP="00817E06">
      <w:pPr>
        <w:shd w:val="clear" w:color="auto" w:fill="FFFFFF"/>
        <w:jc w:val="both"/>
        <w:rPr>
          <w:i/>
        </w:rPr>
      </w:pPr>
      <w:r w:rsidRPr="00746DB8">
        <w:rPr>
          <w:b/>
          <w:bCs/>
          <w:i/>
          <w:color w:val="000000"/>
          <w:spacing w:val="-16"/>
        </w:rPr>
        <w:t>Беседы</w:t>
      </w:r>
    </w:p>
    <w:p w:rsidR="00817E06" w:rsidRPr="00746DB8" w:rsidRDefault="00817E06" w:rsidP="00817E06">
      <w:pPr>
        <w:shd w:val="clear" w:color="auto" w:fill="FFFFFF"/>
        <w:ind w:firstLine="269"/>
        <w:jc w:val="both"/>
      </w:pPr>
      <w:r w:rsidRPr="00746DB8">
        <w:rPr>
          <w:color w:val="000000"/>
          <w:spacing w:val="-5"/>
        </w:rPr>
        <w:t xml:space="preserve">Беседы о возникновении лоскутного шитья у разных народов, </w:t>
      </w:r>
      <w:r w:rsidRPr="00746DB8">
        <w:rPr>
          <w:color w:val="000000"/>
          <w:spacing w:val="-3"/>
        </w:rPr>
        <w:t xml:space="preserve">об искусстве вышивки в разных частях земного шара и на Руси. </w:t>
      </w:r>
      <w:r w:rsidRPr="00746DB8">
        <w:rPr>
          <w:color w:val="000000"/>
          <w:spacing w:val="-4"/>
        </w:rPr>
        <w:t xml:space="preserve">Что такое папье-маше и когда оно появилось. Русские народные </w:t>
      </w:r>
      <w:r w:rsidRPr="00746DB8">
        <w:rPr>
          <w:color w:val="000000"/>
          <w:spacing w:val="-7"/>
        </w:rPr>
        <w:t xml:space="preserve">промыслы, использующие эту технику (Федоскино, Палех, </w:t>
      </w:r>
      <w:proofErr w:type="gramStart"/>
      <w:r w:rsidRPr="00746DB8">
        <w:rPr>
          <w:color w:val="000000"/>
          <w:spacing w:val="-7"/>
        </w:rPr>
        <w:t>Холуй</w:t>
      </w:r>
      <w:proofErr w:type="gramEnd"/>
      <w:r w:rsidRPr="00746DB8">
        <w:rPr>
          <w:color w:val="000000"/>
          <w:spacing w:val="-7"/>
        </w:rPr>
        <w:t xml:space="preserve">, </w:t>
      </w:r>
      <w:r w:rsidRPr="00746DB8">
        <w:rPr>
          <w:color w:val="000000"/>
          <w:spacing w:val="-4"/>
        </w:rPr>
        <w:t xml:space="preserve">Мстёра). Когда появились гербы, какую форму они могут иметь, что на них изображают. История масок. Когда человек научился </w:t>
      </w:r>
      <w:r w:rsidRPr="00746DB8">
        <w:rPr>
          <w:color w:val="000000"/>
          <w:spacing w:val="-5"/>
        </w:rPr>
        <w:t xml:space="preserve">раскрашивать ткань, и какие способы известны. История вязания, </w:t>
      </w:r>
      <w:r w:rsidRPr="00746DB8">
        <w:rPr>
          <w:color w:val="000000"/>
          <w:spacing w:val="-6"/>
        </w:rPr>
        <w:t xml:space="preserve">почему сохранилось так мало вязаных вещей. История появления букетов и композиций. Почему люди стали мастерить фигурки из </w:t>
      </w:r>
      <w:r w:rsidRPr="00746DB8">
        <w:rPr>
          <w:color w:val="000000"/>
          <w:spacing w:val="-7"/>
        </w:rPr>
        <w:t>соломы. История куклы.</w:t>
      </w:r>
    </w:p>
    <w:p w:rsidR="00817E06" w:rsidRDefault="00817E06" w:rsidP="00817E06">
      <w:pPr>
        <w:spacing w:before="120"/>
        <w:rPr>
          <w:b/>
          <w:sz w:val="27"/>
          <w:szCs w:val="27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7"/>
          <w:szCs w:val="27"/>
        </w:rPr>
        <w:t xml:space="preserve">  </w:t>
      </w:r>
      <w:r w:rsidRPr="006E16A6">
        <w:rPr>
          <w:b/>
          <w:sz w:val="27"/>
          <w:szCs w:val="27"/>
        </w:rPr>
        <w:t>Планируемые результаты изучения учебного предмета</w:t>
      </w:r>
    </w:p>
    <w:p w:rsidR="00817E06" w:rsidRPr="00065D0B" w:rsidRDefault="00817E06" w:rsidP="00817E06">
      <w:pPr>
        <w:shd w:val="clear" w:color="auto" w:fill="FFFFFF"/>
        <w:spacing w:before="120" w:after="120"/>
        <w:rPr>
          <w:b/>
          <w:bCs/>
          <w:i/>
          <w:iCs/>
          <w:spacing w:val="-5"/>
          <w:sz w:val="27"/>
          <w:szCs w:val="27"/>
          <w:u w:val="single"/>
        </w:rPr>
      </w:pPr>
      <w:r w:rsidRPr="00065D0B">
        <w:rPr>
          <w:b/>
          <w:bCs/>
          <w:i/>
          <w:iCs/>
          <w:spacing w:val="-5"/>
          <w:sz w:val="27"/>
          <w:szCs w:val="27"/>
        </w:rPr>
        <w:t xml:space="preserve">                                                                            </w:t>
      </w:r>
      <w:r w:rsidRPr="00065D0B">
        <w:rPr>
          <w:b/>
          <w:bCs/>
          <w:i/>
          <w:iCs/>
          <w:spacing w:val="-5"/>
          <w:sz w:val="27"/>
          <w:szCs w:val="27"/>
          <w:u w:val="single"/>
        </w:rPr>
        <w:t xml:space="preserve">  Предметные результаты</w:t>
      </w:r>
    </w:p>
    <w:p w:rsidR="00817E06" w:rsidRPr="00746DB8" w:rsidRDefault="00817E06" w:rsidP="00817E06">
      <w:pPr>
        <w:shd w:val="clear" w:color="auto" w:fill="FFFFFF"/>
        <w:rPr>
          <w:i/>
          <w:u w:val="single"/>
        </w:rPr>
      </w:pPr>
      <w:r w:rsidRPr="00746DB8">
        <w:rPr>
          <w:i/>
          <w:u w:val="single"/>
        </w:rPr>
        <w:t xml:space="preserve">Общекультурные и </w:t>
      </w:r>
      <w:proofErr w:type="spellStart"/>
      <w:r w:rsidRPr="00746DB8">
        <w:rPr>
          <w:i/>
          <w:u w:val="single"/>
        </w:rPr>
        <w:t>общетрудовые</w:t>
      </w:r>
      <w:proofErr w:type="spellEnd"/>
      <w:r w:rsidRPr="00746DB8">
        <w:rPr>
          <w:i/>
          <w:u w:val="single"/>
        </w:rPr>
        <w:t xml:space="preserve"> компетенции. Основы культуры труда</w:t>
      </w:r>
    </w:p>
    <w:p w:rsidR="00817E06" w:rsidRPr="00746DB8" w:rsidRDefault="00817E06" w:rsidP="00817E06">
      <w:pPr>
        <w:widowControl w:val="0"/>
        <w:tabs>
          <w:tab w:val="left" w:pos="0"/>
        </w:tabs>
        <w:suppressAutoHyphens w:val="0"/>
        <w:spacing w:before="120"/>
        <w:jc w:val="both"/>
        <w:rPr>
          <w:i/>
          <w:iCs/>
        </w:rPr>
      </w:pPr>
      <w:r w:rsidRPr="00746DB8">
        <w:rPr>
          <w:i/>
          <w:iCs/>
        </w:rPr>
        <w:t>Обучающийся научится:</w:t>
      </w:r>
    </w:p>
    <w:p w:rsidR="00817E06" w:rsidRPr="00746DB8" w:rsidRDefault="00817E06" w:rsidP="00817E06">
      <w:pPr>
        <w:numPr>
          <w:ilvl w:val="0"/>
          <w:numId w:val="13"/>
        </w:numPr>
        <w:shd w:val="clear" w:color="auto" w:fill="FFFFFF"/>
        <w:tabs>
          <w:tab w:val="clear" w:pos="1789"/>
          <w:tab w:val="num" w:pos="180"/>
        </w:tabs>
        <w:ind w:left="180" w:hanging="180"/>
      </w:pPr>
      <w:r w:rsidRPr="00746DB8">
        <w:rPr>
          <w:spacing w:val="-1"/>
        </w:rPr>
        <w:t xml:space="preserve">называть наиболее распространенные в своем </w:t>
      </w:r>
      <w:r w:rsidRPr="00746DB8">
        <w:t>регионе профессии и описывать их особенности;</w:t>
      </w:r>
    </w:p>
    <w:p w:rsidR="00817E06" w:rsidRPr="00746DB8" w:rsidRDefault="00817E06" w:rsidP="00817E06">
      <w:pPr>
        <w:numPr>
          <w:ilvl w:val="0"/>
          <w:numId w:val="13"/>
        </w:numPr>
        <w:shd w:val="clear" w:color="auto" w:fill="FFFFFF"/>
        <w:tabs>
          <w:tab w:val="clear" w:pos="1789"/>
          <w:tab w:val="num" w:pos="180"/>
        </w:tabs>
        <w:ind w:left="180" w:hanging="180"/>
      </w:pPr>
      <w:r w:rsidRPr="00746DB8">
        <w:t>бережно относиться к ценностям отечествен</w:t>
      </w:r>
      <w:r w:rsidRPr="00746DB8">
        <w:rPr>
          <w:spacing w:val="-3"/>
        </w:rPr>
        <w:t>ной и зарубежной материальной культуры;</w:t>
      </w:r>
    </w:p>
    <w:p w:rsidR="00817E06" w:rsidRPr="00746DB8" w:rsidRDefault="00817E06" w:rsidP="00817E06">
      <w:pPr>
        <w:numPr>
          <w:ilvl w:val="0"/>
          <w:numId w:val="13"/>
        </w:numPr>
        <w:shd w:val="clear" w:color="auto" w:fill="FFFFFF"/>
        <w:tabs>
          <w:tab w:val="clear" w:pos="1789"/>
          <w:tab w:val="num" w:pos="180"/>
        </w:tabs>
        <w:ind w:left="180" w:hanging="180"/>
      </w:pPr>
      <w:r w:rsidRPr="00746DB8">
        <w:rPr>
          <w:spacing w:val="-1"/>
        </w:rPr>
        <w:t xml:space="preserve">понимать общие правила создания предметов </w:t>
      </w:r>
      <w:r w:rsidRPr="00746DB8">
        <w:t>рукотворного мира;</w:t>
      </w:r>
    </w:p>
    <w:p w:rsidR="00817E06" w:rsidRPr="00746DB8" w:rsidRDefault="00817E06" w:rsidP="00817E06">
      <w:pPr>
        <w:numPr>
          <w:ilvl w:val="0"/>
          <w:numId w:val="13"/>
        </w:numPr>
        <w:shd w:val="clear" w:color="auto" w:fill="FFFFFF"/>
        <w:tabs>
          <w:tab w:val="clear" w:pos="1789"/>
          <w:tab w:val="num" w:pos="180"/>
        </w:tabs>
        <w:ind w:left="180" w:hanging="180"/>
      </w:pPr>
      <w:r w:rsidRPr="00746DB8">
        <w:rPr>
          <w:spacing w:val="-1"/>
        </w:rPr>
        <w:t xml:space="preserve">руководствоваться правилами создания предметов рукотворного мира в своей продуктивной </w:t>
      </w:r>
      <w:r w:rsidRPr="00746DB8">
        <w:t>деятельности;</w:t>
      </w:r>
    </w:p>
    <w:p w:rsidR="00817E06" w:rsidRPr="00746DB8" w:rsidRDefault="00817E06" w:rsidP="00817E06">
      <w:pPr>
        <w:numPr>
          <w:ilvl w:val="0"/>
          <w:numId w:val="13"/>
        </w:numPr>
        <w:shd w:val="clear" w:color="auto" w:fill="FFFFFF"/>
        <w:tabs>
          <w:tab w:val="clear" w:pos="1789"/>
          <w:tab w:val="num" w:pos="180"/>
        </w:tabs>
        <w:ind w:left="180" w:hanging="180"/>
      </w:pPr>
      <w:r w:rsidRPr="00746DB8">
        <w:t>самостоятельно анализировать, планировать и контролировать собственную практическую деятельность;</w:t>
      </w:r>
    </w:p>
    <w:p w:rsidR="00817E06" w:rsidRPr="00746DB8" w:rsidRDefault="00817E06" w:rsidP="00817E06">
      <w:pPr>
        <w:numPr>
          <w:ilvl w:val="0"/>
          <w:numId w:val="13"/>
        </w:numPr>
        <w:shd w:val="clear" w:color="auto" w:fill="FFFFFF"/>
        <w:tabs>
          <w:tab w:val="clear" w:pos="1789"/>
          <w:tab w:val="num" w:pos="180"/>
        </w:tabs>
        <w:ind w:left="180" w:hanging="180"/>
      </w:pPr>
      <w:r w:rsidRPr="00746DB8">
        <w:t>понимать особенности проектной деятельности;</w:t>
      </w:r>
    </w:p>
    <w:p w:rsidR="00817E06" w:rsidRPr="00746DB8" w:rsidRDefault="00817E06" w:rsidP="00817E06">
      <w:pPr>
        <w:numPr>
          <w:ilvl w:val="0"/>
          <w:numId w:val="13"/>
        </w:numPr>
        <w:shd w:val="clear" w:color="auto" w:fill="FFFFFF"/>
        <w:tabs>
          <w:tab w:val="clear" w:pos="1789"/>
          <w:tab w:val="num" w:pos="180"/>
        </w:tabs>
        <w:ind w:left="180" w:hanging="180"/>
      </w:pPr>
      <w:r w:rsidRPr="00746DB8">
        <w:rPr>
          <w:spacing w:val="-1"/>
        </w:rPr>
        <w:t>разрабатывать замысел коллективной проект</w:t>
      </w:r>
      <w:r w:rsidRPr="00746DB8">
        <w:t xml:space="preserve">ной деятельности, искать пути его реализации, </w:t>
      </w:r>
      <w:r w:rsidRPr="00746DB8">
        <w:rPr>
          <w:spacing w:val="-3"/>
        </w:rPr>
        <w:t>воплощать его в продукте, организовывать защи</w:t>
      </w:r>
      <w:r w:rsidRPr="00746DB8">
        <w:t>ту проекта;</w:t>
      </w:r>
    </w:p>
    <w:p w:rsidR="00817E06" w:rsidRPr="00746DB8" w:rsidRDefault="00817E06" w:rsidP="00817E06">
      <w:pPr>
        <w:widowControl w:val="0"/>
        <w:numPr>
          <w:ilvl w:val="0"/>
          <w:numId w:val="13"/>
        </w:numPr>
        <w:tabs>
          <w:tab w:val="clear" w:pos="1789"/>
          <w:tab w:val="left" w:pos="0"/>
          <w:tab w:val="num" w:pos="180"/>
        </w:tabs>
        <w:suppressAutoHyphens w:val="0"/>
        <w:ind w:left="180" w:hanging="180"/>
        <w:jc w:val="both"/>
        <w:rPr>
          <w:spacing w:val="-3"/>
        </w:rPr>
      </w:pPr>
      <w:r w:rsidRPr="00746DB8">
        <w:rPr>
          <w:spacing w:val="-2"/>
        </w:rPr>
        <w:lastRenderedPageBreak/>
        <w:t>выполнять доступные действия по самообслу</w:t>
      </w:r>
      <w:r w:rsidRPr="00746DB8">
        <w:rPr>
          <w:spacing w:val="-3"/>
        </w:rPr>
        <w:t>живанию и доступные виды домашнего труда.</w:t>
      </w:r>
    </w:p>
    <w:p w:rsidR="00817E06" w:rsidRPr="00746DB8" w:rsidRDefault="00817E06" w:rsidP="00817E06">
      <w:pPr>
        <w:widowControl w:val="0"/>
        <w:tabs>
          <w:tab w:val="left" w:pos="0"/>
        </w:tabs>
        <w:suppressAutoHyphens w:val="0"/>
        <w:jc w:val="both"/>
        <w:rPr>
          <w:i/>
          <w:iCs/>
        </w:rPr>
      </w:pPr>
      <w:proofErr w:type="gramStart"/>
      <w:r w:rsidRPr="00746DB8">
        <w:rPr>
          <w:i/>
          <w:iCs/>
        </w:rPr>
        <w:t>Обучающийся</w:t>
      </w:r>
      <w:proofErr w:type="gramEnd"/>
      <w:r w:rsidRPr="00746DB8">
        <w:rPr>
          <w:i/>
          <w:iCs/>
        </w:rPr>
        <w:t xml:space="preserve"> получит возможность научиться:</w:t>
      </w:r>
    </w:p>
    <w:p w:rsidR="00817E06" w:rsidRPr="00746DB8" w:rsidRDefault="00817E06" w:rsidP="00817E06">
      <w:pPr>
        <w:numPr>
          <w:ilvl w:val="0"/>
          <w:numId w:val="13"/>
        </w:numPr>
        <w:shd w:val="clear" w:color="auto" w:fill="FFFFFF"/>
        <w:tabs>
          <w:tab w:val="clear" w:pos="1789"/>
          <w:tab w:val="num" w:pos="180"/>
        </w:tabs>
        <w:ind w:left="180" w:hanging="180"/>
      </w:pPr>
      <w:r w:rsidRPr="00746DB8">
        <w:rPr>
          <w:iCs/>
          <w:spacing w:val="-3"/>
        </w:rPr>
        <w:t>уважительно относиться к труду людей;</w:t>
      </w:r>
    </w:p>
    <w:p w:rsidR="00817E06" w:rsidRPr="00746DB8" w:rsidRDefault="00817E06" w:rsidP="00817E06">
      <w:pPr>
        <w:numPr>
          <w:ilvl w:val="0"/>
          <w:numId w:val="13"/>
        </w:numPr>
        <w:shd w:val="clear" w:color="auto" w:fill="FFFFFF"/>
        <w:tabs>
          <w:tab w:val="clear" w:pos="1789"/>
          <w:tab w:val="num" w:pos="180"/>
        </w:tabs>
        <w:ind w:left="180" w:hanging="180"/>
      </w:pPr>
      <w:r w:rsidRPr="00746DB8">
        <w:rPr>
          <w:iCs/>
          <w:spacing w:val="-2"/>
        </w:rPr>
        <w:t xml:space="preserve">понимать культурно-историческую ценность </w:t>
      </w:r>
      <w:r w:rsidRPr="00746DB8">
        <w:rPr>
          <w:iCs/>
        </w:rPr>
        <w:t>традиций, отраженных в предметном мире, и уважать их;</w:t>
      </w:r>
    </w:p>
    <w:p w:rsidR="00817E06" w:rsidRPr="00746DB8" w:rsidRDefault="00817E06" w:rsidP="00817E06">
      <w:pPr>
        <w:numPr>
          <w:ilvl w:val="0"/>
          <w:numId w:val="13"/>
        </w:numPr>
        <w:shd w:val="clear" w:color="auto" w:fill="FFFFFF"/>
        <w:tabs>
          <w:tab w:val="clear" w:pos="1789"/>
          <w:tab w:val="num" w:pos="180"/>
        </w:tabs>
        <w:ind w:left="180" w:hanging="180"/>
      </w:pPr>
      <w:r w:rsidRPr="00746DB8">
        <w:rPr>
          <w:iCs/>
          <w:spacing w:val="-1"/>
        </w:rPr>
        <w:t xml:space="preserve">понимать особенности групповой проектной </w:t>
      </w:r>
      <w:r w:rsidRPr="00746DB8">
        <w:rPr>
          <w:iCs/>
        </w:rPr>
        <w:t>деятельности;</w:t>
      </w:r>
    </w:p>
    <w:p w:rsidR="00817E06" w:rsidRPr="00746DB8" w:rsidRDefault="00817E06" w:rsidP="00817E06">
      <w:pPr>
        <w:widowControl w:val="0"/>
        <w:numPr>
          <w:ilvl w:val="0"/>
          <w:numId w:val="13"/>
        </w:numPr>
        <w:tabs>
          <w:tab w:val="clear" w:pos="1789"/>
          <w:tab w:val="left" w:pos="0"/>
          <w:tab w:val="num" w:pos="180"/>
        </w:tabs>
        <w:suppressAutoHyphens w:val="0"/>
        <w:ind w:left="180" w:hanging="180"/>
        <w:jc w:val="both"/>
        <w:rPr>
          <w:iCs/>
        </w:rPr>
      </w:pPr>
      <w:r w:rsidRPr="00746DB8">
        <w:rPr>
          <w:iCs/>
          <w:spacing w:val="-3"/>
        </w:rPr>
        <w:t>осуществлять под руководством учителя эле</w:t>
      </w:r>
      <w:r w:rsidRPr="00746DB8">
        <w:rPr>
          <w:iCs/>
        </w:rPr>
        <w:t>ментарную проектную деятельность в малых группах.</w:t>
      </w:r>
    </w:p>
    <w:p w:rsidR="00817E06" w:rsidRPr="00746DB8" w:rsidRDefault="00817E06" w:rsidP="00817E06">
      <w:pPr>
        <w:shd w:val="clear" w:color="auto" w:fill="FFFFFF"/>
        <w:spacing w:before="120"/>
        <w:jc w:val="center"/>
        <w:rPr>
          <w:b/>
          <w:i/>
          <w:u w:val="single"/>
        </w:rPr>
      </w:pPr>
      <w:r w:rsidRPr="00746DB8">
        <w:rPr>
          <w:b/>
          <w:i/>
          <w:u w:val="single"/>
        </w:rPr>
        <w:t>Технология ручной обработки материалов. Элементы графической грамоты</w:t>
      </w:r>
    </w:p>
    <w:p w:rsidR="00817E06" w:rsidRPr="00746DB8" w:rsidRDefault="00817E06" w:rsidP="00817E06">
      <w:pPr>
        <w:widowControl w:val="0"/>
        <w:tabs>
          <w:tab w:val="left" w:pos="0"/>
          <w:tab w:val="left" w:pos="5955"/>
        </w:tabs>
        <w:suppressAutoHyphens w:val="0"/>
        <w:jc w:val="both"/>
        <w:rPr>
          <w:i/>
          <w:iCs/>
        </w:rPr>
      </w:pPr>
      <w:r w:rsidRPr="00746DB8">
        <w:rPr>
          <w:i/>
          <w:iCs/>
        </w:rPr>
        <w:t>Обучающийся научится:</w:t>
      </w:r>
      <w:r w:rsidRPr="00746DB8">
        <w:rPr>
          <w:i/>
          <w:iCs/>
        </w:rPr>
        <w:tab/>
      </w:r>
    </w:p>
    <w:p w:rsidR="00817E06" w:rsidRPr="00746DB8" w:rsidRDefault="00817E06" w:rsidP="00817E06">
      <w:pPr>
        <w:widowControl w:val="0"/>
        <w:numPr>
          <w:ilvl w:val="0"/>
          <w:numId w:val="14"/>
        </w:numPr>
        <w:tabs>
          <w:tab w:val="clear" w:pos="1429"/>
          <w:tab w:val="left" w:pos="0"/>
          <w:tab w:val="num" w:pos="360"/>
        </w:tabs>
        <w:suppressAutoHyphens w:val="0"/>
        <w:ind w:left="360"/>
        <w:jc w:val="both"/>
      </w:pPr>
      <w:r w:rsidRPr="00746DB8">
        <w:t xml:space="preserve">осознанно подбирать материалы для изделий </w:t>
      </w:r>
      <w:r w:rsidRPr="00746DB8">
        <w:rPr>
          <w:spacing w:val="-3"/>
        </w:rPr>
        <w:t>по декоративно-художественным и конструктив</w:t>
      </w:r>
      <w:r w:rsidRPr="00746DB8">
        <w:t>ным свойствам в зависимости от поставленной цели;</w:t>
      </w:r>
    </w:p>
    <w:p w:rsidR="00817E06" w:rsidRPr="00746DB8" w:rsidRDefault="00817E06" w:rsidP="00817E06">
      <w:pPr>
        <w:numPr>
          <w:ilvl w:val="0"/>
          <w:numId w:val="14"/>
        </w:numPr>
        <w:shd w:val="clear" w:color="auto" w:fill="FFFFFF"/>
        <w:tabs>
          <w:tab w:val="clear" w:pos="1429"/>
          <w:tab w:val="left" w:pos="278"/>
          <w:tab w:val="num" w:pos="360"/>
        </w:tabs>
        <w:ind w:left="360"/>
      </w:pPr>
      <w:r w:rsidRPr="00746DB8">
        <w:rPr>
          <w:spacing w:val="-5"/>
        </w:rPr>
        <w:t>выполнять в зависимости от свойств освоенных материалов технологические приемы их обработ</w:t>
      </w:r>
      <w:r w:rsidRPr="00746DB8">
        <w:t>ки при разметке, сборке, отделке;</w:t>
      </w:r>
    </w:p>
    <w:p w:rsidR="00817E06" w:rsidRPr="00746DB8" w:rsidRDefault="00817E06" w:rsidP="00817E06">
      <w:pPr>
        <w:numPr>
          <w:ilvl w:val="0"/>
          <w:numId w:val="14"/>
        </w:numPr>
        <w:shd w:val="clear" w:color="auto" w:fill="FFFFFF"/>
        <w:tabs>
          <w:tab w:val="clear" w:pos="1429"/>
          <w:tab w:val="left" w:pos="278"/>
          <w:tab w:val="num" w:pos="360"/>
        </w:tabs>
        <w:ind w:left="360"/>
      </w:pPr>
      <w:r w:rsidRPr="00746DB8">
        <w:rPr>
          <w:spacing w:val="-3"/>
        </w:rPr>
        <w:t>применять приемы безопасной работы ручными инструментами: чертежными, режущими, ко</w:t>
      </w:r>
      <w:r w:rsidRPr="00746DB8">
        <w:t>лющими (игла, крючок, спицы);</w:t>
      </w:r>
    </w:p>
    <w:p w:rsidR="00817E06" w:rsidRPr="00746DB8" w:rsidRDefault="00817E06" w:rsidP="00817E06">
      <w:pPr>
        <w:numPr>
          <w:ilvl w:val="0"/>
          <w:numId w:val="14"/>
        </w:numPr>
        <w:shd w:val="clear" w:color="auto" w:fill="FFFFFF"/>
        <w:tabs>
          <w:tab w:val="clear" w:pos="1429"/>
          <w:tab w:val="left" w:pos="278"/>
          <w:tab w:val="num" w:pos="360"/>
        </w:tabs>
        <w:ind w:left="360"/>
      </w:pPr>
      <w:r w:rsidRPr="00746DB8">
        <w:rPr>
          <w:spacing w:val="-3"/>
        </w:rPr>
        <w:t>выполнять символические действия моделиро</w:t>
      </w:r>
      <w:r w:rsidRPr="00746DB8">
        <w:t>вания и преобразования модели;</w:t>
      </w:r>
    </w:p>
    <w:p w:rsidR="00817E06" w:rsidRPr="00746DB8" w:rsidRDefault="00817E06" w:rsidP="00817E06">
      <w:pPr>
        <w:numPr>
          <w:ilvl w:val="0"/>
          <w:numId w:val="14"/>
        </w:numPr>
        <w:shd w:val="clear" w:color="auto" w:fill="FFFFFF"/>
        <w:tabs>
          <w:tab w:val="clear" w:pos="1429"/>
          <w:tab w:val="left" w:pos="278"/>
          <w:tab w:val="num" w:pos="360"/>
        </w:tabs>
        <w:ind w:left="360"/>
      </w:pPr>
      <w:r w:rsidRPr="00746DB8">
        <w:rPr>
          <w:spacing w:val="-5"/>
        </w:rPr>
        <w:t>работать с простейшей технической документа</w:t>
      </w:r>
      <w:r w:rsidRPr="00746DB8">
        <w:t>цией;</w:t>
      </w:r>
    </w:p>
    <w:p w:rsidR="00817E06" w:rsidRPr="00746DB8" w:rsidRDefault="00817E06" w:rsidP="00817E06">
      <w:pPr>
        <w:numPr>
          <w:ilvl w:val="0"/>
          <w:numId w:val="14"/>
        </w:numPr>
        <w:shd w:val="clear" w:color="auto" w:fill="FFFFFF"/>
        <w:tabs>
          <w:tab w:val="clear" w:pos="1429"/>
          <w:tab w:val="left" w:pos="278"/>
          <w:tab w:val="num" w:pos="360"/>
        </w:tabs>
        <w:ind w:left="360"/>
      </w:pPr>
      <w:r w:rsidRPr="00746DB8">
        <w:rPr>
          <w:spacing w:val="-1"/>
        </w:rPr>
        <w:t>изготавливать плоскостные и объемные изде</w:t>
      </w:r>
      <w:r w:rsidRPr="00746DB8">
        <w:rPr>
          <w:spacing w:val="-3"/>
        </w:rPr>
        <w:t>лия по чертежам, эскизам, схемам, рисункам;</w:t>
      </w:r>
    </w:p>
    <w:p w:rsidR="00817E06" w:rsidRPr="00746DB8" w:rsidRDefault="00817E06" w:rsidP="00817E06">
      <w:pPr>
        <w:widowControl w:val="0"/>
        <w:numPr>
          <w:ilvl w:val="0"/>
          <w:numId w:val="14"/>
        </w:numPr>
        <w:tabs>
          <w:tab w:val="clear" w:pos="1429"/>
          <w:tab w:val="left" w:pos="0"/>
          <w:tab w:val="num" w:pos="360"/>
        </w:tabs>
        <w:suppressAutoHyphens w:val="0"/>
        <w:ind w:left="360"/>
        <w:jc w:val="both"/>
      </w:pPr>
      <w:r w:rsidRPr="00746DB8">
        <w:t>комбинировать художественные технологии в одном изделии.</w:t>
      </w:r>
    </w:p>
    <w:p w:rsidR="00817E06" w:rsidRPr="00746DB8" w:rsidRDefault="00817E06" w:rsidP="00817E06">
      <w:pPr>
        <w:widowControl w:val="0"/>
        <w:tabs>
          <w:tab w:val="left" w:pos="0"/>
        </w:tabs>
        <w:suppressAutoHyphens w:val="0"/>
        <w:spacing w:before="120"/>
        <w:jc w:val="both"/>
        <w:rPr>
          <w:i/>
          <w:iCs/>
        </w:rPr>
      </w:pPr>
      <w:proofErr w:type="gramStart"/>
      <w:r w:rsidRPr="00746DB8">
        <w:rPr>
          <w:i/>
          <w:iCs/>
        </w:rPr>
        <w:t>Обучающийся</w:t>
      </w:r>
      <w:proofErr w:type="gramEnd"/>
      <w:r w:rsidRPr="00746DB8">
        <w:rPr>
          <w:i/>
          <w:iCs/>
        </w:rPr>
        <w:t xml:space="preserve"> получит возможность научиться:</w:t>
      </w:r>
    </w:p>
    <w:p w:rsidR="00817E06" w:rsidRPr="00746DB8" w:rsidRDefault="00817E06" w:rsidP="00817E06">
      <w:pPr>
        <w:numPr>
          <w:ilvl w:val="0"/>
          <w:numId w:val="14"/>
        </w:numPr>
        <w:shd w:val="clear" w:color="auto" w:fill="FFFFFF"/>
        <w:tabs>
          <w:tab w:val="clear" w:pos="1429"/>
          <w:tab w:val="left" w:pos="312"/>
          <w:tab w:val="num" w:pos="360"/>
        </w:tabs>
        <w:ind w:left="360"/>
      </w:pPr>
      <w:r w:rsidRPr="00746DB8">
        <w:rPr>
          <w:iCs/>
          <w:spacing w:val="-3"/>
        </w:rPr>
        <w:t>выполнять символические действия моделиро</w:t>
      </w:r>
      <w:r w:rsidRPr="00746DB8">
        <w:rPr>
          <w:iCs/>
        </w:rPr>
        <w:t>вания и преобразования модели;</w:t>
      </w:r>
    </w:p>
    <w:p w:rsidR="00817E06" w:rsidRPr="00746DB8" w:rsidRDefault="00817E06" w:rsidP="00817E06">
      <w:pPr>
        <w:numPr>
          <w:ilvl w:val="0"/>
          <w:numId w:val="14"/>
        </w:numPr>
        <w:shd w:val="clear" w:color="auto" w:fill="FFFFFF"/>
        <w:tabs>
          <w:tab w:val="clear" w:pos="1429"/>
          <w:tab w:val="left" w:pos="322"/>
          <w:tab w:val="num" w:pos="360"/>
        </w:tabs>
        <w:ind w:left="360"/>
      </w:pPr>
      <w:r w:rsidRPr="00746DB8">
        <w:rPr>
          <w:iCs/>
        </w:rPr>
        <w:t>прогнозировать конечный практический результат;</w:t>
      </w:r>
    </w:p>
    <w:p w:rsidR="00817E06" w:rsidRPr="00746DB8" w:rsidRDefault="00817E06" w:rsidP="00817E06">
      <w:pPr>
        <w:widowControl w:val="0"/>
        <w:numPr>
          <w:ilvl w:val="0"/>
          <w:numId w:val="14"/>
        </w:numPr>
        <w:tabs>
          <w:tab w:val="clear" w:pos="1429"/>
          <w:tab w:val="left" w:pos="0"/>
          <w:tab w:val="num" w:pos="360"/>
        </w:tabs>
        <w:suppressAutoHyphens w:val="0"/>
        <w:ind w:left="360"/>
        <w:jc w:val="both"/>
        <w:rPr>
          <w:b/>
          <w:iCs/>
        </w:rPr>
      </w:pPr>
      <w:r w:rsidRPr="00746DB8">
        <w:rPr>
          <w:iCs/>
          <w:spacing w:val="-1"/>
        </w:rPr>
        <w:t xml:space="preserve">проявлять творческую инициативу на основе </w:t>
      </w:r>
      <w:r w:rsidRPr="00746DB8">
        <w:rPr>
          <w:iCs/>
        </w:rPr>
        <w:t>соблюдения технологии ручной обработки материалов.</w:t>
      </w:r>
    </w:p>
    <w:p w:rsidR="00817E06" w:rsidRPr="00065D0B" w:rsidRDefault="00817E06" w:rsidP="00817E06">
      <w:pPr>
        <w:shd w:val="clear" w:color="auto" w:fill="FFFFFF"/>
        <w:spacing w:before="120"/>
        <w:jc w:val="center"/>
        <w:rPr>
          <w:b/>
          <w:i/>
          <w:sz w:val="27"/>
          <w:szCs w:val="27"/>
          <w:u w:val="single"/>
        </w:rPr>
      </w:pPr>
      <w:r w:rsidRPr="00065D0B">
        <w:rPr>
          <w:b/>
          <w:i/>
          <w:sz w:val="27"/>
          <w:szCs w:val="27"/>
          <w:u w:val="single"/>
        </w:rPr>
        <w:t>Конструирование и моделирование</w:t>
      </w:r>
    </w:p>
    <w:p w:rsidR="00817E06" w:rsidRPr="00746DB8" w:rsidRDefault="00817E06" w:rsidP="00817E06">
      <w:pPr>
        <w:widowControl w:val="0"/>
        <w:tabs>
          <w:tab w:val="left" w:pos="0"/>
        </w:tabs>
        <w:suppressAutoHyphens w:val="0"/>
        <w:spacing w:before="120"/>
        <w:rPr>
          <w:i/>
          <w:iCs/>
        </w:rPr>
      </w:pPr>
      <w:r w:rsidRPr="00746DB8">
        <w:rPr>
          <w:i/>
          <w:iCs/>
        </w:rPr>
        <w:t>Обучающийся научится:</w:t>
      </w:r>
    </w:p>
    <w:p w:rsidR="00817E06" w:rsidRPr="00746DB8" w:rsidRDefault="00817E06" w:rsidP="00817E06">
      <w:pPr>
        <w:numPr>
          <w:ilvl w:val="0"/>
          <w:numId w:val="17"/>
        </w:numPr>
        <w:shd w:val="clear" w:color="auto" w:fill="FFFFFF"/>
        <w:tabs>
          <w:tab w:val="clear" w:pos="2498"/>
          <w:tab w:val="num" w:pos="360"/>
        </w:tabs>
        <w:ind w:left="360"/>
      </w:pPr>
      <w:r w:rsidRPr="00746DB8">
        <w:t>анализировать устройство изделия:  выделять детали, их форму, виды соединения деталей;</w:t>
      </w:r>
    </w:p>
    <w:p w:rsidR="00817E06" w:rsidRPr="00746DB8" w:rsidRDefault="00817E06" w:rsidP="00817E06">
      <w:pPr>
        <w:numPr>
          <w:ilvl w:val="0"/>
          <w:numId w:val="17"/>
        </w:numPr>
        <w:shd w:val="clear" w:color="auto" w:fill="FFFFFF"/>
        <w:tabs>
          <w:tab w:val="clear" w:pos="2498"/>
          <w:tab w:val="num" w:pos="360"/>
        </w:tabs>
        <w:ind w:left="360"/>
      </w:pPr>
      <w:r w:rsidRPr="00746DB8">
        <w:t>решать задачи конструктивного характера: на изменение вида и способа соединения деталей, придания новых свойств конструкции;</w:t>
      </w:r>
    </w:p>
    <w:p w:rsidR="00817E06" w:rsidRPr="00746DB8" w:rsidRDefault="00817E06" w:rsidP="00817E06">
      <w:pPr>
        <w:widowControl w:val="0"/>
        <w:numPr>
          <w:ilvl w:val="0"/>
          <w:numId w:val="17"/>
        </w:numPr>
        <w:tabs>
          <w:tab w:val="clear" w:pos="2498"/>
          <w:tab w:val="left" w:pos="0"/>
          <w:tab w:val="num" w:pos="360"/>
        </w:tabs>
        <w:suppressAutoHyphens w:val="0"/>
        <w:ind w:left="360"/>
        <w:jc w:val="both"/>
      </w:pPr>
      <w:r w:rsidRPr="00746DB8">
        <w:t>анализировать конструкцию изделия по рисунку, простейшему чертежу, эскизу и доступным заданным условиям;</w:t>
      </w:r>
    </w:p>
    <w:p w:rsidR="00817E06" w:rsidRPr="00746DB8" w:rsidRDefault="00817E06" w:rsidP="00817E06">
      <w:pPr>
        <w:numPr>
          <w:ilvl w:val="0"/>
          <w:numId w:val="17"/>
        </w:numPr>
        <w:tabs>
          <w:tab w:val="clear" w:pos="2498"/>
          <w:tab w:val="num" w:pos="360"/>
        </w:tabs>
        <w:suppressAutoHyphens w:val="0"/>
        <w:ind w:left="360"/>
        <w:rPr>
          <w:rFonts w:eastAsia="Times New Roman"/>
          <w:lang w:eastAsia="ru-RU"/>
        </w:rPr>
      </w:pPr>
      <w:r w:rsidRPr="00746DB8">
        <w:rPr>
          <w:rFonts w:eastAsia="Times New Roman"/>
          <w:lang w:eastAsia="ru-RU"/>
        </w:rPr>
        <w:t>- размечать развертку заданной конструкции по рисунку, простейшему чертежу или эскизу;</w:t>
      </w:r>
    </w:p>
    <w:p w:rsidR="00817E06" w:rsidRPr="00746DB8" w:rsidRDefault="00817E06" w:rsidP="00817E06">
      <w:pPr>
        <w:numPr>
          <w:ilvl w:val="0"/>
          <w:numId w:val="17"/>
        </w:numPr>
        <w:tabs>
          <w:tab w:val="clear" w:pos="2498"/>
          <w:tab w:val="num" w:pos="360"/>
        </w:tabs>
        <w:suppressAutoHyphens w:val="0"/>
        <w:ind w:left="360"/>
        <w:rPr>
          <w:rFonts w:eastAsia="Times New Roman"/>
          <w:lang w:eastAsia="ru-RU"/>
        </w:rPr>
      </w:pPr>
      <w:r w:rsidRPr="00746DB8">
        <w:rPr>
          <w:rFonts w:eastAsia="Times New Roman"/>
          <w:lang w:eastAsia="ru-RU"/>
        </w:rPr>
        <w:t>изготавливать несложные конструкции по ри</w:t>
      </w:r>
      <w:r w:rsidRPr="00746DB8">
        <w:rPr>
          <w:rFonts w:eastAsia="Times New Roman"/>
          <w:lang w:eastAsia="ru-RU"/>
        </w:rPr>
        <w:softHyphen/>
        <w:t>сунку, чертежу, эскизу, развертке.</w:t>
      </w:r>
    </w:p>
    <w:p w:rsidR="00817E06" w:rsidRPr="00746DB8" w:rsidRDefault="00817E06" w:rsidP="00817E06">
      <w:pPr>
        <w:suppressAutoHyphens w:val="0"/>
        <w:spacing w:before="120"/>
        <w:rPr>
          <w:rFonts w:eastAsia="Times New Roman"/>
          <w:i/>
          <w:lang w:eastAsia="ru-RU"/>
        </w:rPr>
      </w:pPr>
      <w:proofErr w:type="gramStart"/>
      <w:r w:rsidRPr="00746DB8">
        <w:rPr>
          <w:rFonts w:eastAsia="Times New Roman"/>
          <w:i/>
          <w:iCs/>
          <w:lang w:eastAsia="ru-RU"/>
        </w:rPr>
        <w:t>Обучающийся</w:t>
      </w:r>
      <w:proofErr w:type="gramEnd"/>
      <w:r w:rsidRPr="00746DB8">
        <w:rPr>
          <w:rFonts w:eastAsia="Times New Roman"/>
          <w:i/>
          <w:iCs/>
          <w:lang w:eastAsia="ru-RU"/>
        </w:rPr>
        <w:t xml:space="preserve"> получит возможность научиться:</w:t>
      </w:r>
    </w:p>
    <w:p w:rsidR="00817E06" w:rsidRPr="00746DB8" w:rsidRDefault="00817E06" w:rsidP="00817E06">
      <w:pPr>
        <w:numPr>
          <w:ilvl w:val="0"/>
          <w:numId w:val="18"/>
        </w:numPr>
        <w:tabs>
          <w:tab w:val="clear" w:pos="1429"/>
          <w:tab w:val="num" w:pos="360"/>
        </w:tabs>
        <w:suppressAutoHyphens w:val="0"/>
        <w:ind w:left="360"/>
        <w:rPr>
          <w:rFonts w:eastAsia="Times New Roman"/>
          <w:iCs/>
          <w:lang w:eastAsia="ru-RU"/>
        </w:rPr>
      </w:pPr>
      <w:r w:rsidRPr="00746DB8">
        <w:rPr>
          <w:rFonts w:eastAsia="Times New Roman"/>
          <w:iCs/>
          <w:lang w:eastAsia="ru-RU"/>
        </w:rPr>
        <w:t>соотносить объемную конструкцию из пра</w:t>
      </w:r>
      <w:r w:rsidRPr="00746DB8">
        <w:rPr>
          <w:rFonts w:eastAsia="Times New Roman"/>
          <w:iCs/>
          <w:lang w:eastAsia="ru-RU"/>
        </w:rPr>
        <w:softHyphen/>
        <w:t>вильных геометрических тел с изображением ее развертки;</w:t>
      </w:r>
    </w:p>
    <w:p w:rsidR="00817E06" w:rsidRPr="00746DB8" w:rsidRDefault="00817E06" w:rsidP="00817E06">
      <w:pPr>
        <w:numPr>
          <w:ilvl w:val="0"/>
          <w:numId w:val="18"/>
        </w:numPr>
        <w:tabs>
          <w:tab w:val="clear" w:pos="1429"/>
          <w:tab w:val="num" w:pos="360"/>
        </w:tabs>
        <w:suppressAutoHyphens w:val="0"/>
        <w:ind w:left="360"/>
        <w:rPr>
          <w:rFonts w:eastAsia="Times New Roman"/>
          <w:iCs/>
          <w:lang w:eastAsia="ru-RU"/>
        </w:rPr>
      </w:pPr>
      <w:r w:rsidRPr="00746DB8">
        <w:rPr>
          <w:rFonts w:eastAsia="Times New Roman"/>
          <w:iCs/>
          <w:lang w:eastAsia="ru-RU"/>
        </w:rPr>
        <w:t>создавать мысленный образ конструкции и са</w:t>
      </w:r>
      <w:r w:rsidRPr="00746DB8">
        <w:rPr>
          <w:rFonts w:eastAsia="Times New Roman"/>
          <w:iCs/>
          <w:lang w:eastAsia="ru-RU"/>
        </w:rPr>
        <w:softHyphen/>
        <w:t>мостоятельно воплощать его в материале.</w:t>
      </w:r>
    </w:p>
    <w:p w:rsidR="00817E06" w:rsidRPr="00065D0B" w:rsidRDefault="00817E06" w:rsidP="00817E06">
      <w:pPr>
        <w:suppressAutoHyphens w:val="0"/>
        <w:jc w:val="center"/>
        <w:rPr>
          <w:rFonts w:eastAsia="Times New Roman"/>
          <w:b/>
          <w:i/>
          <w:sz w:val="27"/>
          <w:szCs w:val="27"/>
          <w:u w:val="single"/>
          <w:lang w:eastAsia="ru-RU"/>
        </w:rPr>
      </w:pPr>
      <w:r w:rsidRPr="00065D0B">
        <w:rPr>
          <w:rFonts w:eastAsia="Times New Roman"/>
          <w:b/>
          <w:i/>
          <w:sz w:val="27"/>
          <w:szCs w:val="27"/>
          <w:u w:val="single"/>
          <w:lang w:eastAsia="ru-RU"/>
        </w:rPr>
        <w:t>Практика работы на компьютере</w:t>
      </w:r>
    </w:p>
    <w:p w:rsidR="00817E06" w:rsidRPr="00746DB8" w:rsidRDefault="00817E06" w:rsidP="00817E06">
      <w:pPr>
        <w:suppressAutoHyphens w:val="0"/>
        <w:spacing w:before="120"/>
        <w:rPr>
          <w:rFonts w:eastAsia="Times New Roman"/>
          <w:i/>
          <w:lang w:eastAsia="ru-RU"/>
        </w:rPr>
      </w:pPr>
      <w:r w:rsidRPr="00746DB8">
        <w:rPr>
          <w:rFonts w:eastAsia="Times New Roman"/>
          <w:i/>
          <w:iCs/>
          <w:lang w:eastAsia="ru-RU"/>
        </w:rPr>
        <w:t>Обучающийся научится:</w:t>
      </w:r>
    </w:p>
    <w:p w:rsidR="00817E06" w:rsidRPr="00746DB8" w:rsidRDefault="00817E06" w:rsidP="00817E06">
      <w:pPr>
        <w:numPr>
          <w:ilvl w:val="0"/>
          <w:numId w:val="19"/>
        </w:numPr>
        <w:tabs>
          <w:tab w:val="clear" w:pos="1429"/>
          <w:tab w:val="num" w:pos="360"/>
        </w:tabs>
        <w:suppressAutoHyphens w:val="0"/>
        <w:ind w:left="360"/>
        <w:rPr>
          <w:rFonts w:eastAsia="Times New Roman"/>
          <w:lang w:eastAsia="ru-RU"/>
        </w:rPr>
      </w:pPr>
      <w:r w:rsidRPr="00746DB8">
        <w:rPr>
          <w:rFonts w:eastAsia="Times New Roman"/>
          <w:lang w:eastAsia="ru-RU"/>
        </w:rPr>
        <w:t>наблюдать информационные объекты различной природы (текст, графика, видео);</w:t>
      </w:r>
    </w:p>
    <w:p w:rsidR="00817E06" w:rsidRPr="00746DB8" w:rsidRDefault="00817E06" w:rsidP="00817E06">
      <w:pPr>
        <w:numPr>
          <w:ilvl w:val="0"/>
          <w:numId w:val="19"/>
        </w:numPr>
        <w:tabs>
          <w:tab w:val="clear" w:pos="1429"/>
          <w:tab w:val="num" w:pos="360"/>
        </w:tabs>
        <w:suppressAutoHyphens w:val="0"/>
        <w:ind w:left="360"/>
        <w:rPr>
          <w:rFonts w:eastAsia="Times New Roman"/>
          <w:lang w:eastAsia="ru-RU"/>
        </w:rPr>
      </w:pPr>
      <w:r w:rsidRPr="00746DB8">
        <w:rPr>
          <w:rFonts w:eastAsia="Times New Roman"/>
          <w:lang w:eastAsia="ru-RU"/>
        </w:rPr>
        <w:t xml:space="preserve">оформлять тексты с помощью текстового редактора </w:t>
      </w:r>
      <w:r w:rsidRPr="00746DB8">
        <w:rPr>
          <w:rFonts w:eastAsia="Times New Roman"/>
          <w:lang w:val="en-US" w:eastAsia="en-US"/>
        </w:rPr>
        <w:t>MS</w:t>
      </w:r>
      <w:r w:rsidRPr="00746DB8">
        <w:rPr>
          <w:rFonts w:eastAsia="Times New Roman"/>
          <w:lang w:eastAsia="en-US"/>
        </w:rPr>
        <w:t xml:space="preserve"> </w:t>
      </w:r>
      <w:r w:rsidRPr="00746DB8">
        <w:rPr>
          <w:rFonts w:eastAsia="Times New Roman"/>
          <w:lang w:val="en-US" w:eastAsia="en-US"/>
        </w:rPr>
        <w:t>Word</w:t>
      </w:r>
      <w:r w:rsidRPr="00746DB8">
        <w:rPr>
          <w:rFonts w:eastAsia="Times New Roman"/>
          <w:lang w:eastAsia="en-US"/>
        </w:rPr>
        <w:t>;</w:t>
      </w:r>
    </w:p>
    <w:p w:rsidR="00817E06" w:rsidRPr="00746DB8" w:rsidRDefault="00817E06" w:rsidP="00817E06">
      <w:pPr>
        <w:numPr>
          <w:ilvl w:val="0"/>
          <w:numId w:val="19"/>
        </w:numPr>
        <w:tabs>
          <w:tab w:val="clear" w:pos="1429"/>
          <w:tab w:val="num" w:pos="360"/>
        </w:tabs>
        <w:suppressAutoHyphens w:val="0"/>
        <w:ind w:left="360"/>
        <w:rPr>
          <w:rFonts w:eastAsia="Times New Roman"/>
          <w:lang w:eastAsia="ru-RU"/>
        </w:rPr>
      </w:pPr>
      <w:r w:rsidRPr="00746DB8">
        <w:rPr>
          <w:rFonts w:eastAsia="Times New Roman"/>
          <w:lang w:eastAsia="ru-RU"/>
        </w:rPr>
        <w:t>представлять информацию в виде рисунка, таблицы;</w:t>
      </w:r>
    </w:p>
    <w:p w:rsidR="00817E06" w:rsidRPr="00746DB8" w:rsidRDefault="00817E06" w:rsidP="00817E06">
      <w:pPr>
        <w:numPr>
          <w:ilvl w:val="0"/>
          <w:numId w:val="19"/>
        </w:numPr>
        <w:tabs>
          <w:tab w:val="clear" w:pos="1429"/>
          <w:tab w:val="num" w:pos="360"/>
        </w:tabs>
        <w:suppressAutoHyphens w:val="0"/>
        <w:ind w:left="360"/>
        <w:rPr>
          <w:rFonts w:eastAsia="Times New Roman"/>
          <w:lang w:eastAsia="ru-RU"/>
        </w:rPr>
      </w:pPr>
      <w:r w:rsidRPr="00746DB8">
        <w:rPr>
          <w:rFonts w:eastAsia="Times New Roman"/>
          <w:lang w:eastAsia="ru-RU"/>
        </w:rPr>
        <w:t>выводить документ на принтер;</w:t>
      </w:r>
    </w:p>
    <w:p w:rsidR="00817E06" w:rsidRPr="00746DB8" w:rsidRDefault="00817E06" w:rsidP="00817E06">
      <w:pPr>
        <w:numPr>
          <w:ilvl w:val="0"/>
          <w:numId w:val="19"/>
        </w:numPr>
        <w:tabs>
          <w:tab w:val="clear" w:pos="1429"/>
          <w:tab w:val="num" w:pos="360"/>
        </w:tabs>
        <w:suppressAutoHyphens w:val="0"/>
        <w:ind w:left="360"/>
        <w:rPr>
          <w:rFonts w:eastAsia="Times New Roman"/>
          <w:lang w:eastAsia="ru-RU"/>
        </w:rPr>
      </w:pPr>
      <w:r w:rsidRPr="00746DB8">
        <w:rPr>
          <w:rFonts w:eastAsia="Times New Roman"/>
          <w:lang w:eastAsia="ru-RU"/>
        </w:rPr>
        <w:t>соотносить возможности компьютера с конкретными задачами учебной, в т. ч. проектной и творческой деятельности.</w:t>
      </w:r>
    </w:p>
    <w:p w:rsidR="00817E06" w:rsidRPr="00746DB8" w:rsidRDefault="00817E06" w:rsidP="00817E06">
      <w:pPr>
        <w:suppressAutoHyphens w:val="0"/>
        <w:spacing w:before="120"/>
        <w:rPr>
          <w:rFonts w:eastAsia="Times New Roman"/>
          <w:i/>
          <w:lang w:eastAsia="ru-RU"/>
        </w:rPr>
      </w:pPr>
      <w:proofErr w:type="gramStart"/>
      <w:r w:rsidRPr="00746DB8">
        <w:rPr>
          <w:rFonts w:eastAsia="Times New Roman"/>
          <w:i/>
          <w:iCs/>
          <w:lang w:eastAsia="ru-RU"/>
        </w:rPr>
        <w:lastRenderedPageBreak/>
        <w:t>Обучающийся</w:t>
      </w:r>
      <w:proofErr w:type="gramEnd"/>
      <w:r w:rsidRPr="00746DB8">
        <w:rPr>
          <w:rFonts w:eastAsia="Times New Roman"/>
          <w:i/>
          <w:iCs/>
          <w:lang w:eastAsia="ru-RU"/>
        </w:rPr>
        <w:t xml:space="preserve"> получит возможность научиться:</w:t>
      </w:r>
    </w:p>
    <w:p w:rsidR="00817E06" w:rsidRPr="00746DB8" w:rsidRDefault="00817E06" w:rsidP="00817E06">
      <w:pPr>
        <w:numPr>
          <w:ilvl w:val="0"/>
          <w:numId w:val="16"/>
        </w:numPr>
        <w:tabs>
          <w:tab w:val="left" w:pos="180"/>
        </w:tabs>
        <w:suppressAutoHyphens w:val="0"/>
        <w:rPr>
          <w:rFonts w:eastAsia="Times New Roman"/>
          <w:iCs/>
          <w:lang w:eastAsia="ru-RU"/>
        </w:rPr>
      </w:pPr>
      <w:r w:rsidRPr="00746DB8">
        <w:rPr>
          <w:rFonts w:eastAsia="Times New Roman"/>
          <w:iCs/>
          <w:lang w:eastAsia="ru-RU"/>
        </w:rPr>
        <w:t>создавать информационные объекты различной природы (текст, графика);</w:t>
      </w:r>
    </w:p>
    <w:p w:rsidR="00817E06" w:rsidRPr="00746DB8" w:rsidRDefault="00817E06" w:rsidP="00817E06">
      <w:pPr>
        <w:numPr>
          <w:ilvl w:val="0"/>
          <w:numId w:val="16"/>
        </w:numPr>
        <w:tabs>
          <w:tab w:val="left" w:pos="180"/>
        </w:tabs>
        <w:suppressAutoHyphens w:val="0"/>
        <w:rPr>
          <w:rFonts w:eastAsia="Times New Roman"/>
          <w:iCs/>
          <w:lang w:eastAsia="ru-RU"/>
        </w:rPr>
      </w:pPr>
      <w:r w:rsidRPr="00746DB8">
        <w:rPr>
          <w:rFonts w:eastAsia="Times New Roman"/>
          <w:iCs/>
          <w:lang w:eastAsia="ru-RU"/>
        </w:rPr>
        <w:t>составлять и изменять таблицу;</w:t>
      </w:r>
    </w:p>
    <w:p w:rsidR="00817E06" w:rsidRPr="00746DB8" w:rsidRDefault="00817E06" w:rsidP="00817E06">
      <w:pPr>
        <w:numPr>
          <w:ilvl w:val="0"/>
          <w:numId w:val="16"/>
        </w:numPr>
        <w:tabs>
          <w:tab w:val="left" w:pos="180"/>
        </w:tabs>
        <w:suppressAutoHyphens w:val="0"/>
        <w:rPr>
          <w:rFonts w:eastAsia="Times New Roman"/>
          <w:iCs/>
          <w:lang w:eastAsia="ru-RU"/>
        </w:rPr>
      </w:pPr>
      <w:r w:rsidRPr="00746DB8">
        <w:rPr>
          <w:rFonts w:eastAsia="Times New Roman"/>
          <w:iCs/>
          <w:lang w:eastAsia="ru-RU"/>
        </w:rPr>
        <w:t xml:space="preserve">создавать открытку и фрагменты стенгазеты, в программе </w:t>
      </w:r>
      <w:r w:rsidRPr="00746DB8">
        <w:rPr>
          <w:rFonts w:eastAsia="Times New Roman"/>
          <w:iCs/>
          <w:lang w:val="en-US" w:eastAsia="en-US"/>
        </w:rPr>
        <w:t>MS</w:t>
      </w:r>
      <w:r w:rsidRPr="00746DB8">
        <w:rPr>
          <w:rFonts w:eastAsia="Times New Roman"/>
          <w:iCs/>
          <w:lang w:eastAsia="en-US"/>
        </w:rPr>
        <w:t xml:space="preserve"> </w:t>
      </w:r>
      <w:r w:rsidRPr="00746DB8">
        <w:rPr>
          <w:rFonts w:eastAsia="Times New Roman"/>
          <w:iCs/>
          <w:lang w:val="en-US" w:eastAsia="en-US"/>
        </w:rPr>
        <w:t>Publisher</w:t>
      </w:r>
      <w:r w:rsidRPr="00746DB8">
        <w:rPr>
          <w:rFonts w:eastAsia="Times New Roman"/>
          <w:iCs/>
          <w:lang w:eastAsia="en-US"/>
        </w:rPr>
        <w:t>;</w:t>
      </w:r>
    </w:p>
    <w:p w:rsidR="00817E06" w:rsidRPr="00746DB8" w:rsidRDefault="00817E06" w:rsidP="00817E06">
      <w:pPr>
        <w:numPr>
          <w:ilvl w:val="0"/>
          <w:numId w:val="16"/>
        </w:numPr>
        <w:tabs>
          <w:tab w:val="left" w:pos="180"/>
        </w:tabs>
        <w:suppressAutoHyphens w:val="0"/>
        <w:rPr>
          <w:rFonts w:eastAsia="Times New Roman"/>
          <w:iCs/>
          <w:lang w:eastAsia="ru-RU"/>
        </w:rPr>
      </w:pPr>
      <w:r w:rsidRPr="00746DB8">
        <w:rPr>
          <w:rFonts w:eastAsia="Times New Roman"/>
          <w:iCs/>
          <w:lang w:eastAsia="ru-RU"/>
        </w:rPr>
        <w:t xml:space="preserve">создавать презентацию в программе </w:t>
      </w:r>
      <w:r w:rsidRPr="00746DB8">
        <w:rPr>
          <w:rFonts w:eastAsia="Times New Roman"/>
          <w:iCs/>
          <w:lang w:val="en-US" w:eastAsia="en-US"/>
        </w:rPr>
        <w:t>MS</w:t>
      </w:r>
      <w:r w:rsidRPr="00746DB8">
        <w:rPr>
          <w:rFonts w:eastAsia="Times New Roman"/>
          <w:iCs/>
          <w:lang w:eastAsia="en-US"/>
        </w:rPr>
        <w:t xml:space="preserve"> </w:t>
      </w:r>
      <w:r w:rsidRPr="00746DB8">
        <w:rPr>
          <w:rFonts w:eastAsia="Times New Roman"/>
          <w:iCs/>
          <w:lang w:val="en-US" w:eastAsia="en-US"/>
        </w:rPr>
        <w:t>PowerPoint</w:t>
      </w:r>
      <w:r w:rsidRPr="00746DB8">
        <w:rPr>
          <w:rFonts w:eastAsia="Times New Roman"/>
          <w:iCs/>
          <w:lang w:eastAsia="en-US"/>
        </w:rPr>
        <w:t>;</w:t>
      </w:r>
    </w:p>
    <w:p w:rsidR="00817E06" w:rsidRPr="00746DB8" w:rsidRDefault="00817E06" w:rsidP="00817E06">
      <w:pPr>
        <w:numPr>
          <w:ilvl w:val="0"/>
          <w:numId w:val="16"/>
        </w:numPr>
        <w:tabs>
          <w:tab w:val="left" w:pos="180"/>
        </w:tabs>
        <w:suppressAutoHyphens w:val="0"/>
        <w:rPr>
          <w:rFonts w:eastAsia="Times New Roman"/>
          <w:iCs/>
          <w:lang w:eastAsia="ru-RU"/>
        </w:rPr>
      </w:pPr>
      <w:r w:rsidRPr="00746DB8">
        <w:rPr>
          <w:rFonts w:eastAsia="Times New Roman"/>
          <w:iCs/>
          <w:lang w:eastAsia="ru-RU"/>
        </w:rPr>
        <w:t>соблюдать режим и правила работы на компьютере.</w:t>
      </w:r>
    </w:p>
    <w:p w:rsidR="00817E06" w:rsidRPr="00065D0B" w:rsidRDefault="00817E06" w:rsidP="00817E06">
      <w:pPr>
        <w:widowControl w:val="0"/>
        <w:suppressAutoHyphens w:val="0"/>
        <w:spacing w:before="120" w:after="120"/>
        <w:rPr>
          <w:sz w:val="27"/>
          <w:szCs w:val="27"/>
        </w:rPr>
      </w:pPr>
      <w:r w:rsidRPr="006E16A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                                          </w:t>
      </w:r>
      <w:r>
        <w:rPr>
          <w:b/>
          <w:sz w:val="27"/>
          <w:szCs w:val="27"/>
        </w:rPr>
        <w:t xml:space="preserve">  </w:t>
      </w:r>
      <w:r w:rsidRPr="00065D0B">
        <w:rPr>
          <w:b/>
          <w:i/>
          <w:sz w:val="27"/>
          <w:szCs w:val="27"/>
          <w:u w:val="single"/>
        </w:rPr>
        <w:t>Личностные универсальные учебные действия</w:t>
      </w:r>
    </w:p>
    <w:p w:rsidR="00817E06" w:rsidRPr="00746DB8" w:rsidRDefault="00817E06" w:rsidP="00817E06">
      <w:pPr>
        <w:widowControl w:val="0"/>
        <w:suppressAutoHyphens w:val="0"/>
        <w:spacing w:before="120"/>
        <w:ind w:firstLine="709"/>
        <w:jc w:val="both"/>
        <w:rPr>
          <w:i/>
        </w:rPr>
      </w:pPr>
      <w:r w:rsidRPr="00746DB8">
        <w:rPr>
          <w:i/>
        </w:rPr>
        <w:t xml:space="preserve">У </w:t>
      </w:r>
      <w:proofErr w:type="gramStart"/>
      <w:r w:rsidRPr="00746DB8">
        <w:rPr>
          <w:i/>
        </w:rPr>
        <w:t>обучающихся</w:t>
      </w:r>
      <w:proofErr w:type="gramEnd"/>
      <w:r w:rsidRPr="00746DB8">
        <w:rPr>
          <w:i/>
        </w:rPr>
        <w:t xml:space="preserve"> будут сформированы:</w:t>
      </w:r>
    </w:p>
    <w:p w:rsidR="00817E06" w:rsidRPr="00746DB8" w:rsidRDefault="00817E06" w:rsidP="00817E06">
      <w:pPr>
        <w:widowControl w:val="0"/>
        <w:numPr>
          <w:ilvl w:val="0"/>
          <w:numId w:val="2"/>
        </w:numPr>
        <w:shd w:val="clear" w:color="auto" w:fill="FFFFFF"/>
        <w:tabs>
          <w:tab w:val="left" w:pos="187"/>
          <w:tab w:val="left" w:pos="540"/>
        </w:tabs>
        <w:suppressAutoHyphens w:val="0"/>
        <w:autoSpaceDE w:val="0"/>
        <w:autoSpaceDN w:val="0"/>
        <w:adjustRightInd w:val="0"/>
        <w:spacing w:before="5"/>
        <w:ind w:left="10" w:right="10" w:firstLine="350"/>
        <w:jc w:val="both"/>
      </w:pPr>
      <w:r w:rsidRPr="00746DB8">
        <w:rPr>
          <w:spacing w:val="-2"/>
        </w:rPr>
        <w:t>внутренняя позиция школьника на уровне по</w:t>
      </w:r>
      <w:r w:rsidRPr="00746DB8">
        <w:rPr>
          <w:spacing w:val="-1"/>
        </w:rPr>
        <w:t xml:space="preserve">ложительного отношения к школе, ориентации </w:t>
      </w:r>
      <w:r w:rsidRPr="00746DB8">
        <w:rPr>
          <w:spacing w:val="-4"/>
        </w:rPr>
        <w:t>на содержательные моменты школьной действи</w:t>
      </w:r>
      <w:r w:rsidRPr="00746DB8">
        <w:rPr>
          <w:spacing w:val="-2"/>
        </w:rPr>
        <w:t xml:space="preserve">тельности и принятия образа «хорошего </w:t>
      </w:r>
      <w:r w:rsidRPr="00746DB8">
        <w:rPr>
          <w:iCs/>
          <w:spacing w:val="-5"/>
        </w:rPr>
        <w:t>ученика</w:t>
      </w:r>
      <w:r w:rsidRPr="00746DB8">
        <w:t>»;</w:t>
      </w:r>
    </w:p>
    <w:p w:rsidR="00817E06" w:rsidRPr="00746DB8" w:rsidRDefault="00817E06" w:rsidP="00817E06">
      <w:pPr>
        <w:widowControl w:val="0"/>
        <w:numPr>
          <w:ilvl w:val="0"/>
          <w:numId w:val="2"/>
        </w:numPr>
        <w:shd w:val="clear" w:color="auto" w:fill="FFFFFF"/>
        <w:tabs>
          <w:tab w:val="left" w:pos="187"/>
          <w:tab w:val="left" w:pos="540"/>
        </w:tabs>
        <w:suppressAutoHyphens w:val="0"/>
        <w:autoSpaceDE w:val="0"/>
        <w:autoSpaceDN w:val="0"/>
        <w:adjustRightInd w:val="0"/>
        <w:spacing w:before="14"/>
        <w:ind w:left="10" w:right="14" w:firstLine="350"/>
        <w:jc w:val="both"/>
      </w:pPr>
      <w:r w:rsidRPr="00746DB8">
        <w:rPr>
          <w:spacing w:val="-2"/>
        </w:rPr>
        <w:t>широкая мотивационная основа учебной дея</w:t>
      </w:r>
      <w:r w:rsidRPr="00746DB8">
        <w:rPr>
          <w:spacing w:val="-4"/>
        </w:rPr>
        <w:t>тельности, включая социальные, учебно-познава</w:t>
      </w:r>
      <w:r w:rsidRPr="00746DB8">
        <w:t>тельные внешние мотивы;</w:t>
      </w:r>
    </w:p>
    <w:p w:rsidR="00817E06" w:rsidRPr="00746DB8" w:rsidRDefault="00817E06" w:rsidP="00817E06">
      <w:pPr>
        <w:widowControl w:val="0"/>
        <w:numPr>
          <w:ilvl w:val="0"/>
          <w:numId w:val="4"/>
        </w:numPr>
        <w:shd w:val="clear" w:color="auto" w:fill="FFFFFF"/>
        <w:tabs>
          <w:tab w:val="left" w:pos="235"/>
          <w:tab w:val="left" w:pos="540"/>
        </w:tabs>
        <w:suppressAutoHyphens w:val="0"/>
        <w:autoSpaceDE w:val="0"/>
        <w:autoSpaceDN w:val="0"/>
        <w:adjustRightInd w:val="0"/>
        <w:spacing w:before="14"/>
        <w:ind w:left="10" w:right="10" w:firstLine="350"/>
        <w:jc w:val="both"/>
      </w:pPr>
      <w:r w:rsidRPr="00746DB8">
        <w:rPr>
          <w:spacing w:val="-2"/>
        </w:rPr>
        <w:t xml:space="preserve">учебно-познавательный интерес к учебному </w:t>
      </w:r>
      <w:r w:rsidRPr="00746DB8">
        <w:rPr>
          <w:spacing w:val="-3"/>
        </w:rPr>
        <w:t>материалу и способам решения новой задачи;</w:t>
      </w:r>
    </w:p>
    <w:p w:rsidR="00817E06" w:rsidRPr="00746DB8" w:rsidRDefault="00817E06" w:rsidP="00817E06">
      <w:pPr>
        <w:widowControl w:val="0"/>
        <w:numPr>
          <w:ilvl w:val="0"/>
          <w:numId w:val="4"/>
        </w:numPr>
        <w:shd w:val="clear" w:color="auto" w:fill="FFFFFF"/>
        <w:tabs>
          <w:tab w:val="left" w:pos="235"/>
          <w:tab w:val="left" w:pos="540"/>
        </w:tabs>
        <w:suppressAutoHyphens w:val="0"/>
        <w:autoSpaceDE w:val="0"/>
        <w:autoSpaceDN w:val="0"/>
        <w:adjustRightInd w:val="0"/>
        <w:spacing w:before="14"/>
        <w:ind w:left="10" w:firstLine="350"/>
        <w:jc w:val="both"/>
      </w:pPr>
      <w:r w:rsidRPr="00746DB8">
        <w:t xml:space="preserve">ориентация на понимание причин успеха в учебной деятельности, в т. ч. на самоанализ </w:t>
      </w:r>
      <w:r w:rsidRPr="00746DB8">
        <w:rPr>
          <w:spacing w:val="-3"/>
        </w:rPr>
        <w:t>и самоконтроль результата, на анализ соответствия результатов требованиям конкретной зада</w:t>
      </w:r>
      <w:r w:rsidRPr="00746DB8">
        <w:rPr>
          <w:spacing w:val="-2"/>
        </w:rPr>
        <w:t>чи, на понимание предложений и оценок учите</w:t>
      </w:r>
      <w:r w:rsidRPr="00746DB8">
        <w:rPr>
          <w:spacing w:val="-4"/>
        </w:rPr>
        <w:t>лей, товарищей, родителей и других людей;</w:t>
      </w:r>
    </w:p>
    <w:p w:rsidR="00817E06" w:rsidRPr="00746DB8" w:rsidRDefault="00817E06" w:rsidP="00817E06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  <w:tab w:val="left" w:pos="540"/>
        </w:tabs>
        <w:suppressAutoHyphens w:val="0"/>
        <w:autoSpaceDE w:val="0"/>
        <w:autoSpaceDN w:val="0"/>
        <w:adjustRightInd w:val="0"/>
        <w:spacing w:before="10"/>
        <w:ind w:right="14" w:firstLine="350"/>
        <w:jc w:val="both"/>
      </w:pPr>
      <w:r w:rsidRPr="00746DB8">
        <w:rPr>
          <w:spacing w:val="-4"/>
        </w:rPr>
        <w:t xml:space="preserve">способность к самооценке на основе критериев </w:t>
      </w:r>
      <w:r w:rsidRPr="00746DB8">
        <w:t>успешности учебной деятельности;</w:t>
      </w:r>
    </w:p>
    <w:p w:rsidR="00817E06" w:rsidRPr="00746DB8" w:rsidRDefault="00817E06" w:rsidP="00817E06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  <w:tab w:val="left" w:pos="540"/>
        </w:tabs>
        <w:suppressAutoHyphens w:val="0"/>
        <w:autoSpaceDE w:val="0"/>
        <w:autoSpaceDN w:val="0"/>
        <w:adjustRightInd w:val="0"/>
        <w:spacing w:before="5"/>
        <w:ind w:firstLine="350"/>
      </w:pPr>
      <w:r w:rsidRPr="00746DB8">
        <w:rPr>
          <w:spacing w:val="-3"/>
        </w:rPr>
        <w:t>осознание себя как гражданина России;</w:t>
      </w:r>
    </w:p>
    <w:p w:rsidR="00817E06" w:rsidRPr="00746DB8" w:rsidRDefault="00817E06" w:rsidP="00817E06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  <w:tab w:val="left" w:pos="540"/>
        </w:tabs>
        <w:suppressAutoHyphens w:val="0"/>
        <w:autoSpaceDE w:val="0"/>
        <w:autoSpaceDN w:val="0"/>
        <w:adjustRightInd w:val="0"/>
        <w:spacing w:before="5"/>
        <w:ind w:right="14" w:firstLine="350"/>
        <w:jc w:val="both"/>
      </w:pPr>
      <w:r w:rsidRPr="00746DB8">
        <w:rPr>
          <w:spacing w:val="-4"/>
        </w:rPr>
        <w:t xml:space="preserve">осознание смысла и нравственного содержания </w:t>
      </w:r>
      <w:r w:rsidRPr="00746DB8">
        <w:rPr>
          <w:spacing w:val="-3"/>
        </w:rPr>
        <w:t>собственных поступков и поступков других лю</w:t>
      </w:r>
      <w:r w:rsidRPr="00746DB8">
        <w:t>дей;</w:t>
      </w:r>
    </w:p>
    <w:p w:rsidR="00817E06" w:rsidRPr="00746DB8" w:rsidRDefault="00817E06" w:rsidP="00817E06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  <w:tab w:val="left" w:pos="540"/>
        </w:tabs>
        <w:suppressAutoHyphens w:val="0"/>
        <w:autoSpaceDE w:val="0"/>
        <w:autoSpaceDN w:val="0"/>
        <w:adjustRightInd w:val="0"/>
        <w:spacing w:before="10"/>
        <w:ind w:right="19" w:firstLine="350"/>
        <w:jc w:val="both"/>
      </w:pPr>
      <w:r w:rsidRPr="00746DB8">
        <w:rPr>
          <w:spacing w:val="-3"/>
        </w:rPr>
        <w:t xml:space="preserve">знание основных моральных норм и проекция </w:t>
      </w:r>
      <w:r w:rsidRPr="00746DB8">
        <w:rPr>
          <w:spacing w:val="-4"/>
        </w:rPr>
        <w:t>этих норм на собственные поступки;</w:t>
      </w:r>
    </w:p>
    <w:p w:rsidR="00817E06" w:rsidRPr="00746DB8" w:rsidRDefault="00817E06" w:rsidP="00817E06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  <w:tab w:val="left" w:pos="540"/>
        </w:tabs>
        <w:suppressAutoHyphens w:val="0"/>
        <w:autoSpaceDE w:val="0"/>
        <w:autoSpaceDN w:val="0"/>
        <w:adjustRightInd w:val="0"/>
        <w:spacing w:before="5"/>
        <w:ind w:right="19" w:firstLine="350"/>
        <w:jc w:val="both"/>
      </w:pPr>
      <w:r w:rsidRPr="00746DB8">
        <w:rPr>
          <w:spacing w:val="-2"/>
        </w:rPr>
        <w:t xml:space="preserve">этические чувства (стыда, вины, совести) как </w:t>
      </w:r>
      <w:r w:rsidRPr="00746DB8">
        <w:t>регуляторы морального поведения;</w:t>
      </w:r>
    </w:p>
    <w:p w:rsidR="00817E06" w:rsidRPr="00746DB8" w:rsidRDefault="00817E06" w:rsidP="00817E06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  <w:tab w:val="left" w:pos="540"/>
        </w:tabs>
        <w:suppressAutoHyphens w:val="0"/>
        <w:autoSpaceDE w:val="0"/>
        <w:autoSpaceDN w:val="0"/>
        <w:adjustRightInd w:val="0"/>
        <w:ind w:right="19" w:firstLine="350"/>
        <w:jc w:val="both"/>
      </w:pPr>
      <w:r w:rsidRPr="00746DB8">
        <w:rPr>
          <w:spacing w:val="-3"/>
        </w:rPr>
        <w:t xml:space="preserve">понимание чувств одноклассников, учителей, </w:t>
      </w:r>
      <w:r w:rsidRPr="00746DB8">
        <w:t>других людей и сопереживание им;</w:t>
      </w:r>
    </w:p>
    <w:p w:rsidR="00817E06" w:rsidRPr="00746DB8" w:rsidRDefault="00817E06" w:rsidP="00817E06">
      <w:pPr>
        <w:shd w:val="clear" w:color="auto" w:fill="FFFFFF"/>
        <w:tabs>
          <w:tab w:val="left" w:pos="226"/>
          <w:tab w:val="left" w:pos="540"/>
        </w:tabs>
        <w:suppressAutoHyphens w:val="0"/>
        <w:spacing w:before="5"/>
        <w:ind w:right="19" w:firstLine="350"/>
        <w:jc w:val="both"/>
      </w:pPr>
      <w:r w:rsidRPr="00746DB8">
        <w:t>-</w:t>
      </w:r>
      <w:r w:rsidRPr="00746DB8">
        <w:tab/>
        <w:t xml:space="preserve">эстетические чувства на основе знакомства </w:t>
      </w:r>
      <w:r w:rsidRPr="00746DB8">
        <w:rPr>
          <w:spacing w:val="-5"/>
        </w:rPr>
        <w:t>с мировой и отечественной материальной культу</w:t>
      </w:r>
      <w:r w:rsidRPr="00746DB8">
        <w:t>рой.</w:t>
      </w:r>
    </w:p>
    <w:p w:rsidR="00817E06" w:rsidRPr="00746DB8" w:rsidRDefault="00817E06" w:rsidP="00817E06">
      <w:pPr>
        <w:shd w:val="clear" w:color="auto" w:fill="FFFFFF"/>
        <w:spacing w:before="120"/>
        <w:ind w:firstLine="357"/>
        <w:rPr>
          <w:i/>
        </w:rPr>
      </w:pPr>
      <w:proofErr w:type="gramStart"/>
      <w:r w:rsidRPr="00746DB8">
        <w:rPr>
          <w:i/>
        </w:rPr>
        <w:t>Обучающийся</w:t>
      </w:r>
      <w:proofErr w:type="gramEnd"/>
      <w:r w:rsidRPr="00746DB8">
        <w:rPr>
          <w:i/>
        </w:rPr>
        <w:t xml:space="preserve"> получит </w:t>
      </w:r>
      <w:r w:rsidRPr="00746DB8">
        <w:rPr>
          <w:i/>
          <w:iCs/>
        </w:rPr>
        <w:t>возможность для формирования:</w:t>
      </w:r>
    </w:p>
    <w:p w:rsidR="00817E06" w:rsidRPr="00746DB8" w:rsidRDefault="00817E06" w:rsidP="00817E06">
      <w:pPr>
        <w:widowControl w:val="0"/>
        <w:numPr>
          <w:ilvl w:val="0"/>
          <w:numId w:val="5"/>
        </w:numPr>
        <w:shd w:val="clear" w:color="auto" w:fill="FFFFFF"/>
        <w:tabs>
          <w:tab w:val="left" w:pos="178"/>
        </w:tabs>
        <w:suppressAutoHyphens w:val="0"/>
        <w:autoSpaceDE w:val="0"/>
        <w:autoSpaceDN w:val="0"/>
        <w:adjustRightInd w:val="0"/>
        <w:ind w:left="5" w:right="19"/>
        <w:jc w:val="both"/>
        <w:rPr>
          <w:iCs/>
        </w:rPr>
      </w:pPr>
      <w:r w:rsidRPr="00746DB8">
        <w:rPr>
          <w:iCs/>
          <w:spacing w:val="-2"/>
        </w:rPr>
        <w:t xml:space="preserve">- внутренней позиции обучающегося на уровне </w:t>
      </w:r>
      <w:r w:rsidRPr="00746DB8">
        <w:rPr>
          <w:iCs/>
          <w:spacing w:val="-3"/>
        </w:rPr>
        <w:t xml:space="preserve">понимания необходимости учения, выраженного в преобладании учебно-познавательных мотивов </w:t>
      </w:r>
      <w:r w:rsidRPr="00746DB8">
        <w:rPr>
          <w:iCs/>
          <w:spacing w:val="-4"/>
        </w:rPr>
        <w:t>и предпочтений социального способа оценки знаний;</w:t>
      </w:r>
    </w:p>
    <w:p w:rsidR="00817E06" w:rsidRPr="00746DB8" w:rsidRDefault="00817E06" w:rsidP="00817E06">
      <w:pPr>
        <w:widowControl w:val="0"/>
        <w:numPr>
          <w:ilvl w:val="0"/>
          <w:numId w:val="5"/>
        </w:numPr>
        <w:shd w:val="clear" w:color="auto" w:fill="FFFFFF"/>
        <w:tabs>
          <w:tab w:val="left" w:pos="178"/>
        </w:tabs>
        <w:suppressAutoHyphens w:val="0"/>
        <w:autoSpaceDE w:val="0"/>
        <w:autoSpaceDN w:val="0"/>
        <w:adjustRightInd w:val="0"/>
        <w:ind w:left="5" w:right="19"/>
        <w:jc w:val="both"/>
        <w:rPr>
          <w:iCs/>
        </w:rPr>
      </w:pPr>
      <w:r w:rsidRPr="00746DB8">
        <w:rPr>
          <w:iCs/>
          <w:spacing w:val="-4"/>
        </w:rPr>
        <w:t xml:space="preserve"> выраженной устойчивой учебно-познаватель</w:t>
      </w:r>
      <w:r w:rsidRPr="00746DB8">
        <w:rPr>
          <w:iCs/>
        </w:rPr>
        <w:t>ной мотивации учения;</w:t>
      </w:r>
    </w:p>
    <w:p w:rsidR="00817E06" w:rsidRPr="00746DB8" w:rsidRDefault="00817E06" w:rsidP="00817E06">
      <w:pPr>
        <w:widowControl w:val="0"/>
        <w:numPr>
          <w:ilvl w:val="0"/>
          <w:numId w:val="5"/>
        </w:numPr>
        <w:shd w:val="clear" w:color="auto" w:fill="FFFFFF"/>
        <w:tabs>
          <w:tab w:val="left" w:pos="178"/>
        </w:tabs>
        <w:suppressAutoHyphens w:val="0"/>
        <w:autoSpaceDE w:val="0"/>
        <w:autoSpaceDN w:val="0"/>
        <w:adjustRightInd w:val="0"/>
        <w:ind w:left="5" w:right="5"/>
        <w:jc w:val="both"/>
      </w:pPr>
      <w:r w:rsidRPr="00746DB8">
        <w:rPr>
          <w:iCs/>
          <w:spacing w:val="-4"/>
        </w:rPr>
        <w:t>устойчивого учебно-познавательного интереса к новым общим способам решения задач;</w:t>
      </w:r>
    </w:p>
    <w:p w:rsidR="00817E06" w:rsidRPr="00746DB8" w:rsidRDefault="00817E06" w:rsidP="00817E06">
      <w:pPr>
        <w:widowControl w:val="0"/>
        <w:numPr>
          <w:ilvl w:val="0"/>
          <w:numId w:val="6"/>
        </w:numPr>
        <w:shd w:val="clear" w:color="auto" w:fill="FFFFFF"/>
        <w:tabs>
          <w:tab w:val="left" w:pos="206"/>
        </w:tabs>
        <w:suppressAutoHyphens w:val="0"/>
        <w:autoSpaceDE w:val="0"/>
        <w:autoSpaceDN w:val="0"/>
        <w:adjustRightInd w:val="0"/>
        <w:spacing w:before="5"/>
        <w:ind w:right="5"/>
        <w:jc w:val="both"/>
        <w:rPr>
          <w:iCs/>
        </w:rPr>
      </w:pPr>
      <w:r w:rsidRPr="00746DB8">
        <w:rPr>
          <w:iCs/>
          <w:spacing w:val="-2"/>
        </w:rPr>
        <w:t xml:space="preserve">адекватного понимания причин успешности </w:t>
      </w:r>
      <w:r w:rsidRPr="00746DB8">
        <w:rPr>
          <w:iCs/>
          <w:spacing w:val="-3"/>
        </w:rPr>
        <w:t>(</w:t>
      </w:r>
      <w:proofErr w:type="spellStart"/>
      <w:r w:rsidRPr="00746DB8">
        <w:rPr>
          <w:iCs/>
          <w:spacing w:val="-3"/>
        </w:rPr>
        <w:t>неуспешности</w:t>
      </w:r>
      <w:proofErr w:type="spellEnd"/>
      <w:r w:rsidRPr="00746DB8">
        <w:rPr>
          <w:iCs/>
          <w:spacing w:val="-3"/>
        </w:rPr>
        <w:t>) учебной деятельности;</w:t>
      </w:r>
    </w:p>
    <w:p w:rsidR="00817E06" w:rsidRPr="00746DB8" w:rsidRDefault="00817E06" w:rsidP="00817E06">
      <w:pPr>
        <w:widowControl w:val="0"/>
        <w:numPr>
          <w:ilvl w:val="0"/>
          <w:numId w:val="6"/>
        </w:numPr>
        <w:shd w:val="clear" w:color="auto" w:fill="FFFFFF"/>
        <w:tabs>
          <w:tab w:val="left" w:pos="206"/>
        </w:tabs>
        <w:suppressAutoHyphens w:val="0"/>
        <w:autoSpaceDE w:val="0"/>
        <w:autoSpaceDN w:val="0"/>
        <w:adjustRightInd w:val="0"/>
        <w:ind w:right="5"/>
        <w:jc w:val="both"/>
        <w:rPr>
          <w:iCs/>
        </w:rPr>
      </w:pPr>
      <w:r w:rsidRPr="00746DB8">
        <w:rPr>
          <w:iCs/>
          <w:spacing w:val="-4"/>
        </w:rPr>
        <w:t xml:space="preserve">адекватной дифференцированной самооценки </w:t>
      </w:r>
      <w:r w:rsidRPr="00746DB8">
        <w:rPr>
          <w:iCs/>
          <w:spacing w:val="-2"/>
        </w:rPr>
        <w:t>на основе критерия успешности реализации со</w:t>
      </w:r>
      <w:r w:rsidRPr="00746DB8">
        <w:rPr>
          <w:iCs/>
          <w:spacing w:val="-5"/>
        </w:rPr>
        <w:t>циальной роли - «хорошего ученика»;</w:t>
      </w:r>
    </w:p>
    <w:p w:rsidR="00817E06" w:rsidRPr="00746DB8" w:rsidRDefault="00817E06" w:rsidP="00817E06">
      <w:pPr>
        <w:widowControl w:val="0"/>
        <w:numPr>
          <w:ilvl w:val="0"/>
          <w:numId w:val="6"/>
        </w:numPr>
        <w:shd w:val="clear" w:color="auto" w:fill="FFFFFF"/>
        <w:tabs>
          <w:tab w:val="left" w:pos="206"/>
        </w:tabs>
        <w:suppressAutoHyphens w:val="0"/>
        <w:autoSpaceDE w:val="0"/>
        <w:autoSpaceDN w:val="0"/>
        <w:adjustRightInd w:val="0"/>
        <w:spacing w:before="5"/>
        <w:jc w:val="both"/>
        <w:rPr>
          <w:iCs/>
        </w:rPr>
      </w:pPr>
      <w:r w:rsidRPr="00746DB8">
        <w:rPr>
          <w:iCs/>
          <w:spacing w:val="-4"/>
        </w:rPr>
        <w:t xml:space="preserve">морального сознания, способности к решению </w:t>
      </w:r>
      <w:r w:rsidRPr="00746DB8">
        <w:rPr>
          <w:iCs/>
        </w:rPr>
        <w:t xml:space="preserve">моральных проблем на основе учета позиции партнеров в общении, устойчивого следования </w:t>
      </w:r>
      <w:r w:rsidRPr="00746DB8">
        <w:rPr>
          <w:iCs/>
          <w:spacing w:val="-1"/>
        </w:rPr>
        <w:t xml:space="preserve">в поведении моральным нормам и этическим </w:t>
      </w:r>
      <w:r w:rsidRPr="00746DB8">
        <w:rPr>
          <w:iCs/>
        </w:rPr>
        <w:t>требованиям;</w:t>
      </w:r>
    </w:p>
    <w:p w:rsidR="00817E06" w:rsidRPr="00746DB8" w:rsidRDefault="00817E06" w:rsidP="00817E06">
      <w:pPr>
        <w:widowControl w:val="0"/>
        <w:numPr>
          <w:ilvl w:val="0"/>
          <w:numId w:val="6"/>
        </w:numPr>
        <w:shd w:val="clear" w:color="auto" w:fill="FFFFFF"/>
        <w:tabs>
          <w:tab w:val="left" w:pos="206"/>
        </w:tabs>
        <w:suppressAutoHyphens w:val="0"/>
        <w:autoSpaceDE w:val="0"/>
        <w:autoSpaceDN w:val="0"/>
        <w:adjustRightInd w:val="0"/>
        <w:ind w:right="5"/>
        <w:jc w:val="both"/>
        <w:rPr>
          <w:iCs/>
        </w:rPr>
      </w:pPr>
      <w:r w:rsidRPr="00746DB8">
        <w:rPr>
          <w:iCs/>
          <w:spacing w:val="-2"/>
        </w:rPr>
        <w:t>осознанных устойчивых эстетических предпочтений и ориентации на искусство как значи</w:t>
      </w:r>
      <w:r w:rsidRPr="00746DB8">
        <w:rPr>
          <w:iCs/>
        </w:rPr>
        <w:t>мую сферу человеческой жизни;</w:t>
      </w:r>
    </w:p>
    <w:p w:rsidR="00817E06" w:rsidRPr="00746DB8" w:rsidRDefault="00817E06" w:rsidP="00817E06">
      <w:pPr>
        <w:widowControl w:val="0"/>
        <w:numPr>
          <w:ilvl w:val="0"/>
          <w:numId w:val="6"/>
        </w:numPr>
        <w:shd w:val="clear" w:color="auto" w:fill="FFFFFF"/>
        <w:tabs>
          <w:tab w:val="left" w:pos="206"/>
        </w:tabs>
        <w:suppressAutoHyphens w:val="0"/>
        <w:autoSpaceDE w:val="0"/>
        <w:autoSpaceDN w:val="0"/>
        <w:adjustRightInd w:val="0"/>
        <w:jc w:val="both"/>
        <w:rPr>
          <w:iCs/>
        </w:rPr>
      </w:pPr>
      <w:proofErr w:type="spellStart"/>
      <w:r w:rsidRPr="00746DB8">
        <w:rPr>
          <w:iCs/>
          <w:spacing w:val="-1"/>
        </w:rPr>
        <w:t>эмпатии</w:t>
      </w:r>
      <w:proofErr w:type="spellEnd"/>
      <w:r w:rsidRPr="00746DB8">
        <w:rPr>
          <w:iCs/>
          <w:spacing w:val="-1"/>
        </w:rPr>
        <w:t xml:space="preserve"> как осознанного понимания чу</w:t>
      </w:r>
      <w:proofErr w:type="gramStart"/>
      <w:r w:rsidRPr="00746DB8">
        <w:rPr>
          <w:iCs/>
          <w:spacing w:val="-1"/>
        </w:rPr>
        <w:t xml:space="preserve">вств </w:t>
      </w:r>
      <w:r w:rsidRPr="00746DB8">
        <w:rPr>
          <w:iCs/>
          <w:spacing w:val="-5"/>
        </w:rPr>
        <w:t>др</w:t>
      </w:r>
      <w:proofErr w:type="gramEnd"/>
      <w:r w:rsidRPr="00746DB8">
        <w:rPr>
          <w:iCs/>
          <w:spacing w:val="-5"/>
        </w:rPr>
        <w:t>угих людей и сопереживания им, выражающих</w:t>
      </w:r>
      <w:r w:rsidRPr="00746DB8">
        <w:rPr>
          <w:iCs/>
          <w:spacing w:val="-2"/>
        </w:rPr>
        <w:t>ся в поступках, направленных на помощь и обес</w:t>
      </w:r>
      <w:r w:rsidRPr="00746DB8">
        <w:rPr>
          <w:iCs/>
        </w:rPr>
        <w:t>печение благополучия.</w:t>
      </w:r>
    </w:p>
    <w:p w:rsidR="00817E06" w:rsidRPr="00065D0B" w:rsidRDefault="00817E06" w:rsidP="00817E06">
      <w:pPr>
        <w:shd w:val="clear" w:color="auto" w:fill="FFFFFF"/>
        <w:jc w:val="center"/>
        <w:rPr>
          <w:b/>
          <w:i/>
          <w:sz w:val="27"/>
          <w:szCs w:val="27"/>
          <w:u w:val="single"/>
        </w:rPr>
      </w:pPr>
      <w:r w:rsidRPr="00065D0B">
        <w:rPr>
          <w:b/>
          <w:bCs/>
          <w:i/>
          <w:iCs/>
          <w:spacing w:val="-9"/>
          <w:sz w:val="27"/>
          <w:szCs w:val="27"/>
          <w:u w:val="single"/>
        </w:rPr>
        <w:t>Регулятивные универсальные учебные действия</w:t>
      </w:r>
    </w:p>
    <w:p w:rsidR="00817E06" w:rsidRPr="006E16A6" w:rsidRDefault="00817E06" w:rsidP="00817E06">
      <w:pPr>
        <w:shd w:val="clear" w:color="auto" w:fill="FFFFFF"/>
        <w:spacing w:before="120"/>
        <w:rPr>
          <w:i/>
          <w:sz w:val="27"/>
          <w:szCs w:val="27"/>
        </w:rPr>
      </w:pPr>
      <w:r w:rsidRPr="006E16A6">
        <w:rPr>
          <w:i/>
          <w:iCs/>
          <w:spacing w:val="-3"/>
          <w:sz w:val="27"/>
          <w:szCs w:val="27"/>
        </w:rPr>
        <w:t>Обучающийся научится:</w:t>
      </w:r>
    </w:p>
    <w:p w:rsidR="00817E06" w:rsidRPr="00746DB8" w:rsidRDefault="00817E06" w:rsidP="00817E06">
      <w:pPr>
        <w:shd w:val="clear" w:color="auto" w:fill="FFFFFF"/>
        <w:tabs>
          <w:tab w:val="left" w:pos="168"/>
        </w:tabs>
        <w:ind w:left="14"/>
      </w:pPr>
      <w:r w:rsidRPr="00746DB8">
        <w:t>-</w:t>
      </w:r>
      <w:r w:rsidRPr="00746DB8">
        <w:tab/>
      </w:r>
      <w:r w:rsidRPr="00746DB8">
        <w:rPr>
          <w:spacing w:val="-3"/>
        </w:rPr>
        <w:t>принимать и сохранять учебную задачу;</w:t>
      </w:r>
    </w:p>
    <w:p w:rsidR="00817E06" w:rsidRPr="00746DB8" w:rsidRDefault="00817E06" w:rsidP="00817E06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suppressAutoHyphens w:val="0"/>
        <w:autoSpaceDE w:val="0"/>
        <w:autoSpaceDN w:val="0"/>
        <w:adjustRightInd w:val="0"/>
        <w:ind w:left="5" w:right="10"/>
        <w:jc w:val="both"/>
      </w:pPr>
      <w:r w:rsidRPr="00746DB8">
        <w:rPr>
          <w:spacing w:val="-1"/>
        </w:rPr>
        <w:t xml:space="preserve">учитывать выделенные учителем ориентиры </w:t>
      </w:r>
      <w:r w:rsidRPr="00746DB8">
        <w:rPr>
          <w:spacing w:val="-3"/>
        </w:rPr>
        <w:t>действия в новом учебном материале;</w:t>
      </w:r>
    </w:p>
    <w:p w:rsidR="00817E06" w:rsidRPr="00746DB8" w:rsidRDefault="00817E06" w:rsidP="00817E06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suppressAutoHyphens w:val="0"/>
        <w:autoSpaceDE w:val="0"/>
        <w:autoSpaceDN w:val="0"/>
        <w:adjustRightInd w:val="0"/>
        <w:spacing w:before="10"/>
        <w:ind w:left="5" w:right="5"/>
        <w:jc w:val="both"/>
      </w:pPr>
      <w:r w:rsidRPr="00746DB8">
        <w:t xml:space="preserve">планировать свои действия в соответствии </w:t>
      </w:r>
      <w:r w:rsidRPr="00746DB8">
        <w:rPr>
          <w:spacing w:val="-1"/>
        </w:rPr>
        <w:t>с поставленной задачей и условиями ее реализа</w:t>
      </w:r>
      <w:r w:rsidRPr="00746DB8">
        <w:t xml:space="preserve">ции, в </w:t>
      </w:r>
      <w:proofErr w:type="spellStart"/>
      <w:r w:rsidRPr="00746DB8">
        <w:t>т.ч</w:t>
      </w:r>
      <w:proofErr w:type="spellEnd"/>
      <w:r w:rsidRPr="00746DB8">
        <w:t>. во внутреннем плане;</w:t>
      </w:r>
    </w:p>
    <w:p w:rsidR="00817E06" w:rsidRPr="00746DB8" w:rsidRDefault="00817E06" w:rsidP="00817E06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suppressAutoHyphens w:val="0"/>
        <w:autoSpaceDE w:val="0"/>
        <w:autoSpaceDN w:val="0"/>
        <w:adjustRightInd w:val="0"/>
        <w:ind w:right="10"/>
        <w:jc w:val="both"/>
      </w:pPr>
      <w:r w:rsidRPr="00746DB8">
        <w:rPr>
          <w:spacing w:val="-3"/>
        </w:rPr>
        <w:lastRenderedPageBreak/>
        <w:t>следовать установленным правилам в планиро</w:t>
      </w:r>
      <w:r w:rsidRPr="00746DB8">
        <w:rPr>
          <w:spacing w:val="-2"/>
        </w:rPr>
        <w:t>вании и контроле способа решения;</w:t>
      </w:r>
    </w:p>
    <w:p w:rsidR="00817E06" w:rsidRPr="00746DB8" w:rsidRDefault="00817E06" w:rsidP="00817E06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suppressAutoHyphens w:val="0"/>
        <w:autoSpaceDE w:val="0"/>
        <w:autoSpaceDN w:val="0"/>
        <w:adjustRightInd w:val="0"/>
        <w:spacing w:before="5"/>
        <w:ind w:right="5"/>
        <w:jc w:val="both"/>
      </w:pPr>
      <w:r w:rsidRPr="00746DB8">
        <w:rPr>
          <w:spacing w:val="-3"/>
        </w:rPr>
        <w:t xml:space="preserve">осуществлять пошаговый и итоговый контроль </w:t>
      </w:r>
      <w:r w:rsidRPr="00746DB8">
        <w:t>по результату;</w:t>
      </w:r>
    </w:p>
    <w:p w:rsidR="00817E06" w:rsidRPr="00746DB8" w:rsidRDefault="00817E06" w:rsidP="00817E06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suppressAutoHyphens w:val="0"/>
        <w:autoSpaceDE w:val="0"/>
        <w:autoSpaceDN w:val="0"/>
        <w:adjustRightInd w:val="0"/>
        <w:jc w:val="both"/>
      </w:pPr>
      <w:r w:rsidRPr="00746DB8">
        <w:rPr>
          <w:spacing w:val="-2"/>
        </w:rPr>
        <w:t>адекватно воспринимать предложения и оцен</w:t>
      </w:r>
      <w:r w:rsidRPr="00746DB8">
        <w:t>ку учителей, товарищей, родителей и других людей;</w:t>
      </w:r>
    </w:p>
    <w:p w:rsidR="00817E06" w:rsidRPr="00746DB8" w:rsidRDefault="00817E06" w:rsidP="00817E06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suppressAutoHyphens w:val="0"/>
        <w:autoSpaceDE w:val="0"/>
        <w:autoSpaceDN w:val="0"/>
        <w:adjustRightInd w:val="0"/>
        <w:spacing w:before="5"/>
      </w:pPr>
      <w:r w:rsidRPr="00746DB8">
        <w:rPr>
          <w:spacing w:val="-2"/>
        </w:rPr>
        <w:t>различать способ и результат действия;</w:t>
      </w:r>
    </w:p>
    <w:p w:rsidR="00817E06" w:rsidRPr="00746DB8" w:rsidRDefault="00817E06" w:rsidP="00817E06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suppressAutoHyphens w:val="0"/>
        <w:autoSpaceDE w:val="0"/>
        <w:autoSpaceDN w:val="0"/>
        <w:adjustRightInd w:val="0"/>
        <w:spacing w:before="5"/>
      </w:pPr>
      <w:r w:rsidRPr="00746DB8">
        <w:t xml:space="preserve">вносить необходимые коррективы в действие </w:t>
      </w:r>
      <w:r w:rsidRPr="00746DB8">
        <w:rPr>
          <w:spacing w:val="-4"/>
        </w:rPr>
        <w:t>после его завершения на основе его оценки и учё</w:t>
      </w:r>
      <w:r w:rsidRPr="00746DB8">
        <w:t>та сделанных ошибок.</w:t>
      </w:r>
    </w:p>
    <w:p w:rsidR="00817E06" w:rsidRPr="00746DB8" w:rsidRDefault="00817E06" w:rsidP="00817E06">
      <w:pPr>
        <w:widowControl w:val="0"/>
        <w:suppressAutoHyphens w:val="0"/>
        <w:spacing w:before="120"/>
        <w:jc w:val="both"/>
        <w:rPr>
          <w:i/>
          <w:iCs/>
        </w:rPr>
      </w:pPr>
      <w:proofErr w:type="gramStart"/>
      <w:r w:rsidRPr="00746DB8">
        <w:rPr>
          <w:i/>
          <w:iCs/>
        </w:rPr>
        <w:t>Обучающийся</w:t>
      </w:r>
      <w:proofErr w:type="gramEnd"/>
      <w:r w:rsidRPr="00746DB8">
        <w:rPr>
          <w:i/>
          <w:iCs/>
        </w:rPr>
        <w:t xml:space="preserve"> получит возможность научиться:</w:t>
      </w:r>
    </w:p>
    <w:p w:rsidR="00817E06" w:rsidRPr="00746DB8" w:rsidRDefault="00817E06" w:rsidP="00817E06">
      <w:pPr>
        <w:numPr>
          <w:ilvl w:val="0"/>
          <w:numId w:val="8"/>
        </w:numPr>
        <w:shd w:val="clear" w:color="auto" w:fill="FFFFFF"/>
        <w:tabs>
          <w:tab w:val="clear" w:pos="1429"/>
          <w:tab w:val="left" w:pos="180"/>
        </w:tabs>
        <w:ind w:left="180" w:hanging="180"/>
      </w:pPr>
      <w:r w:rsidRPr="00746DB8">
        <w:rPr>
          <w:iCs/>
          <w:spacing w:val="-2"/>
        </w:rPr>
        <w:t>самостоятельно находить несколько вариан</w:t>
      </w:r>
      <w:r w:rsidRPr="00746DB8">
        <w:rPr>
          <w:iCs/>
        </w:rPr>
        <w:t>тов решения учебной задачи, представленной на разных уровнях;</w:t>
      </w:r>
    </w:p>
    <w:p w:rsidR="00817E06" w:rsidRPr="00746DB8" w:rsidRDefault="00817E06" w:rsidP="00817E06">
      <w:pPr>
        <w:numPr>
          <w:ilvl w:val="0"/>
          <w:numId w:val="8"/>
        </w:numPr>
        <w:shd w:val="clear" w:color="auto" w:fill="FFFFFF"/>
        <w:tabs>
          <w:tab w:val="clear" w:pos="1429"/>
          <w:tab w:val="left" w:pos="180"/>
        </w:tabs>
        <w:ind w:left="180" w:hanging="180"/>
      </w:pPr>
      <w:r w:rsidRPr="00746DB8">
        <w:rPr>
          <w:iCs/>
          <w:spacing w:val="-2"/>
        </w:rPr>
        <w:t xml:space="preserve">в сотрудничестве с учителем ставить новые </w:t>
      </w:r>
      <w:r w:rsidRPr="00746DB8">
        <w:rPr>
          <w:iCs/>
        </w:rPr>
        <w:t>учебные задачи;</w:t>
      </w:r>
    </w:p>
    <w:p w:rsidR="00817E06" w:rsidRPr="00746DB8" w:rsidRDefault="00817E06" w:rsidP="00817E06">
      <w:pPr>
        <w:numPr>
          <w:ilvl w:val="0"/>
          <w:numId w:val="8"/>
        </w:numPr>
        <w:shd w:val="clear" w:color="auto" w:fill="FFFFFF"/>
        <w:tabs>
          <w:tab w:val="clear" w:pos="1429"/>
          <w:tab w:val="left" w:pos="180"/>
        </w:tabs>
        <w:ind w:left="180" w:hanging="180"/>
      </w:pPr>
      <w:r w:rsidRPr="00746DB8">
        <w:rPr>
          <w:iCs/>
          <w:spacing w:val="-2"/>
        </w:rPr>
        <w:t>самостоятельно учитывать выделенные учи</w:t>
      </w:r>
      <w:r w:rsidRPr="00746DB8">
        <w:rPr>
          <w:iCs/>
        </w:rPr>
        <w:t>телем ориентиры действия в новом учебном материале;</w:t>
      </w:r>
    </w:p>
    <w:p w:rsidR="00817E06" w:rsidRPr="00746DB8" w:rsidRDefault="00817E06" w:rsidP="00817E06">
      <w:pPr>
        <w:numPr>
          <w:ilvl w:val="0"/>
          <w:numId w:val="8"/>
        </w:numPr>
        <w:shd w:val="clear" w:color="auto" w:fill="FFFFFF"/>
        <w:tabs>
          <w:tab w:val="clear" w:pos="1429"/>
          <w:tab w:val="left" w:pos="180"/>
        </w:tabs>
        <w:ind w:left="180" w:hanging="180"/>
      </w:pPr>
      <w:r w:rsidRPr="00746DB8">
        <w:rPr>
          <w:iCs/>
        </w:rPr>
        <w:t>о</w:t>
      </w:r>
      <w:r w:rsidRPr="00746DB8">
        <w:rPr>
          <w:iCs/>
          <w:spacing w:val="-3"/>
        </w:rPr>
        <w:t>существлять констатирующий и предвосхи</w:t>
      </w:r>
      <w:r w:rsidRPr="00746DB8">
        <w:rPr>
          <w:iCs/>
        </w:rPr>
        <w:t>щающий контроль по результату и способу действия;</w:t>
      </w:r>
    </w:p>
    <w:p w:rsidR="00817E06" w:rsidRPr="00746DB8" w:rsidRDefault="00817E06" w:rsidP="00817E06">
      <w:pPr>
        <w:numPr>
          <w:ilvl w:val="0"/>
          <w:numId w:val="8"/>
        </w:numPr>
        <w:shd w:val="clear" w:color="auto" w:fill="FFFFFF"/>
        <w:tabs>
          <w:tab w:val="clear" w:pos="1429"/>
          <w:tab w:val="left" w:pos="180"/>
        </w:tabs>
        <w:ind w:left="180" w:hanging="180"/>
      </w:pPr>
      <w:r w:rsidRPr="00746DB8">
        <w:rPr>
          <w:iCs/>
        </w:rPr>
        <w:t>проявлять познавательную инициативу в учебном сотрудничестве;</w:t>
      </w:r>
    </w:p>
    <w:p w:rsidR="00817E06" w:rsidRPr="00746DB8" w:rsidRDefault="00817E06" w:rsidP="00817E06">
      <w:pPr>
        <w:widowControl w:val="0"/>
        <w:numPr>
          <w:ilvl w:val="0"/>
          <w:numId w:val="8"/>
        </w:numPr>
        <w:tabs>
          <w:tab w:val="clear" w:pos="1429"/>
          <w:tab w:val="left" w:pos="180"/>
        </w:tabs>
        <w:suppressAutoHyphens w:val="0"/>
        <w:ind w:left="180" w:hanging="180"/>
        <w:jc w:val="both"/>
        <w:rPr>
          <w:b/>
        </w:rPr>
      </w:pPr>
      <w:r w:rsidRPr="00746DB8">
        <w:rPr>
          <w:iCs/>
          <w:spacing w:val="-2"/>
        </w:rPr>
        <w:t>адекватно оценивать правильность выполне</w:t>
      </w:r>
      <w:r w:rsidRPr="00746DB8">
        <w:rPr>
          <w:iCs/>
          <w:spacing w:val="-3"/>
        </w:rPr>
        <w:t>ния действия и вносить необходимые корректи</w:t>
      </w:r>
      <w:r w:rsidRPr="00746DB8">
        <w:rPr>
          <w:iCs/>
          <w:spacing w:val="-4"/>
        </w:rPr>
        <w:t>вы, как по ходу работы, так и по ее завершению.</w:t>
      </w:r>
    </w:p>
    <w:p w:rsidR="00817E06" w:rsidRPr="00065D0B" w:rsidRDefault="00817E06" w:rsidP="00817E06">
      <w:pPr>
        <w:shd w:val="clear" w:color="auto" w:fill="FFFFFF"/>
        <w:spacing w:before="120" w:after="120"/>
        <w:jc w:val="center"/>
        <w:rPr>
          <w:b/>
          <w:i/>
          <w:sz w:val="27"/>
          <w:szCs w:val="27"/>
          <w:u w:val="single"/>
        </w:rPr>
      </w:pPr>
      <w:r w:rsidRPr="00065D0B">
        <w:rPr>
          <w:b/>
          <w:i/>
          <w:iCs/>
          <w:sz w:val="27"/>
          <w:szCs w:val="27"/>
          <w:u w:val="single"/>
        </w:rPr>
        <w:t>Познавательные универсальные учебные действия</w:t>
      </w:r>
    </w:p>
    <w:p w:rsidR="00817E06" w:rsidRPr="00746DB8" w:rsidRDefault="00817E06" w:rsidP="00817E06">
      <w:pPr>
        <w:widowControl w:val="0"/>
        <w:tabs>
          <w:tab w:val="left" w:pos="180"/>
        </w:tabs>
        <w:suppressAutoHyphens w:val="0"/>
        <w:jc w:val="both"/>
        <w:rPr>
          <w:i/>
          <w:iCs/>
        </w:rPr>
      </w:pPr>
      <w:r w:rsidRPr="00746DB8">
        <w:rPr>
          <w:i/>
          <w:iCs/>
        </w:rPr>
        <w:t>Обучающийся научится:</w:t>
      </w:r>
    </w:p>
    <w:p w:rsidR="00817E06" w:rsidRPr="00746DB8" w:rsidRDefault="00817E06" w:rsidP="00817E06">
      <w:pPr>
        <w:numPr>
          <w:ilvl w:val="0"/>
          <w:numId w:val="9"/>
        </w:numPr>
        <w:shd w:val="clear" w:color="auto" w:fill="FFFFFF"/>
        <w:tabs>
          <w:tab w:val="clear" w:pos="1429"/>
          <w:tab w:val="left" w:pos="0"/>
          <w:tab w:val="left" w:pos="360"/>
        </w:tabs>
        <w:ind w:left="0" w:firstLine="0"/>
      </w:pPr>
      <w:r w:rsidRPr="00746DB8">
        <w:rPr>
          <w:spacing w:val="-4"/>
        </w:rPr>
        <w:t xml:space="preserve">осуществлять поиск необходимой информации </w:t>
      </w:r>
      <w:r w:rsidRPr="00746DB8">
        <w:rPr>
          <w:spacing w:val="-1"/>
        </w:rPr>
        <w:t>для выполнения учебных заданий с использованием учебной литературы, энциклопедий, спра</w:t>
      </w:r>
      <w:r w:rsidRPr="00746DB8">
        <w:t>вочников, в открытом информационном пространстве;</w:t>
      </w:r>
    </w:p>
    <w:p w:rsidR="00817E06" w:rsidRPr="00746DB8" w:rsidRDefault="00817E06" w:rsidP="00817E06">
      <w:pPr>
        <w:numPr>
          <w:ilvl w:val="0"/>
          <w:numId w:val="9"/>
        </w:numPr>
        <w:shd w:val="clear" w:color="auto" w:fill="FFFFFF"/>
        <w:tabs>
          <w:tab w:val="clear" w:pos="1429"/>
          <w:tab w:val="left" w:pos="0"/>
          <w:tab w:val="left" w:pos="288"/>
          <w:tab w:val="left" w:pos="360"/>
        </w:tabs>
        <w:ind w:left="0" w:firstLine="0"/>
      </w:pPr>
      <w:r w:rsidRPr="00746DB8">
        <w:rPr>
          <w:spacing w:val="-4"/>
        </w:rPr>
        <w:t xml:space="preserve">использовать знаково-символические средства, </w:t>
      </w:r>
      <w:r w:rsidRPr="00746DB8">
        <w:rPr>
          <w:spacing w:val="-3"/>
        </w:rPr>
        <w:t>в том числе модели и схемы для решения задач;</w:t>
      </w:r>
    </w:p>
    <w:p w:rsidR="00817E06" w:rsidRPr="00746DB8" w:rsidRDefault="00817E06" w:rsidP="00817E06">
      <w:pPr>
        <w:numPr>
          <w:ilvl w:val="0"/>
          <w:numId w:val="9"/>
        </w:numPr>
        <w:shd w:val="clear" w:color="auto" w:fill="FFFFFF"/>
        <w:tabs>
          <w:tab w:val="clear" w:pos="1429"/>
          <w:tab w:val="left" w:pos="0"/>
          <w:tab w:val="left" w:pos="288"/>
          <w:tab w:val="left" w:pos="360"/>
        </w:tabs>
        <w:ind w:left="0" w:firstLine="0"/>
      </w:pPr>
      <w:r w:rsidRPr="00746DB8">
        <w:rPr>
          <w:spacing w:val="-3"/>
        </w:rPr>
        <w:t>ориентироваться на разнообразие способов ре</w:t>
      </w:r>
      <w:r w:rsidRPr="00746DB8">
        <w:t>шения задач;</w:t>
      </w:r>
    </w:p>
    <w:p w:rsidR="00817E06" w:rsidRPr="00746DB8" w:rsidRDefault="00817E06" w:rsidP="00817E06">
      <w:pPr>
        <w:numPr>
          <w:ilvl w:val="0"/>
          <w:numId w:val="9"/>
        </w:numPr>
        <w:shd w:val="clear" w:color="auto" w:fill="FFFFFF"/>
        <w:tabs>
          <w:tab w:val="clear" w:pos="1429"/>
          <w:tab w:val="left" w:pos="0"/>
          <w:tab w:val="left" w:pos="278"/>
          <w:tab w:val="left" w:pos="360"/>
        </w:tabs>
        <w:ind w:left="0" w:firstLine="0"/>
      </w:pPr>
      <w:r w:rsidRPr="00746DB8">
        <w:tab/>
      </w:r>
      <w:r w:rsidRPr="00746DB8">
        <w:rPr>
          <w:spacing w:val="-1"/>
        </w:rPr>
        <w:t xml:space="preserve">устанавливать причинно-следственные связи </w:t>
      </w:r>
      <w:r w:rsidRPr="00746DB8">
        <w:t>в изучаемом круге явлений;</w:t>
      </w:r>
    </w:p>
    <w:p w:rsidR="00817E06" w:rsidRPr="00746DB8" w:rsidRDefault="00817E06" w:rsidP="00817E06">
      <w:pPr>
        <w:numPr>
          <w:ilvl w:val="0"/>
          <w:numId w:val="9"/>
        </w:numPr>
        <w:shd w:val="clear" w:color="auto" w:fill="FFFFFF"/>
        <w:tabs>
          <w:tab w:val="clear" w:pos="1429"/>
          <w:tab w:val="left" w:pos="0"/>
          <w:tab w:val="left" w:pos="278"/>
          <w:tab w:val="left" w:pos="360"/>
        </w:tabs>
        <w:ind w:left="0" w:firstLine="0"/>
      </w:pPr>
      <w:r w:rsidRPr="00746DB8">
        <w:tab/>
      </w:r>
      <w:r w:rsidRPr="00746DB8">
        <w:rPr>
          <w:spacing w:val="-4"/>
        </w:rPr>
        <w:t xml:space="preserve">строить рассуждения об объекте, его строении, </w:t>
      </w:r>
      <w:r w:rsidRPr="00746DB8">
        <w:t>свойствах, связях;</w:t>
      </w:r>
    </w:p>
    <w:p w:rsidR="00817E06" w:rsidRPr="00746DB8" w:rsidRDefault="00817E06" w:rsidP="00817E06">
      <w:pPr>
        <w:numPr>
          <w:ilvl w:val="0"/>
          <w:numId w:val="9"/>
        </w:numPr>
        <w:shd w:val="clear" w:color="auto" w:fill="FFFFFF"/>
        <w:tabs>
          <w:tab w:val="clear" w:pos="1429"/>
          <w:tab w:val="left" w:pos="0"/>
          <w:tab w:val="left" w:pos="278"/>
          <w:tab w:val="left" w:pos="360"/>
        </w:tabs>
        <w:ind w:left="0" w:firstLine="0"/>
      </w:pPr>
      <w:r w:rsidRPr="00746DB8">
        <w:tab/>
      </w:r>
      <w:r w:rsidRPr="00746DB8">
        <w:rPr>
          <w:spacing w:val="-4"/>
        </w:rPr>
        <w:t>строить речевое высказывание в устной и пись</w:t>
      </w:r>
      <w:r w:rsidRPr="00746DB8">
        <w:t>менной форме;</w:t>
      </w:r>
    </w:p>
    <w:p w:rsidR="00817E06" w:rsidRPr="00746DB8" w:rsidRDefault="00817E06" w:rsidP="00817E06">
      <w:pPr>
        <w:numPr>
          <w:ilvl w:val="0"/>
          <w:numId w:val="9"/>
        </w:numPr>
        <w:shd w:val="clear" w:color="auto" w:fill="FFFFFF"/>
        <w:tabs>
          <w:tab w:val="clear" w:pos="1429"/>
          <w:tab w:val="left" w:pos="0"/>
          <w:tab w:val="left" w:pos="278"/>
          <w:tab w:val="left" w:pos="360"/>
        </w:tabs>
        <w:ind w:left="0" w:firstLine="0"/>
      </w:pPr>
      <w:r w:rsidRPr="00746DB8">
        <w:tab/>
      </w:r>
      <w:r w:rsidRPr="00746DB8">
        <w:rPr>
          <w:spacing w:val="-4"/>
        </w:rPr>
        <w:t>использовать такие виды чтения, как ознакоми</w:t>
      </w:r>
      <w:r w:rsidRPr="00746DB8">
        <w:t>тельное, изучающее и поисковое;</w:t>
      </w:r>
    </w:p>
    <w:p w:rsidR="00817E06" w:rsidRPr="00746DB8" w:rsidRDefault="00817E06" w:rsidP="00817E06">
      <w:pPr>
        <w:numPr>
          <w:ilvl w:val="0"/>
          <w:numId w:val="9"/>
        </w:numPr>
        <w:shd w:val="clear" w:color="auto" w:fill="FFFFFF"/>
        <w:tabs>
          <w:tab w:val="clear" w:pos="1429"/>
          <w:tab w:val="left" w:pos="0"/>
          <w:tab w:val="left" w:pos="360"/>
        </w:tabs>
        <w:ind w:left="0" w:firstLine="0"/>
      </w:pPr>
      <w:r w:rsidRPr="00746DB8">
        <w:t xml:space="preserve">воспринимать и анализировать сообщения </w:t>
      </w:r>
      <w:r w:rsidRPr="00746DB8">
        <w:rPr>
          <w:spacing w:val="-2"/>
        </w:rPr>
        <w:t>и важнейшие их компоненты - тексты;</w:t>
      </w:r>
    </w:p>
    <w:p w:rsidR="00817E06" w:rsidRPr="00746DB8" w:rsidRDefault="00817E06" w:rsidP="00817E06">
      <w:pPr>
        <w:numPr>
          <w:ilvl w:val="0"/>
          <w:numId w:val="9"/>
        </w:numPr>
        <w:shd w:val="clear" w:color="auto" w:fill="FFFFFF"/>
        <w:tabs>
          <w:tab w:val="clear" w:pos="1429"/>
          <w:tab w:val="left" w:pos="0"/>
          <w:tab w:val="left" w:pos="360"/>
        </w:tabs>
        <w:ind w:left="0" w:firstLine="0"/>
      </w:pPr>
      <w:r w:rsidRPr="00746DB8">
        <w:t>работать с информацией, представленной в форме текста, схемы, чертежа;</w:t>
      </w:r>
    </w:p>
    <w:p w:rsidR="00817E06" w:rsidRPr="00746DB8" w:rsidRDefault="00817E06" w:rsidP="00817E06">
      <w:pPr>
        <w:numPr>
          <w:ilvl w:val="0"/>
          <w:numId w:val="9"/>
        </w:numPr>
        <w:shd w:val="clear" w:color="auto" w:fill="FFFFFF"/>
        <w:tabs>
          <w:tab w:val="clear" w:pos="1429"/>
          <w:tab w:val="left" w:pos="0"/>
          <w:tab w:val="left" w:pos="288"/>
          <w:tab w:val="left" w:pos="360"/>
        </w:tabs>
        <w:ind w:left="0" w:firstLine="0"/>
      </w:pPr>
      <w:r w:rsidRPr="00746DB8">
        <w:rPr>
          <w:spacing w:val="-4"/>
        </w:rPr>
        <w:t>анализировать изучаемые объекты с выделени</w:t>
      </w:r>
      <w:r w:rsidRPr="00746DB8">
        <w:rPr>
          <w:spacing w:val="-3"/>
        </w:rPr>
        <w:t>ем существенных и несущественных признаков;</w:t>
      </w:r>
    </w:p>
    <w:p w:rsidR="00817E06" w:rsidRPr="00746DB8" w:rsidRDefault="00817E06" w:rsidP="00817E06">
      <w:pPr>
        <w:widowControl w:val="0"/>
        <w:numPr>
          <w:ilvl w:val="0"/>
          <w:numId w:val="9"/>
        </w:numPr>
        <w:tabs>
          <w:tab w:val="clear" w:pos="1429"/>
          <w:tab w:val="left" w:pos="0"/>
          <w:tab w:val="left" w:pos="360"/>
        </w:tabs>
        <w:suppressAutoHyphens w:val="0"/>
        <w:ind w:left="0" w:firstLine="0"/>
        <w:jc w:val="both"/>
      </w:pPr>
      <w:r w:rsidRPr="00746DB8">
        <w:t>осуществлять синтез как составление целого из частей;</w:t>
      </w:r>
    </w:p>
    <w:p w:rsidR="00817E06" w:rsidRPr="00746DB8" w:rsidRDefault="00817E06" w:rsidP="00817E06">
      <w:pPr>
        <w:widowControl w:val="0"/>
        <w:numPr>
          <w:ilvl w:val="0"/>
          <w:numId w:val="9"/>
        </w:numPr>
        <w:shd w:val="clear" w:color="auto" w:fill="FFFFFF"/>
        <w:tabs>
          <w:tab w:val="clear" w:pos="1429"/>
          <w:tab w:val="left" w:pos="0"/>
          <w:tab w:val="left" w:pos="360"/>
        </w:tabs>
        <w:suppressAutoHyphens w:val="0"/>
        <w:autoSpaceDE w:val="0"/>
        <w:autoSpaceDN w:val="0"/>
        <w:adjustRightInd w:val="0"/>
        <w:spacing w:before="5"/>
        <w:ind w:left="0" w:right="5" w:firstLine="0"/>
      </w:pPr>
      <w:r w:rsidRPr="00746DB8">
        <w:rPr>
          <w:spacing w:val="-3"/>
        </w:rPr>
        <w:t xml:space="preserve">проводить сравнение, </w:t>
      </w:r>
      <w:proofErr w:type="spellStart"/>
      <w:r w:rsidRPr="00746DB8">
        <w:rPr>
          <w:spacing w:val="-3"/>
        </w:rPr>
        <w:t>сериацию</w:t>
      </w:r>
      <w:proofErr w:type="spellEnd"/>
      <w:r w:rsidRPr="00746DB8">
        <w:rPr>
          <w:spacing w:val="-3"/>
        </w:rPr>
        <w:t xml:space="preserve"> и классифика</w:t>
      </w:r>
      <w:r w:rsidRPr="00746DB8">
        <w:t>цию изучаемых объектов по заданным критериям;</w:t>
      </w:r>
    </w:p>
    <w:p w:rsidR="00817E06" w:rsidRPr="00746DB8" w:rsidRDefault="00817E06" w:rsidP="00817E06">
      <w:pPr>
        <w:widowControl w:val="0"/>
        <w:numPr>
          <w:ilvl w:val="0"/>
          <w:numId w:val="9"/>
        </w:numPr>
        <w:shd w:val="clear" w:color="auto" w:fill="FFFFFF"/>
        <w:tabs>
          <w:tab w:val="clear" w:pos="1429"/>
          <w:tab w:val="left" w:pos="0"/>
          <w:tab w:val="left" w:pos="360"/>
        </w:tabs>
        <w:suppressAutoHyphens w:val="0"/>
        <w:autoSpaceDE w:val="0"/>
        <w:autoSpaceDN w:val="0"/>
        <w:adjustRightInd w:val="0"/>
        <w:spacing w:before="14"/>
        <w:ind w:left="0" w:firstLine="0"/>
        <w:jc w:val="both"/>
      </w:pPr>
      <w:r w:rsidRPr="00746DB8">
        <w:rPr>
          <w:spacing w:val="-2"/>
        </w:rPr>
        <w:t xml:space="preserve">обобщать, самостоятельно выделяя ряд или </w:t>
      </w:r>
      <w:r w:rsidRPr="00746DB8">
        <w:t>класс объектов;</w:t>
      </w:r>
    </w:p>
    <w:p w:rsidR="00817E06" w:rsidRPr="00746DB8" w:rsidRDefault="00817E06" w:rsidP="00817E06">
      <w:pPr>
        <w:widowControl w:val="0"/>
        <w:numPr>
          <w:ilvl w:val="0"/>
          <w:numId w:val="9"/>
        </w:numPr>
        <w:shd w:val="clear" w:color="auto" w:fill="FFFFFF"/>
        <w:tabs>
          <w:tab w:val="clear" w:pos="1429"/>
          <w:tab w:val="left" w:pos="0"/>
          <w:tab w:val="left" w:pos="360"/>
        </w:tabs>
        <w:suppressAutoHyphens w:val="0"/>
        <w:autoSpaceDE w:val="0"/>
        <w:autoSpaceDN w:val="0"/>
        <w:adjustRightInd w:val="0"/>
        <w:spacing w:before="5"/>
        <w:ind w:left="0" w:right="5" w:firstLine="0"/>
        <w:jc w:val="both"/>
      </w:pPr>
      <w:r w:rsidRPr="00746DB8">
        <w:rPr>
          <w:spacing w:val="-2"/>
        </w:rPr>
        <w:t>подводить анализируемые объекты под понятие на основе выделения существенных призна</w:t>
      </w:r>
      <w:r w:rsidRPr="00746DB8">
        <w:t>ков и их синтеза;</w:t>
      </w:r>
    </w:p>
    <w:p w:rsidR="00817E06" w:rsidRPr="00746DB8" w:rsidRDefault="00817E06" w:rsidP="00817E06">
      <w:pPr>
        <w:widowControl w:val="0"/>
        <w:numPr>
          <w:ilvl w:val="0"/>
          <w:numId w:val="9"/>
        </w:numPr>
        <w:shd w:val="clear" w:color="auto" w:fill="FFFFFF"/>
        <w:tabs>
          <w:tab w:val="clear" w:pos="1429"/>
          <w:tab w:val="left" w:pos="0"/>
          <w:tab w:val="left" w:pos="360"/>
        </w:tabs>
        <w:suppressAutoHyphens w:val="0"/>
        <w:autoSpaceDE w:val="0"/>
        <w:autoSpaceDN w:val="0"/>
        <w:adjustRightInd w:val="0"/>
        <w:spacing w:before="5"/>
        <w:ind w:left="0" w:firstLine="0"/>
      </w:pPr>
      <w:r w:rsidRPr="00746DB8">
        <w:rPr>
          <w:spacing w:val="-2"/>
        </w:rPr>
        <w:t>устанавливать аналогии;</w:t>
      </w:r>
    </w:p>
    <w:p w:rsidR="00817E06" w:rsidRPr="00746DB8" w:rsidRDefault="00817E06" w:rsidP="00817E06">
      <w:pPr>
        <w:widowControl w:val="0"/>
        <w:numPr>
          <w:ilvl w:val="0"/>
          <w:numId w:val="9"/>
        </w:numPr>
        <w:shd w:val="clear" w:color="auto" w:fill="FFFFFF"/>
        <w:tabs>
          <w:tab w:val="clear" w:pos="1429"/>
          <w:tab w:val="left" w:pos="0"/>
          <w:tab w:val="left" w:pos="360"/>
        </w:tabs>
        <w:suppressAutoHyphens w:val="0"/>
        <w:autoSpaceDE w:val="0"/>
        <w:autoSpaceDN w:val="0"/>
        <w:adjustRightInd w:val="0"/>
        <w:spacing w:before="5"/>
        <w:ind w:left="0" w:firstLine="0"/>
      </w:pPr>
      <w:r w:rsidRPr="00746DB8">
        <w:rPr>
          <w:spacing w:val="-3"/>
        </w:rPr>
        <w:t>владеть рядом общих приемов решения задач.</w:t>
      </w:r>
    </w:p>
    <w:p w:rsidR="00817E06" w:rsidRPr="00746DB8" w:rsidRDefault="00817E06" w:rsidP="00817E06">
      <w:pPr>
        <w:shd w:val="clear" w:color="auto" w:fill="FFFFFF"/>
        <w:spacing w:before="120"/>
        <w:ind w:right="-6"/>
        <w:rPr>
          <w:i/>
        </w:rPr>
      </w:pPr>
      <w:proofErr w:type="gramStart"/>
      <w:r w:rsidRPr="00746DB8">
        <w:rPr>
          <w:i/>
          <w:iCs/>
        </w:rPr>
        <w:t>Обучающийся</w:t>
      </w:r>
      <w:proofErr w:type="gramEnd"/>
      <w:r w:rsidRPr="00746DB8">
        <w:rPr>
          <w:i/>
          <w:iCs/>
        </w:rPr>
        <w:t xml:space="preserve"> получит возможность научиться:</w:t>
      </w:r>
    </w:p>
    <w:p w:rsidR="00817E06" w:rsidRPr="00746DB8" w:rsidRDefault="00817E06" w:rsidP="00817E06">
      <w:pPr>
        <w:widowControl w:val="0"/>
        <w:numPr>
          <w:ilvl w:val="0"/>
          <w:numId w:val="10"/>
        </w:numPr>
        <w:shd w:val="clear" w:color="auto" w:fill="FFFFFF"/>
        <w:tabs>
          <w:tab w:val="left" w:pos="192"/>
        </w:tabs>
        <w:suppressAutoHyphens w:val="0"/>
        <w:autoSpaceDE w:val="0"/>
        <w:autoSpaceDN w:val="0"/>
        <w:adjustRightInd w:val="0"/>
        <w:ind w:right="10"/>
        <w:jc w:val="both"/>
      </w:pPr>
      <w:r w:rsidRPr="00746DB8">
        <w:rPr>
          <w:iCs/>
          <w:spacing w:val="-3"/>
        </w:rPr>
        <w:t>осуществлять расширенный поиск информа</w:t>
      </w:r>
      <w:r w:rsidRPr="00746DB8">
        <w:rPr>
          <w:iCs/>
          <w:spacing w:val="-2"/>
        </w:rPr>
        <w:t>ции с использованием ресурсов библиотек и Ин</w:t>
      </w:r>
      <w:r w:rsidRPr="00746DB8">
        <w:rPr>
          <w:iCs/>
        </w:rPr>
        <w:t>тернета;</w:t>
      </w:r>
    </w:p>
    <w:p w:rsidR="00817E06" w:rsidRPr="00746DB8" w:rsidRDefault="00817E06" w:rsidP="00817E06">
      <w:pPr>
        <w:widowControl w:val="0"/>
        <w:numPr>
          <w:ilvl w:val="0"/>
          <w:numId w:val="10"/>
        </w:numPr>
        <w:shd w:val="clear" w:color="auto" w:fill="FFFFFF"/>
        <w:tabs>
          <w:tab w:val="left" w:pos="192"/>
        </w:tabs>
        <w:suppressAutoHyphens w:val="0"/>
        <w:autoSpaceDE w:val="0"/>
        <w:autoSpaceDN w:val="0"/>
        <w:adjustRightInd w:val="0"/>
        <w:ind w:right="5"/>
        <w:jc w:val="both"/>
        <w:rPr>
          <w:iCs/>
        </w:rPr>
      </w:pPr>
      <w:r w:rsidRPr="00746DB8">
        <w:rPr>
          <w:iCs/>
          <w:spacing w:val="-1"/>
        </w:rPr>
        <w:t xml:space="preserve">осознанно и произвольно строить сообщения </w:t>
      </w:r>
      <w:r w:rsidRPr="00746DB8">
        <w:rPr>
          <w:iCs/>
        </w:rPr>
        <w:t>в устной и письменной форме;</w:t>
      </w:r>
    </w:p>
    <w:p w:rsidR="00817E06" w:rsidRPr="00746DB8" w:rsidRDefault="00817E06" w:rsidP="00817E06">
      <w:pPr>
        <w:widowControl w:val="0"/>
        <w:numPr>
          <w:ilvl w:val="0"/>
          <w:numId w:val="10"/>
        </w:numPr>
        <w:shd w:val="clear" w:color="auto" w:fill="FFFFFF"/>
        <w:tabs>
          <w:tab w:val="left" w:pos="192"/>
        </w:tabs>
        <w:suppressAutoHyphens w:val="0"/>
        <w:autoSpaceDE w:val="0"/>
        <w:autoSpaceDN w:val="0"/>
        <w:adjustRightInd w:val="0"/>
        <w:ind w:right="14"/>
        <w:jc w:val="both"/>
        <w:rPr>
          <w:iCs/>
        </w:rPr>
      </w:pPr>
      <w:r w:rsidRPr="00746DB8">
        <w:rPr>
          <w:iCs/>
          <w:spacing w:val="-4"/>
        </w:rPr>
        <w:t>осуществлять синтез, самостоятельно дост</w:t>
      </w:r>
      <w:r w:rsidRPr="00746DB8">
        <w:rPr>
          <w:iCs/>
          <w:spacing w:val="-2"/>
        </w:rPr>
        <w:t>раивая и восполняя недостающие компоненты;</w:t>
      </w:r>
    </w:p>
    <w:p w:rsidR="00817E06" w:rsidRPr="00746DB8" w:rsidRDefault="00817E06" w:rsidP="00817E06">
      <w:pPr>
        <w:widowControl w:val="0"/>
        <w:numPr>
          <w:ilvl w:val="0"/>
          <w:numId w:val="10"/>
        </w:numPr>
        <w:shd w:val="clear" w:color="auto" w:fill="FFFFFF"/>
        <w:tabs>
          <w:tab w:val="left" w:pos="192"/>
        </w:tabs>
        <w:suppressAutoHyphens w:val="0"/>
        <w:autoSpaceDE w:val="0"/>
        <w:autoSpaceDN w:val="0"/>
        <w:adjustRightInd w:val="0"/>
        <w:ind w:right="19"/>
        <w:jc w:val="both"/>
        <w:rPr>
          <w:iCs/>
        </w:rPr>
      </w:pPr>
      <w:r w:rsidRPr="00746DB8">
        <w:rPr>
          <w:iCs/>
          <w:spacing w:val="-4"/>
        </w:rPr>
        <w:t xml:space="preserve">находить несколько источников информации, </w:t>
      </w:r>
      <w:r w:rsidRPr="00746DB8">
        <w:rPr>
          <w:iCs/>
          <w:spacing w:val="-3"/>
        </w:rPr>
        <w:t>делать выписки из используемых источников;</w:t>
      </w:r>
    </w:p>
    <w:p w:rsidR="00817E06" w:rsidRPr="00746DB8" w:rsidRDefault="00817E06" w:rsidP="00817E06">
      <w:pPr>
        <w:widowControl w:val="0"/>
        <w:numPr>
          <w:ilvl w:val="0"/>
          <w:numId w:val="10"/>
        </w:numPr>
        <w:shd w:val="clear" w:color="auto" w:fill="FFFFFF"/>
        <w:tabs>
          <w:tab w:val="left" w:pos="192"/>
        </w:tabs>
        <w:suppressAutoHyphens w:val="0"/>
        <w:autoSpaceDE w:val="0"/>
        <w:autoSpaceDN w:val="0"/>
        <w:adjustRightInd w:val="0"/>
        <w:ind w:right="19"/>
        <w:jc w:val="both"/>
        <w:rPr>
          <w:iCs/>
        </w:rPr>
      </w:pPr>
      <w:r w:rsidRPr="00746DB8">
        <w:rPr>
          <w:iCs/>
          <w:spacing w:val="-2"/>
        </w:rPr>
        <w:t xml:space="preserve">осуществлять сравнение, </w:t>
      </w:r>
      <w:proofErr w:type="spellStart"/>
      <w:r w:rsidRPr="00746DB8">
        <w:rPr>
          <w:iCs/>
          <w:spacing w:val="-2"/>
        </w:rPr>
        <w:t>сериацию</w:t>
      </w:r>
      <w:proofErr w:type="spellEnd"/>
      <w:r w:rsidRPr="00746DB8">
        <w:rPr>
          <w:iCs/>
          <w:spacing w:val="-2"/>
        </w:rPr>
        <w:t xml:space="preserve"> и класси</w:t>
      </w:r>
      <w:r w:rsidRPr="00746DB8">
        <w:rPr>
          <w:iCs/>
          <w:spacing w:val="-4"/>
        </w:rPr>
        <w:t>фикацию изученных объектов по самостоятель</w:t>
      </w:r>
      <w:r w:rsidRPr="00746DB8">
        <w:rPr>
          <w:iCs/>
        </w:rPr>
        <w:t>но выделенным основаниям;</w:t>
      </w:r>
    </w:p>
    <w:p w:rsidR="00817E06" w:rsidRPr="00746DB8" w:rsidRDefault="00817E06" w:rsidP="00817E06">
      <w:pPr>
        <w:widowControl w:val="0"/>
        <w:numPr>
          <w:ilvl w:val="0"/>
          <w:numId w:val="10"/>
        </w:numPr>
        <w:shd w:val="clear" w:color="auto" w:fill="FFFFFF"/>
        <w:tabs>
          <w:tab w:val="left" w:pos="192"/>
        </w:tabs>
        <w:suppressAutoHyphens w:val="0"/>
        <w:autoSpaceDE w:val="0"/>
        <w:autoSpaceDN w:val="0"/>
        <w:adjustRightInd w:val="0"/>
        <w:ind w:right="14"/>
        <w:jc w:val="both"/>
        <w:rPr>
          <w:iCs/>
        </w:rPr>
      </w:pPr>
      <w:r w:rsidRPr="00746DB8">
        <w:rPr>
          <w:iCs/>
          <w:spacing w:val="-5"/>
        </w:rPr>
        <w:lastRenderedPageBreak/>
        <w:t xml:space="preserve">строить </w:t>
      </w:r>
      <w:proofErr w:type="gramStart"/>
      <w:r w:rsidRPr="00746DB8">
        <w:rPr>
          <w:iCs/>
          <w:spacing w:val="-5"/>
        </w:rPr>
        <w:t>логическое рассуждение</w:t>
      </w:r>
      <w:proofErr w:type="gramEnd"/>
      <w:r w:rsidRPr="00746DB8">
        <w:rPr>
          <w:iCs/>
          <w:spacing w:val="-5"/>
        </w:rPr>
        <w:t xml:space="preserve">, включающее </w:t>
      </w:r>
      <w:r w:rsidRPr="00746DB8">
        <w:rPr>
          <w:iCs/>
          <w:spacing w:val="-2"/>
        </w:rPr>
        <w:t>установление причинно-следственных связей;</w:t>
      </w:r>
    </w:p>
    <w:p w:rsidR="00817E06" w:rsidRPr="00746DB8" w:rsidRDefault="00817E06" w:rsidP="00817E06">
      <w:pPr>
        <w:widowControl w:val="0"/>
        <w:numPr>
          <w:ilvl w:val="0"/>
          <w:numId w:val="10"/>
        </w:numPr>
        <w:shd w:val="clear" w:color="auto" w:fill="FFFFFF"/>
        <w:tabs>
          <w:tab w:val="left" w:pos="192"/>
        </w:tabs>
        <w:suppressAutoHyphens w:val="0"/>
        <w:autoSpaceDE w:val="0"/>
        <w:autoSpaceDN w:val="0"/>
        <w:adjustRightInd w:val="0"/>
        <w:ind w:right="19"/>
        <w:jc w:val="both"/>
      </w:pPr>
      <w:r w:rsidRPr="00746DB8">
        <w:rPr>
          <w:iCs/>
          <w:spacing w:val="-4"/>
        </w:rPr>
        <w:t xml:space="preserve">создавать и преобразовывать модели и схемы </w:t>
      </w:r>
      <w:r w:rsidRPr="00746DB8">
        <w:rPr>
          <w:iCs/>
        </w:rPr>
        <w:t>для решения задач;</w:t>
      </w:r>
    </w:p>
    <w:p w:rsidR="00817E06" w:rsidRPr="00746DB8" w:rsidRDefault="00817E06" w:rsidP="00817E06">
      <w:pPr>
        <w:widowControl w:val="0"/>
        <w:numPr>
          <w:ilvl w:val="0"/>
          <w:numId w:val="10"/>
        </w:numPr>
        <w:shd w:val="clear" w:color="auto" w:fill="FFFFFF"/>
        <w:tabs>
          <w:tab w:val="left" w:pos="192"/>
        </w:tabs>
        <w:suppressAutoHyphens w:val="0"/>
        <w:autoSpaceDE w:val="0"/>
        <w:autoSpaceDN w:val="0"/>
        <w:adjustRightInd w:val="0"/>
        <w:jc w:val="both"/>
        <w:rPr>
          <w:iCs/>
        </w:rPr>
      </w:pPr>
      <w:r w:rsidRPr="00746DB8">
        <w:rPr>
          <w:iCs/>
          <w:spacing w:val="-3"/>
        </w:rPr>
        <w:t xml:space="preserve">осуществлять выбор наиболее эффективных </w:t>
      </w:r>
      <w:r w:rsidRPr="00746DB8">
        <w:rPr>
          <w:iCs/>
          <w:spacing w:val="-4"/>
        </w:rPr>
        <w:t>способов решения задач в зависимости от конк</w:t>
      </w:r>
      <w:r w:rsidRPr="00746DB8">
        <w:rPr>
          <w:iCs/>
        </w:rPr>
        <w:t>ретных условий;</w:t>
      </w:r>
    </w:p>
    <w:p w:rsidR="00817E06" w:rsidRPr="00746DB8" w:rsidRDefault="00817E06" w:rsidP="00817E06">
      <w:pPr>
        <w:widowControl w:val="0"/>
        <w:numPr>
          <w:ilvl w:val="0"/>
          <w:numId w:val="10"/>
        </w:numPr>
        <w:shd w:val="clear" w:color="auto" w:fill="FFFFFF"/>
        <w:tabs>
          <w:tab w:val="left" w:pos="192"/>
        </w:tabs>
        <w:suppressAutoHyphens w:val="0"/>
        <w:autoSpaceDE w:val="0"/>
        <w:autoSpaceDN w:val="0"/>
        <w:adjustRightInd w:val="0"/>
        <w:ind w:right="19"/>
        <w:jc w:val="both"/>
        <w:rPr>
          <w:iCs/>
        </w:rPr>
      </w:pPr>
      <w:r w:rsidRPr="00746DB8">
        <w:rPr>
          <w:iCs/>
          <w:spacing w:val="-5"/>
        </w:rPr>
        <w:t>произвольно и осознанно владеть общими приё</w:t>
      </w:r>
      <w:r w:rsidRPr="00746DB8">
        <w:rPr>
          <w:iCs/>
        </w:rPr>
        <w:t>мами решения задач.</w:t>
      </w:r>
    </w:p>
    <w:p w:rsidR="00817E06" w:rsidRPr="00065D0B" w:rsidRDefault="00817E06" w:rsidP="00817E06">
      <w:pPr>
        <w:shd w:val="clear" w:color="auto" w:fill="FFFFFF"/>
        <w:spacing w:before="120" w:after="120"/>
        <w:jc w:val="center"/>
        <w:rPr>
          <w:b/>
          <w:i/>
          <w:sz w:val="27"/>
          <w:szCs w:val="27"/>
          <w:u w:val="single"/>
        </w:rPr>
      </w:pPr>
      <w:r w:rsidRPr="00065D0B">
        <w:rPr>
          <w:b/>
          <w:bCs/>
          <w:i/>
          <w:iCs/>
          <w:sz w:val="27"/>
          <w:szCs w:val="27"/>
          <w:u w:val="single"/>
        </w:rPr>
        <w:t>Коммуникативные универсальные учебные действия</w:t>
      </w:r>
    </w:p>
    <w:p w:rsidR="00817E06" w:rsidRPr="00746DB8" w:rsidRDefault="00817E06" w:rsidP="00817E06">
      <w:pPr>
        <w:widowControl w:val="0"/>
        <w:tabs>
          <w:tab w:val="left" w:pos="0"/>
        </w:tabs>
        <w:suppressAutoHyphens w:val="0"/>
        <w:jc w:val="both"/>
        <w:rPr>
          <w:i/>
          <w:iCs/>
        </w:rPr>
      </w:pPr>
      <w:r w:rsidRPr="00746DB8">
        <w:rPr>
          <w:i/>
          <w:iCs/>
        </w:rPr>
        <w:t>Обучающийся научится:</w:t>
      </w:r>
    </w:p>
    <w:p w:rsidR="00817E06" w:rsidRPr="00746DB8" w:rsidRDefault="00817E06" w:rsidP="00817E06">
      <w:pPr>
        <w:numPr>
          <w:ilvl w:val="0"/>
          <w:numId w:val="11"/>
        </w:numPr>
        <w:shd w:val="clear" w:color="auto" w:fill="FFFFFF"/>
        <w:tabs>
          <w:tab w:val="clear" w:pos="1429"/>
          <w:tab w:val="left" w:pos="355"/>
        </w:tabs>
        <w:ind w:left="180" w:hanging="180"/>
        <w:jc w:val="both"/>
      </w:pPr>
      <w:r w:rsidRPr="00746DB8">
        <w:t xml:space="preserve">адекватно использовать коммуникативные, </w:t>
      </w:r>
      <w:r w:rsidRPr="00746DB8">
        <w:rPr>
          <w:spacing w:val="-4"/>
        </w:rPr>
        <w:t>прежде всего речевые, средства для решения раз</w:t>
      </w:r>
      <w:r w:rsidRPr="00746DB8">
        <w:t>личных коммуникативных задач;</w:t>
      </w:r>
    </w:p>
    <w:p w:rsidR="00817E06" w:rsidRPr="00746DB8" w:rsidRDefault="00817E06" w:rsidP="00817E06">
      <w:pPr>
        <w:numPr>
          <w:ilvl w:val="0"/>
          <w:numId w:val="11"/>
        </w:numPr>
        <w:shd w:val="clear" w:color="auto" w:fill="FFFFFF"/>
        <w:tabs>
          <w:tab w:val="clear" w:pos="1429"/>
          <w:tab w:val="left" w:pos="274"/>
        </w:tabs>
        <w:ind w:left="180" w:hanging="180"/>
        <w:jc w:val="both"/>
      </w:pPr>
      <w:r w:rsidRPr="00746DB8">
        <w:rPr>
          <w:spacing w:val="-5"/>
        </w:rPr>
        <w:t xml:space="preserve">строить монологическое высказывание, владеть </w:t>
      </w:r>
      <w:r w:rsidRPr="00746DB8">
        <w:t>диалогической формой коммуникации, исполь</w:t>
      </w:r>
      <w:r w:rsidRPr="00746DB8">
        <w:rPr>
          <w:spacing w:val="-4"/>
        </w:rPr>
        <w:t>зуя в т. ч. средства и инструменты ИКТ и дистан</w:t>
      </w:r>
      <w:r w:rsidRPr="00746DB8">
        <w:t>ционного общения;</w:t>
      </w:r>
    </w:p>
    <w:p w:rsidR="00817E06" w:rsidRPr="00746DB8" w:rsidRDefault="00817E06" w:rsidP="00817E06">
      <w:pPr>
        <w:numPr>
          <w:ilvl w:val="0"/>
          <w:numId w:val="11"/>
        </w:numPr>
        <w:shd w:val="clear" w:color="auto" w:fill="FFFFFF"/>
        <w:tabs>
          <w:tab w:val="clear" w:pos="1429"/>
          <w:tab w:val="left" w:pos="274"/>
        </w:tabs>
        <w:ind w:left="180" w:hanging="180"/>
        <w:jc w:val="both"/>
      </w:pPr>
      <w:r w:rsidRPr="00746DB8">
        <w:rPr>
          <w:spacing w:val="-5"/>
        </w:rPr>
        <w:t xml:space="preserve">допускать возможность существования у людей </w:t>
      </w:r>
      <w:r w:rsidRPr="00746DB8">
        <w:t xml:space="preserve">различных точек зрения, в </w:t>
      </w:r>
      <w:proofErr w:type="spellStart"/>
      <w:r w:rsidRPr="00746DB8">
        <w:t>т.ч</w:t>
      </w:r>
      <w:proofErr w:type="spellEnd"/>
      <w:r w:rsidRPr="00746DB8">
        <w:t xml:space="preserve">. не совпадающих </w:t>
      </w:r>
      <w:r w:rsidRPr="00746DB8">
        <w:rPr>
          <w:spacing w:val="-5"/>
        </w:rPr>
        <w:t xml:space="preserve">с его </w:t>
      </w:r>
      <w:proofErr w:type="gramStart"/>
      <w:r w:rsidRPr="00746DB8">
        <w:rPr>
          <w:spacing w:val="-5"/>
        </w:rPr>
        <w:t>собственной</w:t>
      </w:r>
      <w:proofErr w:type="gramEnd"/>
      <w:r w:rsidRPr="00746DB8">
        <w:rPr>
          <w:spacing w:val="-5"/>
        </w:rPr>
        <w:t xml:space="preserve">, и ориентироваться на позицию </w:t>
      </w:r>
      <w:r w:rsidRPr="00746DB8">
        <w:rPr>
          <w:spacing w:val="-3"/>
        </w:rPr>
        <w:t>партнера в общении и взаимодействии;</w:t>
      </w:r>
    </w:p>
    <w:p w:rsidR="00817E06" w:rsidRPr="00746DB8" w:rsidRDefault="00817E06" w:rsidP="00817E06">
      <w:pPr>
        <w:numPr>
          <w:ilvl w:val="0"/>
          <w:numId w:val="11"/>
        </w:numPr>
        <w:shd w:val="clear" w:color="auto" w:fill="FFFFFF"/>
        <w:tabs>
          <w:tab w:val="clear" w:pos="1429"/>
          <w:tab w:val="left" w:pos="274"/>
        </w:tabs>
        <w:ind w:left="180" w:hanging="180"/>
        <w:jc w:val="both"/>
      </w:pPr>
      <w:r w:rsidRPr="00746DB8">
        <w:rPr>
          <w:spacing w:val="-3"/>
        </w:rPr>
        <w:t>учитывать разные мнения и стремиться к коор</w:t>
      </w:r>
      <w:r w:rsidRPr="00746DB8">
        <w:t>динации при сотрудничестве;</w:t>
      </w:r>
    </w:p>
    <w:p w:rsidR="00817E06" w:rsidRPr="00746DB8" w:rsidRDefault="00817E06" w:rsidP="00817E06">
      <w:pPr>
        <w:numPr>
          <w:ilvl w:val="0"/>
          <w:numId w:val="11"/>
        </w:numPr>
        <w:shd w:val="clear" w:color="auto" w:fill="FFFFFF"/>
        <w:tabs>
          <w:tab w:val="clear" w:pos="1429"/>
          <w:tab w:val="left" w:pos="274"/>
        </w:tabs>
        <w:ind w:left="180" w:hanging="180"/>
        <w:jc w:val="both"/>
      </w:pPr>
      <w:r w:rsidRPr="00746DB8">
        <w:t>контролировать действия партнера;</w:t>
      </w:r>
    </w:p>
    <w:p w:rsidR="00817E06" w:rsidRPr="00746DB8" w:rsidRDefault="00817E06" w:rsidP="00817E06">
      <w:pPr>
        <w:numPr>
          <w:ilvl w:val="0"/>
          <w:numId w:val="11"/>
        </w:numPr>
        <w:shd w:val="clear" w:color="auto" w:fill="FFFFFF"/>
        <w:tabs>
          <w:tab w:val="clear" w:pos="1429"/>
          <w:tab w:val="left" w:pos="274"/>
          <w:tab w:val="left" w:pos="346"/>
        </w:tabs>
        <w:ind w:left="180" w:hanging="180"/>
        <w:jc w:val="both"/>
      </w:pPr>
      <w:r w:rsidRPr="00746DB8">
        <w:t>формулировать собственное мнение и позицию;</w:t>
      </w:r>
    </w:p>
    <w:p w:rsidR="00817E06" w:rsidRPr="00746DB8" w:rsidRDefault="00817E06" w:rsidP="00817E06">
      <w:pPr>
        <w:numPr>
          <w:ilvl w:val="0"/>
          <w:numId w:val="11"/>
        </w:numPr>
        <w:shd w:val="clear" w:color="auto" w:fill="FFFFFF"/>
        <w:tabs>
          <w:tab w:val="clear" w:pos="1429"/>
          <w:tab w:val="left" w:pos="274"/>
        </w:tabs>
        <w:ind w:left="180" w:hanging="180"/>
        <w:jc w:val="both"/>
      </w:pPr>
      <w:r w:rsidRPr="00746DB8">
        <w:rPr>
          <w:spacing w:val="-3"/>
        </w:rPr>
        <w:t>строить понятные для партнера высказывания;</w:t>
      </w:r>
    </w:p>
    <w:p w:rsidR="00817E06" w:rsidRPr="00746DB8" w:rsidRDefault="00817E06" w:rsidP="00817E06">
      <w:pPr>
        <w:numPr>
          <w:ilvl w:val="0"/>
          <w:numId w:val="11"/>
        </w:numPr>
        <w:shd w:val="clear" w:color="auto" w:fill="FFFFFF"/>
        <w:tabs>
          <w:tab w:val="clear" w:pos="1429"/>
          <w:tab w:val="left" w:pos="274"/>
        </w:tabs>
        <w:ind w:left="180" w:hanging="180"/>
        <w:jc w:val="both"/>
      </w:pPr>
      <w:r w:rsidRPr="00746DB8">
        <w:t>задавать вопросы;</w:t>
      </w:r>
    </w:p>
    <w:p w:rsidR="00817E06" w:rsidRPr="00746DB8" w:rsidRDefault="00817E06" w:rsidP="00817E06">
      <w:pPr>
        <w:widowControl w:val="0"/>
        <w:numPr>
          <w:ilvl w:val="0"/>
          <w:numId w:val="11"/>
        </w:numPr>
        <w:tabs>
          <w:tab w:val="clear" w:pos="1429"/>
          <w:tab w:val="left" w:pos="0"/>
          <w:tab w:val="left" w:pos="274"/>
        </w:tabs>
        <w:suppressAutoHyphens w:val="0"/>
        <w:ind w:left="180" w:hanging="180"/>
        <w:jc w:val="both"/>
      </w:pPr>
      <w:r w:rsidRPr="00746DB8">
        <w:t>использовать речь для регуляции своих действий.</w:t>
      </w:r>
    </w:p>
    <w:p w:rsidR="00817E06" w:rsidRPr="00746DB8" w:rsidRDefault="00817E06" w:rsidP="00817E06">
      <w:pPr>
        <w:widowControl w:val="0"/>
        <w:tabs>
          <w:tab w:val="left" w:pos="0"/>
        </w:tabs>
        <w:suppressAutoHyphens w:val="0"/>
        <w:spacing w:before="120"/>
        <w:jc w:val="both"/>
        <w:rPr>
          <w:i/>
          <w:iCs/>
        </w:rPr>
      </w:pPr>
      <w:proofErr w:type="gramStart"/>
      <w:r w:rsidRPr="00746DB8">
        <w:rPr>
          <w:i/>
          <w:iCs/>
        </w:rPr>
        <w:t>Обучающийся</w:t>
      </w:r>
      <w:proofErr w:type="gramEnd"/>
      <w:r w:rsidRPr="00746DB8">
        <w:rPr>
          <w:i/>
          <w:iCs/>
        </w:rPr>
        <w:t xml:space="preserve"> получит возможность научиться:</w:t>
      </w:r>
    </w:p>
    <w:p w:rsidR="00817E06" w:rsidRPr="00746DB8" w:rsidRDefault="00817E06" w:rsidP="00817E06">
      <w:pPr>
        <w:numPr>
          <w:ilvl w:val="0"/>
          <w:numId w:val="12"/>
        </w:numPr>
        <w:shd w:val="clear" w:color="auto" w:fill="FFFFFF"/>
        <w:tabs>
          <w:tab w:val="clear" w:pos="1429"/>
          <w:tab w:val="left" w:pos="180"/>
        </w:tabs>
        <w:ind w:left="180" w:hanging="180"/>
      </w:pPr>
      <w:r w:rsidRPr="00746DB8">
        <w:rPr>
          <w:iCs/>
        </w:rPr>
        <w:t>учитывать разные мнения и обосновывать свою позицию;</w:t>
      </w:r>
    </w:p>
    <w:p w:rsidR="00817E06" w:rsidRPr="00746DB8" w:rsidRDefault="00817E06" w:rsidP="00817E06">
      <w:pPr>
        <w:numPr>
          <w:ilvl w:val="0"/>
          <w:numId w:val="12"/>
        </w:numPr>
        <w:shd w:val="clear" w:color="auto" w:fill="FFFFFF"/>
        <w:tabs>
          <w:tab w:val="clear" w:pos="1429"/>
          <w:tab w:val="left" w:pos="180"/>
          <w:tab w:val="left" w:pos="288"/>
        </w:tabs>
        <w:ind w:left="180" w:hanging="180"/>
      </w:pPr>
      <w:r w:rsidRPr="00746DB8">
        <w:rPr>
          <w:iCs/>
          <w:spacing w:val="-6"/>
        </w:rPr>
        <w:t xml:space="preserve">понимать относительность мнений и подходов </w:t>
      </w:r>
      <w:r w:rsidRPr="00746DB8">
        <w:rPr>
          <w:iCs/>
        </w:rPr>
        <w:t>к решению проблемы;</w:t>
      </w:r>
    </w:p>
    <w:p w:rsidR="00817E06" w:rsidRPr="00746DB8" w:rsidRDefault="00817E06" w:rsidP="00817E06">
      <w:pPr>
        <w:numPr>
          <w:ilvl w:val="0"/>
          <w:numId w:val="12"/>
        </w:numPr>
        <w:shd w:val="clear" w:color="auto" w:fill="FFFFFF"/>
        <w:tabs>
          <w:tab w:val="clear" w:pos="1429"/>
          <w:tab w:val="left" w:pos="180"/>
          <w:tab w:val="left" w:pos="288"/>
        </w:tabs>
        <w:ind w:left="180" w:hanging="180"/>
      </w:pPr>
      <w:r w:rsidRPr="00746DB8">
        <w:rPr>
          <w:iCs/>
          <w:spacing w:val="-4"/>
        </w:rPr>
        <w:t>аргументировать свою позицию и координиро</w:t>
      </w:r>
      <w:r w:rsidRPr="00746DB8">
        <w:rPr>
          <w:iCs/>
        </w:rPr>
        <w:t>вать ее с позициями партнеров при выработке общего решения;</w:t>
      </w:r>
    </w:p>
    <w:p w:rsidR="00817E06" w:rsidRPr="00746DB8" w:rsidRDefault="00817E06" w:rsidP="00817E06">
      <w:pPr>
        <w:numPr>
          <w:ilvl w:val="0"/>
          <w:numId w:val="12"/>
        </w:numPr>
        <w:shd w:val="clear" w:color="auto" w:fill="FFFFFF"/>
        <w:tabs>
          <w:tab w:val="clear" w:pos="1429"/>
          <w:tab w:val="left" w:pos="180"/>
        </w:tabs>
        <w:ind w:left="180" w:hanging="180"/>
      </w:pPr>
      <w:r w:rsidRPr="00746DB8">
        <w:rPr>
          <w:iCs/>
        </w:rPr>
        <w:t xml:space="preserve">с учетом целей коммуникации достаточно точно, последовательно и полно передавать </w:t>
      </w:r>
      <w:r w:rsidRPr="00746DB8">
        <w:rPr>
          <w:iCs/>
          <w:spacing w:val="-1"/>
        </w:rPr>
        <w:t>партнеру необходимую информацию как ориен</w:t>
      </w:r>
      <w:r w:rsidRPr="00746DB8">
        <w:rPr>
          <w:iCs/>
        </w:rPr>
        <w:t>тир для построения действия;</w:t>
      </w:r>
    </w:p>
    <w:p w:rsidR="00817E06" w:rsidRPr="00746DB8" w:rsidRDefault="00817E06" w:rsidP="00817E06">
      <w:pPr>
        <w:numPr>
          <w:ilvl w:val="0"/>
          <w:numId w:val="12"/>
        </w:numPr>
        <w:shd w:val="clear" w:color="auto" w:fill="FFFFFF"/>
        <w:tabs>
          <w:tab w:val="clear" w:pos="1429"/>
          <w:tab w:val="left" w:pos="180"/>
          <w:tab w:val="left" w:pos="298"/>
        </w:tabs>
        <w:ind w:left="180" w:hanging="180"/>
      </w:pPr>
      <w:r w:rsidRPr="00746DB8">
        <w:rPr>
          <w:iCs/>
          <w:spacing w:val="-3"/>
        </w:rPr>
        <w:t>задавать вопросы, необходимые для организа</w:t>
      </w:r>
      <w:r w:rsidRPr="00746DB8">
        <w:rPr>
          <w:iCs/>
          <w:spacing w:val="-4"/>
        </w:rPr>
        <w:t>ции собственной деятельности и сотрудничест</w:t>
      </w:r>
      <w:r w:rsidRPr="00746DB8">
        <w:rPr>
          <w:iCs/>
        </w:rPr>
        <w:t>ва с партнером;</w:t>
      </w:r>
    </w:p>
    <w:p w:rsidR="00817E06" w:rsidRPr="00746DB8" w:rsidRDefault="00817E06" w:rsidP="00817E06">
      <w:pPr>
        <w:numPr>
          <w:ilvl w:val="0"/>
          <w:numId w:val="12"/>
        </w:numPr>
        <w:shd w:val="clear" w:color="auto" w:fill="FFFFFF"/>
        <w:tabs>
          <w:tab w:val="clear" w:pos="1429"/>
          <w:tab w:val="left" w:pos="180"/>
          <w:tab w:val="left" w:pos="302"/>
        </w:tabs>
        <w:ind w:left="180" w:hanging="180"/>
      </w:pPr>
      <w:r w:rsidRPr="00746DB8">
        <w:rPr>
          <w:iCs/>
        </w:rPr>
        <w:t>осуществлять взаимный контроль и оказы</w:t>
      </w:r>
      <w:r w:rsidRPr="00746DB8">
        <w:rPr>
          <w:iCs/>
          <w:spacing w:val="-2"/>
        </w:rPr>
        <w:t>вать в сотрудничестве необходимую взаимопо</w:t>
      </w:r>
      <w:r w:rsidRPr="00746DB8">
        <w:rPr>
          <w:iCs/>
        </w:rPr>
        <w:t>мощь;</w:t>
      </w:r>
    </w:p>
    <w:p w:rsidR="00817E06" w:rsidRPr="00746DB8" w:rsidRDefault="00817E06" w:rsidP="00817E06">
      <w:pPr>
        <w:widowControl w:val="0"/>
        <w:numPr>
          <w:ilvl w:val="0"/>
          <w:numId w:val="12"/>
        </w:numPr>
        <w:tabs>
          <w:tab w:val="clear" w:pos="1429"/>
          <w:tab w:val="left" w:pos="0"/>
          <w:tab w:val="left" w:pos="180"/>
        </w:tabs>
        <w:suppressAutoHyphens w:val="0"/>
        <w:ind w:left="180" w:hanging="180"/>
        <w:jc w:val="both"/>
        <w:rPr>
          <w:iCs/>
        </w:rPr>
      </w:pPr>
      <w:r w:rsidRPr="00746DB8">
        <w:rPr>
          <w:iCs/>
          <w:spacing w:val="-4"/>
        </w:rPr>
        <w:t>адекватно использовать речевые средства для эффективного решения разнообразных коммуни</w:t>
      </w:r>
      <w:r w:rsidRPr="00746DB8">
        <w:rPr>
          <w:iCs/>
        </w:rPr>
        <w:t>кативных задач.</w:t>
      </w:r>
    </w:p>
    <w:p w:rsidR="00817E06" w:rsidRDefault="00817E06" w:rsidP="00817E06">
      <w:pPr>
        <w:widowControl w:val="0"/>
        <w:tabs>
          <w:tab w:val="left" w:pos="0"/>
          <w:tab w:val="left" w:pos="180"/>
        </w:tabs>
        <w:suppressAutoHyphens w:val="0"/>
        <w:ind w:left="1069"/>
        <w:jc w:val="both"/>
        <w:rPr>
          <w:b/>
        </w:rPr>
      </w:pPr>
    </w:p>
    <w:p w:rsidR="00817E06" w:rsidRPr="006F59C0" w:rsidRDefault="00817E06" w:rsidP="00817E06">
      <w:pPr>
        <w:widowControl w:val="0"/>
        <w:tabs>
          <w:tab w:val="left" w:pos="0"/>
          <w:tab w:val="left" w:pos="180"/>
        </w:tabs>
        <w:suppressAutoHyphens w:val="0"/>
        <w:ind w:left="1069"/>
        <w:jc w:val="both"/>
        <w:rPr>
          <w:b/>
          <w:iCs/>
          <w:sz w:val="27"/>
          <w:szCs w:val="27"/>
        </w:rPr>
      </w:pPr>
      <w:r w:rsidRPr="006F59C0">
        <w:rPr>
          <w:b/>
          <w:sz w:val="27"/>
          <w:szCs w:val="27"/>
        </w:rPr>
        <w:t>Материально-техническое обеспечение образовательного процесса, осуществляемого по курсу</w:t>
      </w:r>
      <w:r w:rsidRPr="006F59C0">
        <w:rPr>
          <w:sz w:val="27"/>
          <w:szCs w:val="27"/>
        </w:rPr>
        <w:t xml:space="preserve"> </w:t>
      </w:r>
      <w:r w:rsidRPr="006F59C0">
        <w:rPr>
          <w:b/>
          <w:sz w:val="27"/>
          <w:szCs w:val="27"/>
        </w:rPr>
        <w:t>«Технология»:</w:t>
      </w:r>
    </w:p>
    <w:p w:rsidR="00817E06" w:rsidRPr="00746DB8" w:rsidRDefault="00817E06" w:rsidP="00817E06">
      <w:pPr>
        <w:pStyle w:val="a3"/>
        <w:widowControl w:val="0"/>
        <w:numPr>
          <w:ilvl w:val="0"/>
          <w:numId w:val="20"/>
        </w:numPr>
        <w:tabs>
          <w:tab w:val="left" w:pos="0"/>
          <w:tab w:val="left" w:pos="180"/>
        </w:tabs>
        <w:suppressAutoHyphens w:val="0"/>
        <w:jc w:val="both"/>
        <w:rPr>
          <w:iCs/>
        </w:rPr>
      </w:pPr>
      <w:r w:rsidRPr="00746DB8">
        <w:t>Закон «Об Образовании».</w:t>
      </w:r>
    </w:p>
    <w:p w:rsidR="00817E06" w:rsidRPr="00746DB8" w:rsidRDefault="00817E06" w:rsidP="00817E06">
      <w:pPr>
        <w:pStyle w:val="1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DB8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образования.</w:t>
      </w:r>
    </w:p>
    <w:p w:rsidR="00817E06" w:rsidRPr="00746DB8" w:rsidRDefault="00817E06" w:rsidP="00817E06">
      <w:pPr>
        <w:numPr>
          <w:ilvl w:val="0"/>
          <w:numId w:val="15"/>
        </w:numPr>
        <w:tabs>
          <w:tab w:val="num" w:pos="360"/>
        </w:tabs>
        <w:ind w:left="360"/>
        <w:jc w:val="both"/>
      </w:pPr>
      <w:r w:rsidRPr="00746DB8">
        <w:t xml:space="preserve">Программы начального общего образования. Система Л.В. </w:t>
      </w:r>
      <w:proofErr w:type="spellStart"/>
      <w:r w:rsidRPr="00746DB8">
        <w:t>Занкова</w:t>
      </w:r>
      <w:proofErr w:type="spellEnd"/>
      <w:r w:rsidRPr="00746DB8">
        <w:t xml:space="preserve">: сборник программ: в 2 ч. – Ч. 1. – 2-е изд., </w:t>
      </w:r>
      <w:proofErr w:type="spellStart"/>
      <w:r w:rsidRPr="00746DB8">
        <w:t>испр</w:t>
      </w:r>
      <w:proofErr w:type="spellEnd"/>
      <w:r w:rsidRPr="00746DB8">
        <w:t xml:space="preserve">. / Сост. Н.В. Нечаева, С.В. </w:t>
      </w:r>
      <w:proofErr w:type="spellStart"/>
      <w:r w:rsidRPr="00746DB8">
        <w:t>Буханова</w:t>
      </w:r>
      <w:proofErr w:type="spellEnd"/>
      <w:r w:rsidRPr="00746DB8">
        <w:t>. – Самара: Издательский дом «Фёдоров», 2012</w:t>
      </w:r>
    </w:p>
    <w:p w:rsidR="00817E06" w:rsidRPr="00D97B06" w:rsidRDefault="00817E06" w:rsidP="00D97B06">
      <w:bookmarkStart w:id="0" w:name="_GoBack"/>
      <w:bookmarkEnd w:id="0"/>
      <w:r w:rsidRPr="009920AE">
        <w:t xml:space="preserve">                                                                                                 </w:t>
      </w:r>
    </w:p>
    <w:p w:rsidR="00817E06" w:rsidRDefault="00817E06" w:rsidP="00817E06">
      <w:pPr>
        <w:jc w:val="center"/>
        <w:rPr>
          <w:b/>
        </w:rPr>
      </w:pPr>
      <w:r w:rsidRPr="009920AE">
        <w:rPr>
          <w:b/>
        </w:rPr>
        <w:t>Календарно-тематическое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410"/>
        <w:gridCol w:w="2977"/>
        <w:gridCol w:w="2976"/>
        <w:gridCol w:w="11"/>
        <w:gridCol w:w="1914"/>
        <w:gridCol w:w="868"/>
        <w:gridCol w:w="751"/>
      </w:tblGrid>
      <w:tr w:rsidR="00817E06" w:rsidTr="00122368">
        <w:tc>
          <w:tcPr>
            <w:tcW w:w="675" w:type="dxa"/>
          </w:tcPr>
          <w:p w:rsidR="00817E06" w:rsidRPr="006F0BD7" w:rsidRDefault="00817E06" w:rsidP="00122368">
            <w:pPr>
              <w:jc w:val="center"/>
            </w:pPr>
            <w:r w:rsidRPr="006F0BD7">
              <w:rPr>
                <w:b/>
                <w:bCs/>
              </w:rPr>
              <w:t xml:space="preserve">№ </w:t>
            </w:r>
            <w:proofErr w:type="gramStart"/>
            <w:r w:rsidRPr="006F0BD7">
              <w:rPr>
                <w:b/>
                <w:bCs/>
              </w:rPr>
              <w:t>п</w:t>
            </w:r>
            <w:proofErr w:type="gramEnd"/>
            <w:r w:rsidRPr="006F0BD7">
              <w:rPr>
                <w:b/>
                <w:bCs/>
              </w:rPr>
              <w:t>/п</w:t>
            </w:r>
          </w:p>
        </w:tc>
        <w:tc>
          <w:tcPr>
            <w:tcW w:w="3544" w:type="dxa"/>
          </w:tcPr>
          <w:p w:rsidR="00817E06" w:rsidRPr="006F0BD7" w:rsidRDefault="00817E06" w:rsidP="00122368">
            <w:pPr>
              <w:jc w:val="center"/>
            </w:pPr>
            <w:r w:rsidRPr="006F0BD7">
              <w:rPr>
                <w:b/>
                <w:bCs/>
              </w:rPr>
              <w:t>Тема урока</w:t>
            </w:r>
          </w:p>
          <w:p w:rsidR="00817E06" w:rsidRPr="006F0BD7" w:rsidRDefault="00817E06" w:rsidP="00122368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817E06" w:rsidRPr="006F0BD7" w:rsidRDefault="00817E06" w:rsidP="00122368">
            <w:pPr>
              <w:jc w:val="center"/>
              <w:rPr>
                <w:b/>
                <w:bCs/>
              </w:rPr>
            </w:pPr>
            <w:r w:rsidRPr="006F0BD7">
              <w:rPr>
                <w:b/>
                <w:bCs/>
              </w:rPr>
              <w:t>Решаемые проблемы</w:t>
            </w:r>
          </w:p>
          <w:p w:rsidR="00817E06" w:rsidRPr="006F0BD7" w:rsidRDefault="00817E06" w:rsidP="00122368">
            <w:pPr>
              <w:jc w:val="center"/>
            </w:pPr>
            <w:r w:rsidRPr="006F0BD7">
              <w:rPr>
                <w:b/>
                <w:bCs/>
              </w:rPr>
              <w:t>(содержание)</w:t>
            </w:r>
          </w:p>
        </w:tc>
        <w:tc>
          <w:tcPr>
            <w:tcW w:w="7878" w:type="dxa"/>
            <w:gridSpan w:val="4"/>
          </w:tcPr>
          <w:p w:rsidR="00817E06" w:rsidRPr="006F0BD7" w:rsidRDefault="00817E06" w:rsidP="00122368">
            <w:pPr>
              <w:jc w:val="center"/>
            </w:pPr>
            <w:r w:rsidRPr="006F0BD7">
              <w:rPr>
                <w:b/>
                <w:bCs/>
              </w:rPr>
              <w:t>Планируемые результаты</w:t>
            </w:r>
          </w:p>
          <w:p w:rsidR="00817E06" w:rsidRPr="006F0BD7" w:rsidRDefault="00817E06" w:rsidP="00122368">
            <w:pPr>
              <w:jc w:val="center"/>
            </w:pPr>
            <w:r w:rsidRPr="006F0BD7">
              <w:rPr>
                <w:b/>
                <w:bCs/>
              </w:rPr>
              <w:t>(в соответствии с ФГОС)</w:t>
            </w:r>
          </w:p>
        </w:tc>
        <w:tc>
          <w:tcPr>
            <w:tcW w:w="868" w:type="dxa"/>
          </w:tcPr>
          <w:p w:rsidR="00817E06" w:rsidRPr="006F0BD7" w:rsidRDefault="00817E06" w:rsidP="00122368">
            <w:pPr>
              <w:jc w:val="center"/>
            </w:pPr>
            <w:r w:rsidRPr="006F0BD7">
              <w:rPr>
                <w:b/>
                <w:bCs/>
              </w:rPr>
              <w:t>Дата по плану</w:t>
            </w:r>
          </w:p>
        </w:tc>
        <w:tc>
          <w:tcPr>
            <w:tcW w:w="751" w:type="dxa"/>
          </w:tcPr>
          <w:p w:rsidR="00817E06" w:rsidRPr="006F0BD7" w:rsidRDefault="00817E06" w:rsidP="00122368">
            <w:pPr>
              <w:jc w:val="center"/>
            </w:pPr>
            <w:r w:rsidRPr="006F0BD7">
              <w:rPr>
                <w:b/>
                <w:bCs/>
              </w:rPr>
              <w:t>Дата по факту</w:t>
            </w:r>
          </w:p>
        </w:tc>
      </w:tr>
      <w:tr w:rsidR="00817E06" w:rsidTr="00122368">
        <w:tc>
          <w:tcPr>
            <w:tcW w:w="675" w:type="dxa"/>
          </w:tcPr>
          <w:p w:rsidR="00817E06" w:rsidRDefault="00817E06" w:rsidP="00122368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2410" w:type="dxa"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2977" w:type="dxa"/>
          </w:tcPr>
          <w:p w:rsidR="00817E06" w:rsidRPr="006F0BD7" w:rsidRDefault="00817E06" w:rsidP="00122368">
            <w:pPr>
              <w:jc w:val="center"/>
            </w:pPr>
            <w:r w:rsidRPr="006F0BD7">
              <w:rPr>
                <w:b/>
                <w:bCs/>
              </w:rPr>
              <w:t>Предметные</w:t>
            </w:r>
          </w:p>
          <w:p w:rsidR="00817E06" w:rsidRPr="006F0BD7" w:rsidRDefault="00817E06" w:rsidP="00122368">
            <w:pPr>
              <w:jc w:val="center"/>
              <w:rPr>
                <w:b/>
                <w:bCs/>
              </w:rPr>
            </w:pPr>
            <w:r w:rsidRPr="006F0BD7">
              <w:rPr>
                <w:b/>
                <w:bCs/>
              </w:rPr>
              <w:t>результаты</w:t>
            </w:r>
          </w:p>
        </w:tc>
        <w:tc>
          <w:tcPr>
            <w:tcW w:w="2987" w:type="dxa"/>
            <w:gridSpan w:val="2"/>
          </w:tcPr>
          <w:p w:rsidR="00817E06" w:rsidRPr="006F0BD7" w:rsidRDefault="00817E06" w:rsidP="00122368">
            <w:pPr>
              <w:jc w:val="center"/>
            </w:pPr>
            <w:r w:rsidRPr="006F0BD7">
              <w:rPr>
                <w:b/>
                <w:bCs/>
              </w:rPr>
              <w:t>УУД</w:t>
            </w:r>
          </w:p>
        </w:tc>
        <w:tc>
          <w:tcPr>
            <w:tcW w:w="1914" w:type="dxa"/>
          </w:tcPr>
          <w:p w:rsidR="00817E06" w:rsidRPr="006F0BD7" w:rsidRDefault="00817E06" w:rsidP="00122368">
            <w:pPr>
              <w:jc w:val="center"/>
            </w:pPr>
            <w:r w:rsidRPr="006F0BD7">
              <w:rPr>
                <w:b/>
                <w:bCs/>
              </w:rPr>
              <w:t>Личностные результаты</w:t>
            </w:r>
          </w:p>
        </w:tc>
        <w:tc>
          <w:tcPr>
            <w:tcW w:w="868" w:type="dxa"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751" w:type="dxa"/>
          </w:tcPr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16126" w:type="dxa"/>
            <w:gridSpan w:val="9"/>
          </w:tcPr>
          <w:p w:rsidR="00817E06" w:rsidRPr="00C240BD" w:rsidRDefault="00817E06" w:rsidP="00122368">
            <w:pPr>
              <w:rPr>
                <w:b/>
              </w:rPr>
            </w:pPr>
            <w:r w:rsidRPr="00DC00A9">
              <w:t xml:space="preserve">                               </w:t>
            </w:r>
            <w:r>
              <w:t xml:space="preserve">                                                   </w:t>
            </w:r>
            <w:r w:rsidRPr="00DC00A9">
              <w:t xml:space="preserve">    </w:t>
            </w:r>
            <w:r w:rsidRPr="00C240BD">
              <w:rPr>
                <w:b/>
              </w:rPr>
              <w:t>Художественно</w:t>
            </w:r>
            <w:r>
              <w:rPr>
                <w:b/>
              </w:rPr>
              <w:t>е конструирование из растений (</w:t>
            </w:r>
            <w:r w:rsidRPr="00C240BD">
              <w:rPr>
                <w:b/>
              </w:rPr>
              <w:t>2ч</w:t>
            </w:r>
            <w:r>
              <w:rPr>
                <w:b/>
              </w:rPr>
              <w:t>)</w:t>
            </w:r>
          </w:p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675" w:type="dxa"/>
          </w:tcPr>
          <w:p w:rsidR="00817E06" w:rsidRPr="00A66F64" w:rsidRDefault="00817E06" w:rsidP="00122368">
            <w:pPr>
              <w:jc w:val="center"/>
            </w:pPr>
            <w:r w:rsidRPr="00A66F64">
              <w:t>1</w:t>
            </w:r>
          </w:p>
        </w:tc>
        <w:tc>
          <w:tcPr>
            <w:tcW w:w="3544" w:type="dxa"/>
          </w:tcPr>
          <w:p w:rsidR="00817E06" w:rsidRPr="00A66F64" w:rsidRDefault="00817E06" w:rsidP="00122368">
            <w:r w:rsidRPr="00A66F64">
              <w:t>Композиции из сухих растений</w:t>
            </w:r>
          </w:p>
        </w:tc>
        <w:tc>
          <w:tcPr>
            <w:tcW w:w="2410" w:type="dxa"/>
          </w:tcPr>
          <w:p w:rsidR="00817E06" w:rsidRDefault="00817E06" w:rsidP="00122368">
            <w:r>
              <w:t>Как составить композицию из сухих растений?</w:t>
            </w:r>
          </w:p>
          <w:p w:rsidR="00817E06" w:rsidRPr="00A66F64" w:rsidRDefault="00817E06" w:rsidP="00122368">
            <w:pPr>
              <w:rPr>
                <w:b/>
              </w:rPr>
            </w:pPr>
          </w:p>
        </w:tc>
        <w:tc>
          <w:tcPr>
            <w:tcW w:w="2977" w:type="dxa"/>
          </w:tcPr>
          <w:p w:rsidR="00817E06" w:rsidRPr="00A66F64" w:rsidRDefault="00817E06" w:rsidP="00122368">
            <w:r w:rsidRPr="00A66F64">
              <w:t>- знать: сведения о художественном конструировании из растений</w:t>
            </w:r>
          </w:p>
          <w:p w:rsidR="00817E06" w:rsidRPr="00A66F64" w:rsidRDefault="00817E06" w:rsidP="00122368">
            <w:r w:rsidRPr="00A66F64">
              <w:t>-понимать: основные требования при выполнении композиций из сухих растений;</w:t>
            </w:r>
          </w:p>
          <w:p w:rsidR="00817E06" w:rsidRPr="00A66F64" w:rsidRDefault="00817E06" w:rsidP="00122368">
            <w:r w:rsidRPr="00A66F64">
              <w:t xml:space="preserve">-уметь: выполнять составлять композиции из сухих цветов;                                                                                                                        </w:t>
            </w:r>
          </w:p>
          <w:p w:rsidR="00817E06" w:rsidRPr="00A66F64" w:rsidRDefault="00817E06" w:rsidP="00122368">
            <w:r w:rsidRPr="00A66F64">
              <w:t>- использовать приобретённые знания и умения: при выполнении цветочных композиций.</w:t>
            </w:r>
          </w:p>
        </w:tc>
        <w:tc>
          <w:tcPr>
            <w:tcW w:w="2987" w:type="dxa"/>
            <w:gridSpan w:val="2"/>
            <w:vMerge w:val="restart"/>
          </w:tcPr>
          <w:p w:rsidR="00817E06" w:rsidRPr="00A66F64" w:rsidRDefault="00817E06" w:rsidP="00122368">
            <w:pPr>
              <w:autoSpaceDE w:val="0"/>
              <w:autoSpaceDN w:val="0"/>
              <w:adjustRightInd w:val="0"/>
            </w:pPr>
            <w:r w:rsidRPr="00A66F64">
              <w:rPr>
                <w:b/>
                <w:bCs/>
                <w:lang w:eastAsia="en-US"/>
              </w:rPr>
              <w:t>Р.</w:t>
            </w:r>
            <w:r w:rsidRPr="00A66F64">
              <w:t>– действовать в учебном сотрудничестве   в   соответствии   с   принятой ролью;</w:t>
            </w:r>
          </w:p>
          <w:p w:rsidR="00817E06" w:rsidRPr="00A66F64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A66F64">
              <w:t>–  адекватно  воспринимать  оценку своей  работы  учителями,  товарищами, другими лицами.</w:t>
            </w:r>
          </w:p>
          <w:p w:rsidR="00817E06" w:rsidRPr="00A66F64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  <w:rPr>
                <w:iCs/>
              </w:rPr>
            </w:pPr>
            <w:r w:rsidRPr="00A66F64">
              <w:rPr>
                <w:iCs/>
              </w:rPr>
              <w:t xml:space="preserve">–   самостоятельно   находить   </w:t>
            </w:r>
            <w:proofErr w:type="gramStart"/>
            <w:r w:rsidRPr="00A66F64">
              <w:rPr>
                <w:iCs/>
              </w:rPr>
              <w:t>не</w:t>
            </w:r>
            <w:proofErr w:type="gramEnd"/>
            <w:r w:rsidRPr="00A66F64">
              <w:rPr>
                <w:iCs/>
              </w:rPr>
              <w:t xml:space="preserve"> сколько  вариантов  решения  учебной задачи, представленной на наглядно-образном и логическом</w:t>
            </w:r>
            <w:r w:rsidRPr="00A66F64">
              <w:rPr>
                <w:rFonts w:eastAsia="PMingLiU"/>
                <w:iCs/>
              </w:rPr>
              <w:t xml:space="preserve"> </w:t>
            </w:r>
            <w:r w:rsidRPr="00A66F64">
              <w:rPr>
                <w:iCs/>
              </w:rPr>
              <w:t>словесно уровнях;</w:t>
            </w:r>
          </w:p>
          <w:p w:rsidR="00817E06" w:rsidRPr="00A66F64" w:rsidRDefault="00817E06" w:rsidP="00122368">
            <w:pPr>
              <w:autoSpaceDE w:val="0"/>
              <w:autoSpaceDN w:val="0"/>
              <w:adjustRightInd w:val="0"/>
            </w:pPr>
            <w:r w:rsidRPr="00A66F64">
              <w:rPr>
                <w:b/>
                <w:bCs/>
                <w:iCs/>
                <w:lang w:eastAsia="en-US"/>
              </w:rPr>
              <w:t>П</w:t>
            </w:r>
            <w:r w:rsidRPr="00A66F64">
              <w:rPr>
                <w:b/>
                <w:bCs/>
                <w:iCs/>
                <w:u w:val="single"/>
                <w:lang w:eastAsia="en-US"/>
              </w:rPr>
              <w:t>.</w:t>
            </w:r>
            <w:r w:rsidRPr="00A66F64">
              <w:t>–  передавать  собеседнику  важную для решаемой задачи информацию;</w:t>
            </w:r>
          </w:p>
          <w:p w:rsidR="00817E06" w:rsidRPr="00A66F64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A66F64">
              <w:t>–   строить   небольшие   сообщения в устной и письменной форме;</w:t>
            </w:r>
          </w:p>
          <w:p w:rsidR="00817E06" w:rsidRPr="00A66F64" w:rsidRDefault="00817E06" w:rsidP="00122368">
            <w:pPr>
              <w:widowControl w:val="0"/>
              <w:autoSpaceDE w:val="0"/>
              <w:autoSpaceDN w:val="0"/>
              <w:adjustRightInd w:val="0"/>
              <w:ind w:left="120"/>
            </w:pPr>
            <w:r w:rsidRPr="00A66F64">
              <w:rPr>
                <w:iCs/>
              </w:rPr>
              <w:t>– осуществлять синтез как составление целого из частей;</w:t>
            </w:r>
          </w:p>
          <w:p w:rsidR="00817E06" w:rsidRPr="00A66F64" w:rsidRDefault="00817E06" w:rsidP="00122368">
            <w:pPr>
              <w:autoSpaceDE w:val="0"/>
              <w:autoSpaceDN w:val="0"/>
              <w:adjustRightInd w:val="0"/>
            </w:pPr>
            <w:r w:rsidRPr="00A66F64">
              <w:rPr>
                <w:b/>
                <w:bCs/>
                <w:iCs/>
                <w:lang w:eastAsia="en-US"/>
              </w:rPr>
              <w:t>К.</w:t>
            </w:r>
            <w:r w:rsidRPr="00A66F64">
              <w:t>–  учитывать  другое  мнение  и  позицию;</w:t>
            </w:r>
          </w:p>
          <w:p w:rsidR="00817E06" w:rsidRPr="00A66F64" w:rsidRDefault="00817E06" w:rsidP="00122368">
            <w:pPr>
              <w:rPr>
                <w:b/>
              </w:rPr>
            </w:pPr>
            <w:r w:rsidRPr="00A66F64">
              <w:t xml:space="preserve">– оценивать действия партнера и </w:t>
            </w:r>
            <w:r w:rsidRPr="00A66F64">
              <w:rPr>
                <w:rFonts w:eastAsia="PMingLiU"/>
              </w:rPr>
              <w:t xml:space="preserve"> </w:t>
            </w:r>
            <w:r w:rsidRPr="00A66F64">
              <w:t>соотносить со своей точкой зрения.</w:t>
            </w:r>
          </w:p>
        </w:tc>
        <w:tc>
          <w:tcPr>
            <w:tcW w:w="1914" w:type="dxa"/>
            <w:vMerge w:val="restart"/>
          </w:tcPr>
          <w:p w:rsidR="00817E06" w:rsidRPr="00A66F64" w:rsidRDefault="00817E06" w:rsidP="00122368">
            <w:pPr>
              <w:autoSpaceDE w:val="0"/>
              <w:autoSpaceDN w:val="0"/>
              <w:adjustRightInd w:val="0"/>
            </w:pPr>
            <w:r w:rsidRPr="00A66F64">
              <w:t>Осознание  своей  ответственности за общее дело;</w:t>
            </w:r>
          </w:p>
          <w:p w:rsidR="00817E06" w:rsidRPr="00A66F64" w:rsidRDefault="00817E06" w:rsidP="00122368">
            <w:pPr>
              <w:widowControl w:val="0"/>
              <w:autoSpaceDE w:val="0"/>
              <w:autoSpaceDN w:val="0"/>
              <w:adjustRightInd w:val="0"/>
            </w:pPr>
            <w:r w:rsidRPr="00A66F64">
              <w:t>– ориентация на оценку результатов коллективной деятельности;</w:t>
            </w:r>
          </w:p>
          <w:p w:rsidR="00817E06" w:rsidRPr="00A66F64" w:rsidRDefault="00817E06" w:rsidP="00122368">
            <w:pPr>
              <w:widowControl w:val="0"/>
              <w:autoSpaceDE w:val="0"/>
              <w:autoSpaceDN w:val="0"/>
              <w:adjustRightInd w:val="0"/>
            </w:pPr>
            <w:r w:rsidRPr="00A66F64">
              <w:rPr>
                <w:iCs/>
                <w:lang w:eastAsia="en-US"/>
              </w:rPr>
              <w:t>сопереживания другим людям;</w:t>
            </w:r>
          </w:p>
          <w:p w:rsidR="00817E06" w:rsidRPr="00A66F64" w:rsidRDefault="00817E06" w:rsidP="00122368">
            <w:r w:rsidRPr="00A66F64">
              <w:rPr>
                <w:rFonts w:eastAsia="Times New Roman"/>
              </w:rPr>
              <w:t>– понимание причин успеха</w:t>
            </w:r>
          </w:p>
          <w:p w:rsidR="00817E06" w:rsidRPr="00A66F64" w:rsidRDefault="00817E06" w:rsidP="00122368">
            <w:r w:rsidRPr="00A66F64">
              <w:t>- овладевать способностью, ставить цели и задачи учебной деятельности</w:t>
            </w:r>
          </w:p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868" w:type="dxa"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751" w:type="dxa"/>
          </w:tcPr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675" w:type="dxa"/>
          </w:tcPr>
          <w:p w:rsidR="00817E06" w:rsidRPr="00A66F64" w:rsidRDefault="00817E06" w:rsidP="00122368">
            <w:pPr>
              <w:jc w:val="center"/>
            </w:pPr>
            <w:r w:rsidRPr="00A66F64">
              <w:t>2</w:t>
            </w:r>
          </w:p>
        </w:tc>
        <w:tc>
          <w:tcPr>
            <w:tcW w:w="3544" w:type="dxa"/>
          </w:tcPr>
          <w:p w:rsidR="00817E06" w:rsidRPr="00A66F64" w:rsidRDefault="00817E06" w:rsidP="00122368">
            <w:r w:rsidRPr="00A66F64">
              <w:t>Букеты и композиции из живых растений.</w:t>
            </w:r>
          </w:p>
        </w:tc>
        <w:tc>
          <w:tcPr>
            <w:tcW w:w="2410" w:type="dxa"/>
          </w:tcPr>
          <w:p w:rsidR="00817E06" w:rsidRPr="002D1A8F" w:rsidRDefault="00817E06" w:rsidP="00122368">
            <w:r w:rsidRPr="002D1A8F">
              <w:t xml:space="preserve">Соблюдение </w:t>
            </w:r>
          </w:p>
          <w:p w:rsidR="00817E06" w:rsidRPr="002D1A8F" w:rsidRDefault="00817E06" w:rsidP="00122368">
            <w:r w:rsidRPr="002D1A8F">
              <w:t xml:space="preserve">безопасных приемов </w:t>
            </w:r>
          </w:p>
          <w:p w:rsidR="00817E06" w:rsidRPr="002D1A8F" w:rsidRDefault="00817E06" w:rsidP="00122368">
            <w:r w:rsidRPr="002D1A8F">
              <w:t xml:space="preserve">труда при работе </w:t>
            </w:r>
            <w:proofErr w:type="gramStart"/>
            <w:r w:rsidRPr="002D1A8F">
              <w:t>с</w:t>
            </w:r>
            <w:proofErr w:type="gramEnd"/>
            <w:r w:rsidRPr="002D1A8F">
              <w:t xml:space="preserve"> </w:t>
            </w:r>
          </w:p>
          <w:p w:rsidR="00817E06" w:rsidRPr="002D1A8F" w:rsidRDefault="00817E06" w:rsidP="00122368">
            <w:r w:rsidRPr="002D1A8F">
              <w:t xml:space="preserve">различными </w:t>
            </w:r>
          </w:p>
          <w:p w:rsidR="00817E06" w:rsidRPr="002D1A8F" w:rsidRDefault="00817E06" w:rsidP="00122368">
            <w:r w:rsidRPr="002D1A8F">
              <w:t xml:space="preserve">инструментами, </w:t>
            </w:r>
          </w:p>
          <w:p w:rsidR="00817E06" w:rsidRPr="00A66F64" w:rsidRDefault="00817E06" w:rsidP="00122368">
            <w:pPr>
              <w:rPr>
                <w:b/>
              </w:rPr>
            </w:pPr>
            <w:r w:rsidRPr="002D1A8F">
              <w:t>материалами</w:t>
            </w:r>
          </w:p>
        </w:tc>
        <w:tc>
          <w:tcPr>
            <w:tcW w:w="2977" w:type="dxa"/>
          </w:tcPr>
          <w:p w:rsidR="00817E06" w:rsidRPr="00A66F64" w:rsidRDefault="00817E06" w:rsidP="00122368">
            <w:r w:rsidRPr="00A66F64">
              <w:t>- знать: сведения о художественном конструировании из растений</w:t>
            </w:r>
          </w:p>
          <w:p w:rsidR="00817E06" w:rsidRPr="00A66F64" w:rsidRDefault="00817E06" w:rsidP="00122368">
            <w:r w:rsidRPr="00A66F64">
              <w:t>-понимать: основные требования при выполнении композиций из живых растений;</w:t>
            </w:r>
          </w:p>
          <w:p w:rsidR="00817E06" w:rsidRPr="00A66F64" w:rsidRDefault="00817E06" w:rsidP="00122368">
            <w:r w:rsidRPr="00A66F64">
              <w:t xml:space="preserve">-уметь: выполнять составлять композиции из живых цветов;                                                                                                                        </w:t>
            </w:r>
          </w:p>
          <w:p w:rsidR="00817E06" w:rsidRPr="00A66F64" w:rsidRDefault="00817E06" w:rsidP="00122368">
            <w:r w:rsidRPr="00A66F64">
              <w:t>- использовать приобретённые знания и умения: при выполнении цветочных композиций.</w:t>
            </w:r>
          </w:p>
        </w:tc>
        <w:tc>
          <w:tcPr>
            <w:tcW w:w="2987" w:type="dxa"/>
            <w:gridSpan w:val="2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1914" w:type="dxa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868" w:type="dxa"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751" w:type="dxa"/>
          </w:tcPr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16126" w:type="dxa"/>
            <w:gridSpan w:val="9"/>
          </w:tcPr>
          <w:p w:rsidR="00817E06" w:rsidRPr="00C240BD" w:rsidRDefault="00817E06" w:rsidP="00122368">
            <w:pPr>
              <w:rPr>
                <w:b/>
              </w:rPr>
            </w:pPr>
            <w:r>
              <w:t xml:space="preserve">                                                               </w:t>
            </w:r>
            <w:r w:rsidRPr="00C240BD">
              <w:rPr>
                <w:b/>
              </w:rPr>
              <w:t>Конструирование и модел</w:t>
            </w:r>
            <w:r>
              <w:rPr>
                <w:b/>
              </w:rPr>
              <w:t>ирование из разных материалов (</w:t>
            </w:r>
            <w:r w:rsidRPr="00C240BD">
              <w:rPr>
                <w:b/>
              </w:rPr>
              <w:t>4ч</w:t>
            </w:r>
            <w:r>
              <w:rPr>
                <w:b/>
              </w:rPr>
              <w:t>)</w:t>
            </w:r>
          </w:p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675" w:type="dxa"/>
          </w:tcPr>
          <w:p w:rsidR="00817E06" w:rsidRPr="00A66F64" w:rsidRDefault="00817E06" w:rsidP="00122368">
            <w:pPr>
              <w:jc w:val="center"/>
            </w:pPr>
            <w:r w:rsidRPr="00A66F64">
              <w:t>3</w:t>
            </w:r>
          </w:p>
        </w:tc>
        <w:tc>
          <w:tcPr>
            <w:tcW w:w="3544" w:type="dxa"/>
          </w:tcPr>
          <w:p w:rsidR="00817E06" w:rsidRPr="00A66F64" w:rsidRDefault="00817E06" w:rsidP="00122368">
            <w:r w:rsidRPr="00A66F64">
              <w:t xml:space="preserve">Соломенная скульптура. Разные приёмы выполнения </w:t>
            </w:r>
            <w:r w:rsidRPr="00A66F64">
              <w:lastRenderedPageBreak/>
              <w:t>соломенных изделий.</w:t>
            </w:r>
          </w:p>
        </w:tc>
        <w:tc>
          <w:tcPr>
            <w:tcW w:w="2410" w:type="dxa"/>
          </w:tcPr>
          <w:p w:rsidR="00817E06" w:rsidRPr="00151737" w:rsidRDefault="00817E06" w:rsidP="00122368">
            <w:r w:rsidRPr="00151737">
              <w:lastRenderedPageBreak/>
              <w:t xml:space="preserve">Что значит соломенная </w:t>
            </w:r>
            <w:r w:rsidRPr="00151737">
              <w:lastRenderedPageBreak/>
              <w:t>скульптура?</w:t>
            </w:r>
          </w:p>
        </w:tc>
        <w:tc>
          <w:tcPr>
            <w:tcW w:w="2977" w:type="dxa"/>
          </w:tcPr>
          <w:p w:rsidR="00817E06" w:rsidRPr="00A66F64" w:rsidRDefault="00817E06" w:rsidP="00122368">
            <w:r w:rsidRPr="00A66F64">
              <w:lastRenderedPageBreak/>
              <w:t xml:space="preserve">- знать: сведения о моделировании и </w:t>
            </w:r>
            <w:r w:rsidRPr="00A66F64">
              <w:lastRenderedPageBreak/>
              <w:t>конструировании из соломы;</w:t>
            </w:r>
          </w:p>
          <w:p w:rsidR="00817E06" w:rsidRPr="00A66F64" w:rsidRDefault="00817E06" w:rsidP="00122368">
            <w:r w:rsidRPr="00A66F64">
              <w:t>-понимать: основные требования при выполнении композиций из соломы;</w:t>
            </w:r>
          </w:p>
          <w:p w:rsidR="00817E06" w:rsidRPr="00A66F64" w:rsidRDefault="00817E06" w:rsidP="00122368">
            <w:r w:rsidRPr="00A66F64">
              <w:t xml:space="preserve">-уметь: выполнять составлять композиции из соломы;                                                                                                                        </w:t>
            </w:r>
          </w:p>
          <w:p w:rsidR="00817E06" w:rsidRPr="00A66F64" w:rsidRDefault="00817E06" w:rsidP="00122368">
            <w:r w:rsidRPr="00A66F64">
              <w:t>- использовать приобретённые знания и умения: при выполнении соломенной скульптуры и куклы из ниток.</w:t>
            </w:r>
          </w:p>
        </w:tc>
        <w:tc>
          <w:tcPr>
            <w:tcW w:w="2987" w:type="dxa"/>
            <w:gridSpan w:val="2"/>
            <w:vMerge w:val="restart"/>
          </w:tcPr>
          <w:p w:rsidR="00817E06" w:rsidRPr="00A66F64" w:rsidRDefault="00817E06" w:rsidP="00122368">
            <w:pPr>
              <w:autoSpaceDE w:val="0"/>
              <w:autoSpaceDN w:val="0"/>
              <w:adjustRightInd w:val="0"/>
            </w:pPr>
            <w:r w:rsidRPr="00A66F64">
              <w:rPr>
                <w:b/>
                <w:bCs/>
                <w:lang w:eastAsia="en-US"/>
              </w:rPr>
              <w:lastRenderedPageBreak/>
              <w:t>Р.</w:t>
            </w:r>
            <w:r w:rsidRPr="00A66F64">
              <w:t xml:space="preserve">– отбирать адекватные средства достижения цели </w:t>
            </w:r>
            <w:r w:rsidRPr="00A66F64">
              <w:lastRenderedPageBreak/>
              <w:t>деятельности;</w:t>
            </w:r>
          </w:p>
          <w:p w:rsidR="00817E06" w:rsidRPr="00A66F64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A66F64">
              <w:t>–  вносить  необходимые  коррективы в действия на основе принятых правил;</w:t>
            </w:r>
          </w:p>
          <w:p w:rsidR="00817E06" w:rsidRPr="00A66F64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  <w:rPr>
                <w:iCs/>
              </w:rPr>
            </w:pPr>
            <w:r w:rsidRPr="00A66F64">
              <w:rPr>
                <w:iCs/>
              </w:rPr>
              <w:t>–   адекватно   оценивать   правильность  выполнения  действий  и  вносить необходимые коррективы в конце действия с учебным материалом.</w:t>
            </w:r>
          </w:p>
          <w:p w:rsidR="00817E06" w:rsidRPr="00A66F64" w:rsidRDefault="00817E06" w:rsidP="00122368">
            <w:pPr>
              <w:autoSpaceDE w:val="0"/>
              <w:autoSpaceDN w:val="0"/>
              <w:adjustRightInd w:val="0"/>
            </w:pPr>
            <w:r w:rsidRPr="00A66F64">
              <w:rPr>
                <w:b/>
                <w:bCs/>
                <w:iCs/>
                <w:lang w:eastAsia="en-US"/>
              </w:rPr>
              <w:t>П.</w:t>
            </w:r>
            <w:r w:rsidRPr="00A66F64">
              <w:t>– работать с информацией, представленной в форме текста, рисунка, схемы, чертежа;</w:t>
            </w:r>
          </w:p>
          <w:p w:rsidR="00817E06" w:rsidRPr="00A66F64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A66F64">
              <w:t>–  находить  информацию,  заданную в тексте в явном виде;</w:t>
            </w:r>
          </w:p>
          <w:p w:rsidR="00817E06" w:rsidRPr="00A66F64" w:rsidRDefault="00817E06" w:rsidP="00122368">
            <w:pPr>
              <w:widowControl w:val="0"/>
              <w:autoSpaceDE w:val="0"/>
              <w:autoSpaceDN w:val="0"/>
              <w:adjustRightInd w:val="0"/>
              <w:ind w:left="120"/>
            </w:pPr>
            <w:r w:rsidRPr="00A66F64">
              <w:rPr>
                <w:iCs/>
              </w:rPr>
              <w:t>– строить рассуждение об объекте, его строении, свойствах и связях;</w:t>
            </w:r>
          </w:p>
          <w:p w:rsidR="00817E06" w:rsidRPr="00A66F64" w:rsidRDefault="00817E06" w:rsidP="00122368">
            <w:pPr>
              <w:widowControl w:val="0"/>
              <w:autoSpaceDE w:val="0"/>
              <w:autoSpaceDN w:val="0"/>
              <w:adjustRightInd w:val="0"/>
              <w:ind w:left="120"/>
            </w:pPr>
            <w:r w:rsidRPr="00A66F64">
              <w:rPr>
                <w:iCs/>
              </w:rPr>
              <w:t>–  вместе  с  одноклассниками  осуществлять выбор эффективных способов  решения  задач  в  зависимости</w:t>
            </w:r>
          </w:p>
          <w:p w:rsidR="00817E06" w:rsidRPr="00A66F64" w:rsidRDefault="00817E06" w:rsidP="00122368">
            <w:pPr>
              <w:widowControl w:val="0"/>
              <w:autoSpaceDE w:val="0"/>
              <w:autoSpaceDN w:val="0"/>
              <w:adjustRightInd w:val="0"/>
              <w:ind w:left="120"/>
            </w:pPr>
            <w:r w:rsidRPr="00A66F64">
              <w:rPr>
                <w:iCs/>
              </w:rPr>
              <w:t>от конкретных условий;</w:t>
            </w:r>
          </w:p>
          <w:p w:rsidR="00817E06" w:rsidRPr="00A66F64" w:rsidRDefault="00817E06" w:rsidP="00122368">
            <w:pPr>
              <w:autoSpaceDE w:val="0"/>
              <w:autoSpaceDN w:val="0"/>
              <w:adjustRightInd w:val="0"/>
            </w:pPr>
            <w:r w:rsidRPr="00A66F64">
              <w:rPr>
                <w:b/>
                <w:bCs/>
                <w:iCs/>
                <w:lang w:eastAsia="en-US"/>
              </w:rPr>
              <w:t>К.</w:t>
            </w:r>
            <w:r w:rsidRPr="00A66F64">
              <w:t>– продуктивно разрешать конфликты на основе учета интересов и позиций всех участников;</w:t>
            </w:r>
          </w:p>
          <w:p w:rsidR="00817E06" w:rsidRPr="00A66F64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A66F64">
              <w:rPr>
                <w:iCs/>
              </w:rPr>
              <w:t>–  строить  понятные  для  партнера высказывания,  учитывающие,  что партнер знает и видит, а что нет;</w:t>
            </w:r>
          </w:p>
          <w:p w:rsidR="00817E06" w:rsidRPr="00A66F64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A66F64">
              <w:rPr>
                <w:iCs/>
              </w:rPr>
              <w:t xml:space="preserve">–  задавать  вопросы,  необходимые для  организации  </w:t>
            </w:r>
            <w:r w:rsidRPr="00A66F64">
              <w:rPr>
                <w:iCs/>
              </w:rPr>
              <w:lastRenderedPageBreak/>
              <w:t>собственной  деятельности и сотрудничества с партнером;</w:t>
            </w:r>
          </w:p>
          <w:p w:rsidR="00817E06" w:rsidRPr="00A66F64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  <w:rPr>
                <w:b/>
              </w:rPr>
            </w:pPr>
          </w:p>
        </w:tc>
        <w:tc>
          <w:tcPr>
            <w:tcW w:w="1914" w:type="dxa"/>
            <w:vMerge w:val="restart"/>
          </w:tcPr>
          <w:p w:rsidR="00817E06" w:rsidRPr="00A66F64" w:rsidRDefault="00817E06" w:rsidP="00122368">
            <w:pPr>
              <w:spacing w:line="0" w:lineRule="atLeast"/>
            </w:pPr>
            <w:r w:rsidRPr="00A66F64">
              <w:lastRenderedPageBreak/>
              <w:t>- внутренняя позиция школь</w:t>
            </w:r>
            <w:r w:rsidRPr="00A66F64">
              <w:softHyphen/>
            </w:r>
            <w:r w:rsidRPr="00A66F64">
              <w:lastRenderedPageBreak/>
              <w:t>ника на уровне положительно</w:t>
            </w:r>
            <w:r w:rsidRPr="00A66F64">
              <w:softHyphen/>
              <w:t>го отношения к школе и заня</w:t>
            </w:r>
            <w:r w:rsidRPr="00A66F64">
              <w:softHyphen/>
              <w:t>тиям предметно-практической деятельностью;</w:t>
            </w:r>
          </w:p>
          <w:p w:rsidR="00817E06" w:rsidRPr="00A66F64" w:rsidRDefault="00817E06" w:rsidP="00122368">
            <w:pPr>
              <w:spacing w:line="0" w:lineRule="atLeast"/>
            </w:pPr>
            <w:r w:rsidRPr="00A66F64">
              <w:t>- принимать и сохранять учеб</w:t>
            </w:r>
            <w:r w:rsidRPr="00A66F64">
              <w:softHyphen/>
              <w:t>ную задачу;</w:t>
            </w:r>
          </w:p>
          <w:p w:rsidR="00817E06" w:rsidRDefault="00817E06" w:rsidP="00122368">
            <w:pPr>
              <w:rPr>
                <w:b/>
              </w:rPr>
            </w:pPr>
            <w:r w:rsidRPr="00A66F64">
              <w:t>-устанавливать аналогии между изучаемым материалом и собственным опытом.</w:t>
            </w:r>
          </w:p>
        </w:tc>
        <w:tc>
          <w:tcPr>
            <w:tcW w:w="868" w:type="dxa"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751" w:type="dxa"/>
          </w:tcPr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675" w:type="dxa"/>
          </w:tcPr>
          <w:p w:rsidR="00817E06" w:rsidRPr="00A66F64" w:rsidRDefault="00817E06" w:rsidP="00122368">
            <w:pPr>
              <w:jc w:val="center"/>
            </w:pPr>
            <w:r>
              <w:lastRenderedPageBreak/>
              <w:t>4</w:t>
            </w:r>
          </w:p>
        </w:tc>
        <w:tc>
          <w:tcPr>
            <w:tcW w:w="3544" w:type="dxa"/>
          </w:tcPr>
          <w:p w:rsidR="00817E06" w:rsidRPr="00C240BD" w:rsidRDefault="00817E06" w:rsidP="00122368">
            <w:r w:rsidRPr="00C240BD">
              <w:t>Изготовление кукол из ниток.</w:t>
            </w:r>
          </w:p>
        </w:tc>
        <w:tc>
          <w:tcPr>
            <w:tcW w:w="2410" w:type="dxa"/>
          </w:tcPr>
          <w:p w:rsidR="00817E06" w:rsidRPr="00151737" w:rsidRDefault="00817E06" w:rsidP="00122368">
            <w:r w:rsidRPr="00151737">
              <w:t>Как изготовить куклу из ниток?</w:t>
            </w:r>
          </w:p>
        </w:tc>
        <w:tc>
          <w:tcPr>
            <w:tcW w:w="2977" w:type="dxa"/>
          </w:tcPr>
          <w:p w:rsidR="00817E06" w:rsidRPr="00A66F64" w:rsidRDefault="00817E06" w:rsidP="00122368">
            <w:pPr>
              <w:pStyle w:val="a6"/>
            </w:pPr>
            <w:r w:rsidRPr="00A66F64">
              <w:t>Знать: свойства ниток, правила техники безопасности при работе с ножницами.</w:t>
            </w:r>
          </w:p>
          <w:p w:rsidR="00817E06" w:rsidRPr="00A66F64" w:rsidRDefault="00817E06" w:rsidP="00122368">
            <w:r w:rsidRPr="00A66F64">
              <w:t>Уметь: выбирать нитки для работы; использовать приобретённые знания и умения: при выполнении куклы из ниток.</w:t>
            </w:r>
          </w:p>
          <w:p w:rsidR="00817E06" w:rsidRPr="00A66F64" w:rsidRDefault="00817E06" w:rsidP="00122368">
            <w:pPr>
              <w:pStyle w:val="a6"/>
            </w:pPr>
          </w:p>
        </w:tc>
        <w:tc>
          <w:tcPr>
            <w:tcW w:w="2987" w:type="dxa"/>
            <w:gridSpan w:val="2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1914" w:type="dxa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868" w:type="dxa"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751" w:type="dxa"/>
          </w:tcPr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675" w:type="dxa"/>
          </w:tcPr>
          <w:p w:rsidR="00817E06" w:rsidRPr="00A66F64" w:rsidRDefault="00817E06" w:rsidP="00122368">
            <w:pPr>
              <w:jc w:val="center"/>
            </w:pPr>
            <w:r w:rsidRPr="00A66F64">
              <w:t>5-6</w:t>
            </w:r>
          </w:p>
        </w:tc>
        <w:tc>
          <w:tcPr>
            <w:tcW w:w="3544" w:type="dxa"/>
          </w:tcPr>
          <w:p w:rsidR="00817E06" w:rsidRPr="00C240BD" w:rsidRDefault="00817E06" w:rsidP="00122368">
            <w:r w:rsidRPr="00C240BD">
              <w:t>Конструирование из проволоки, проволочная скульптура.</w:t>
            </w:r>
          </w:p>
        </w:tc>
        <w:tc>
          <w:tcPr>
            <w:tcW w:w="2410" w:type="dxa"/>
          </w:tcPr>
          <w:p w:rsidR="00817E06" w:rsidRPr="00151737" w:rsidRDefault="00817E06" w:rsidP="00122368">
            <w:r w:rsidRPr="00151737">
              <w:t>Как моделировать из проволоки?</w:t>
            </w:r>
          </w:p>
        </w:tc>
        <w:tc>
          <w:tcPr>
            <w:tcW w:w="2977" w:type="dxa"/>
          </w:tcPr>
          <w:p w:rsidR="00817E06" w:rsidRPr="00A66F64" w:rsidRDefault="00817E06" w:rsidP="00122368">
            <w:r w:rsidRPr="00A66F64">
              <w:t>- знать: сведения о моделировании из мягкой проволоки;</w:t>
            </w:r>
          </w:p>
          <w:p w:rsidR="00817E06" w:rsidRPr="00A66F64" w:rsidRDefault="00817E06" w:rsidP="00122368">
            <w:r w:rsidRPr="00A66F64">
              <w:t>-понимать: основные правила труда при работе с проволокой;</w:t>
            </w:r>
          </w:p>
          <w:p w:rsidR="00817E06" w:rsidRPr="00A66F64" w:rsidRDefault="00817E06" w:rsidP="00122368">
            <w:r w:rsidRPr="00A66F64">
              <w:t xml:space="preserve">-уметь: выполнять контурные и каркасные фигурки;                                                                                                                        </w:t>
            </w:r>
          </w:p>
          <w:p w:rsidR="00817E06" w:rsidRPr="00A66F64" w:rsidRDefault="00817E06" w:rsidP="00122368">
            <w:r w:rsidRPr="00A66F64">
              <w:t>- использовать приобретённые знания и умения: при выполнении контурных и каркасных фигурок.</w:t>
            </w:r>
          </w:p>
        </w:tc>
        <w:tc>
          <w:tcPr>
            <w:tcW w:w="2987" w:type="dxa"/>
            <w:gridSpan w:val="2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1914" w:type="dxa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868" w:type="dxa"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751" w:type="dxa"/>
          </w:tcPr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16126" w:type="dxa"/>
            <w:gridSpan w:val="9"/>
          </w:tcPr>
          <w:p w:rsidR="00817E06" w:rsidRPr="00D37697" w:rsidRDefault="00817E06" w:rsidP="0012236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Лоскутная мозаика (</w:t>
            </w:r>
            <w:r w:rsidRPr="00D37697">
              <w:rPr>
                <w:b/>
              </w:rPr>
              <w:t>3ч</w:t>
            </w:r>
            <w:r>
              <w:rPr>
                <w:b/>
              </w:rPr>
              <w:t>)</w:t>
            </w:r>
          </w:p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675" w:type="dxa"/>
          </w:tcPr>
          <w:p w:rsidR="00817E06" w:rsidRPr="00A66F64" w:rsidRDefault="00817E06" w:rsidP="00122368">
            <w:pPr>
              <w:jc w:val="center"/>
            </w:pPr>
            <w:r w:rsidRPr="00A66F64">
              <w:t>7</w:t>
            </w:r>
          </w:p>
        </w:tc>
        <w:tc>
          <w:tcPr>
            <w:tcW w:w="3544" w:type="dxa"/>
          </w:tcPr>
          <w:p w:rsidR="00817E06" w:rsidRPr="00A66F64" w:rsidRDefault="00817E06" w:rsidP="00122368">
            <w:r w:rsidRPr="00A66F64">
              <w:t>Из истории. Лоскутная мозаика на бумаге</w:t>
            </w:r>
          </w:p>
        </w:tc>
        <w:tc>
          <w:tcPr>
            <w:tcW w:w="2410" w:type="dxa"/>
          </w:tcPr>
          <w:p w:rsidR="00817E06" w:rsidRPr="00151737" w:rsidRDefault="00817E06" w:rsidP="00122368">
            <w:r w:rsidRPr="00151737">
              <w:t>Что такое лоскутная мозаика?</w:t>
            </w:r>
          </w:p>
        </w:tc>
        <w:tc>
          <w:tcPr>
            <w:tcW w:w="2977" w:type="dxa"/>
          </w:tcPr>
          <w:p w:rsidR="00817E06" w:rsidRPr="00A66F64" w:rsidRDefault="00817E06" w:rsidP="00122368">
            <w:r w:rsidRPr="00A66F64">
              <w:t>- знать: сведения из истории лоскутной мозаики, правила безопасности при работе с режущими, колющими инструментами;</w:t>
            </w:r>
          </w:p>
          <w:p w:rsidR="00817E06" w:rsidRPr="00A66F64" w:rsidRDefault="00817E06" w:rsidP="00122368">
            <w:r w:rsidRPr="00A66F64">
              <w:t>-понимать: основные требования по подбору цветового сочетания;</w:t>
            </w:r>
          </w:p>
          <w:p w:rsidR="00817E06" w:rsidRPr="00A66F64" w:rsidRDefault="00817E06" w:rsidP="00122368">
            <w:r w:rsidRPr="00A66F64">
              <w:t xml:space="preserve">- уметь: выполнять </w:t>
            </w:r>
            <w:proofErr w:type="spellStart"/>
            <w:r w:rsidRPr="00A66F64">
              <w:t>размётку</w:t>
            </w:r>
            <w:proofErr w:type="spellEnd"/>
            <w:r w:rsidRPr="00A66F64">
              <w:t xml:space="preserve"> по лекалам и шаблонам;</w:t>
            </w:r>
          </w:p>
          <w:p w:rsidR="00817E06" w:rsidRPr="00A66F64" w:rsidRDefault="00817E06" w:rsidP="00122368">
            <w:r w:rsidRPr="00A66F64">
              <w:t>- использовать приобретённые знания и умения: при выполнении лоскутной мозаики.</w:t>
            </w:r>
          </w:p>
        </w:tc>
        <w:tc>
          <w:tcPr>
            <w:tcW w:w="2987" w:type="dxa"/>
            <w:gridSpan w:val="2"/>
            <w:vMerge w:val="restart"/>
          </w:tcPr>
          <w:p w:rsidR="00817E06" w:rsidRPr="00A66F64" w:rsidRDefault="00817E06" w:rsidP="00122368">
            <w:pPr>
              <w:autoSpaceDE w:val="0"/>
              <w:autoSpaceDN w:val="0"/>
              <w:adjustRightInd w:val="0"/>
            </w:pPr>
            <w:r w:rsidRPr="00A66F64">
              <w:rPr>
                <w:b/>
                <w:bCs/>
                <w:lang w:eastAsia="en-US"/>
              </w:rPr>
              <w:t>Р.</w:t>
            </w:r>
            <w:r w:rsidRPr="00A66F64">
              <w:rPr>
                <w:b/>
              </w:rPr>
              <w:t>–</w:t>
            </w:r>
            <w:r w:rsidRPr="00A66F64">
              <w:t xml:space="preserve">  следовать  установленным  правилам в планировании и контроле способа действия;</w:t>
            </w:r>
          </w:p>
          <w:p w:rsidR="00817E06" w:rsidRPr="00A66F64" w:rsidRDefault="00817E06" w:rsidP="00122368">
            <w:pPr>
              <w:widowControl w:val="0"/>
              <w:autoSpaceDE w:val="0"/>
              <w:autoSpaceDN w:val="0"/>
              <w:adjustRightInd w:val="0"/>
            </w:pPr>
            <w:r w:rsidRPr="00A66F64">
              <w:rPr>
                <w:iCs/>
              </w:rPr>
              <w:t>– в сотрудничестве с учителем ставить новые учебные задачи;</w:t>
            </w:r>
          </w:p>
          <w:p w:rsidR="00817E06" w:rsidRPr="00A66F64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A66F64">
              <w:rPr>
                <w:iCs/>
              </w:rPr>
              <w:t>–  осуществлять  предвосхищающий контроль по способу действия;</w:t>
            </w:r>
          </w:p>
          <w:p w:rsidR="00817E06" w:rsidRPr="00A66F64" w:rsidRDefault="00817E06" w:rsidP="00122368">
            <w:pPr>
              <w:autoSpaceDE w:val="0"/>
              <w:autoSpaceDN w:val="0"/>
              <w:adjustRightInd w:val="0"/>
            </w:pPr>
            <w:r w:rsidRPr="00A66F64">
              <w:rPr>
                <w:b/>
                <w:bCs/>
                <w:iCs/>
                <w:lang w:eastAsia="en-US"/>
              </w:rPr>
              <w:t>П</w:t>
            </w:r>
            <w:r w:rsidRPr="00A66F64">
              <w:rPr>
                <w:b/>
                <w:bCs/>
                <w:iCs/>
                <w:u w:val="single"/>
                <w:lang w:eastAsia="en-US"/>
              </w:rPr>
              <w:t>.</w:t>
            </w:r>
            <w:r w:rsidRPr="00A66F64">
              <w:rPr>
                <w:iCs/>
              </w:rPr>
              <w:t>– осуществлять расширенный поиск информации в соответствии с заданиями учителя с использованием ресурсов библиотек;</w:t>
            </w:r>
          </w:p>
          <w:p w:rsidR="00817E06" w:rsidRPr="00A66F64" w:rsidRDefault="00817E06" w:rsidP="00122368">
            <w:pPr>
              <w:widowControl w:val="0"/>
              <w:autoSpaceDE w:val="0"/>
              <w:autoSpaceDN w:val="0"/>
              <w:adjustRightInd w:val="0"/>
              <w:ind w:left="120"/>
            </w:pPr>
            <w:r w:rsidRPr="00A66F64">
              <w:rPr>
                <w:iCs/>
              </w:rPr>
              <w:t>–  фиксировать  информацию  с  помощью инструментов ИКТ;</w:t>
            </w:r>
          </w:p>
          <w:p w:rsidR="00817E06" w:rsidRPr="00A66F64" w:rsidRDefault="00817E06" w:rsidP="00122368">
            <w:pPr>
              <w:autoSpaceDE w:val="0"/>
              <w:autoSpaceDN w:val="0"/>
              <w:adjustRightInd w:val="0"/>
            </w:pPr>
            <w:r w:rsidRPr="00A66F64">
              <w:rPr>
                <w:b/>
                <w:bCs/>
                <w:iCs/>
                <w:lang w:eastAsia="en-US"/>
              </w:rPr>
              <w:t>К.</w:t>
            </w:r>
            <w:r w:rsidRPr="00A66F64">
              <w:t>– договариваться и приходить к общему решению в совместной деятельности;</w:t>
            </w:r>
          </w:p>
          <w:p w:rsidR="00817E06" w:rsidRPr="00A66F64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A66F64">
              <w:rPr>
                <w:iCs/>
              </w:rPr>
              <w:t>–  стремиться  к  координации  позиций в сотрудничестве.</w:t>
            </w:r>
          </w:p>
          <w:p w:rsidR="00817E06" w:rsidRPr="00A66F64" w:rsidRDefault="00817E06" w:rsidP="00122368">
            <w:pPr>
              <w:rPr>
                <w:b/>
              </w:rPr>
            </w:pPr>
          </w:p>
        </w:tc>
        <w:tc>
          <w:tcPr>
            <w:tcW w:w="1914" w:type="dxa"/>
            <w:vMerge w:val="restart"/>
          </w:tcPr>
          <w:p w:rsidR="00817E06" w:rsidRPr="00A66F64" w:rsidRDefault="00817E06" w:rsidP="00122368">
            <w:r w:rsidRPr="00A66F64">
              <w:rPr>
                <w:rFonts w:eastAsia="Times New Roman"/>
              </w:rPr>
              <w:t>– формируется учебно-познавательный интерес</w:t>
            </w:r>
          </w:p>
          <w:p w:rsidR="00817E06" w:rsidRPr="00A66F64" w:rsidRDefault="00817E06" w:rsidP="00122368">
            <w:r w:rsidRPr="00A66F64">
              <w:rPr>
                <w:rFonts w:eastAsia="Times New Roman"/>
              </w:rPr>
              <w:t>– готовность к сотрудничеству</w:t>
            </w:r>
          </w:p>
          <w:p w:rsidR="00817E06" w:rsidRPr="00A66F64" w:rsidRDefault="00817E06" w:rsidP="00122368">
            <w:r w:rsidRPr="00A66F64">
              <w:rPr>
                <w:rFonts w:eastAsia="Times New Roman"/>
              </w:rPr>
              <w:t>– понимание причин успеха</w:t>
            </w:r>
          </w:p>
          <w:p w:rsidR="00817E06" w:rsidRPr="00A66F64" w:rsidRDefault="00817E06" w:rsidP="00122368">
            <w:r w:rsidRPr="00A66F64">
              <w:t>- овладевать способностью, ставить цели и задачи учебной деятельности</w:t>
            </w:r>
          </w:p>
          <w:p w:rsidR="00817E06" w:rsidRPr="00A66F64" w:rsidRDefault="00817E06" w:rsidP="00122368">
            <w:pPr>
              <w:autoSpaceDE w:val="0"/>
              <w:autoSpaceDN w:val="0"/>
              <w:adjustRightInd w:val="0"/>
            </w:pPr>
            <w:r w:rsidRPr="00A66F64">
              <w:t>– предпосылки для готовности самостоятельно  оценивать  успешность</w:t>
            </w:r>
          </w:p>
          <w:p w:rsidR="00817E06" w:rsidRPr="00A66F64" w:rsidRDefault="00817E06" w:rsidP="00122368">
            <w:pPr>
              <w:widowControl w:val="0"/>
              <w:autoSpaceDE w:val="0"/>
              <w:autoSpaceDN w:val="0"/>
              <w:adjustRightInd w:val="0"/>
            </w:pPr>
            <w:r w:rsidRPr="00A66F64">
              <w:t>своей деятельности на основе предложенных критериев;</w:t>
            </w:r>
          </w:p>
          <w:p w:rsidR="00817E06" w:rsidRPr="00A66F64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  <w:rPr>
                <w:b/>
              </w:rPr>
            </w:pPr>
          </w:p>
        </w:tc>
        <w:tc>
          <w:tcPr>
            <w:tcW w:w="868" w:type="dxa"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751" w:type="dxa"/>
          </w:tcPr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675" w:type="dxa"/>
          </w:tcPr>
          <w:p w:rsidR="00817E06" w:rsidRPr="00A66F64" w:rsidRDefault="00817E06" w:rsidP="00122368">
            <w:pPr>
              <w:jc w:val="center"/>
            </w:pPr>
            <w:r w:rsidRPr="00A66F64">
              <w:t>8-9</w:t>
            </w:r>
          </w:p>
        </w:tc>
        <w:tc>
          <w:tcPr>
            <w:tcW w:w="3544" w:type="dxa"/>
          </w:tcPr>
          <w:p w:rsidR="00817E06" w:rsidRPr="00A66F64" w:rsidRDefault="00817E06" w:rsidP="00122368">
            <w:r w:rsidRPr="00A66F64">
              <w:t>Шьём лоскутную мозаику</w:t>
            </w:r>
          </w:p>
        </w:tc>
        <w:tc>
          <w:tcPr>
            <w:tcW w:w="2410" w:type="dxa"/>
          </w:tcPr>
          <w:p w:rsidR="00817E06" w:rsidRPr="00314885" w:rsidRDefault="00817E06" w:rsidP="00122368">
            <w:r w:rsidRPr="00314885">
              <w:t>Как выполнить разметку по шаблону?</w:t>
            </w:r>
          </w:p>
        </w:tc>
        <w:tc>
          <w:tcPr>
            <w:tcW w:w="2977" w:type="dxa"/>
          </w:tcPr>
          <w:p w:rsidR="00817E06" w:rsidRPr="00A66F64" w:rsidRDefault="00817E06" w:rsidP="00122368">
            <w:r w:rsidRPr="00A66F64">
              <w:t>- знать: правила безопасности при работе с режущими, колющими инструментами;</w:t>
            </w:r>
          </w:p>
          <w:p w:rsidR="00817E06" w:rsidRPr="00A66F64" w:rsidRDefault="00817E06" w:rsidP="00122368">
            <w:r w:rsidRPr="00A66F64">
              <w:t>-понимать: основные требования по подбору цветового сочетания;</w:t>
            </w:r>
          </w:p>
          <w:p w:rsidR="00817E06" w:rsidRPr="00A66F64" w:rsidRDefault="00817E06" w:rsidP="00122368">
            <w:r w:rsidRPr="00A66F64">
              <w:t xml:space="preserve">- уметь: выполнять </w:t>
            </w:r>
            <w:proofErr w:type="spellStart"/>
            <w:r w:rsidRPr="00A66F64">
              <w:t>размётку</w:t>
            </w:r>
            <w:proofErr w:type="spellEnd"/>
            <w:r w:rsidRPr="00A66F64">
              <w:t xml:space="preserve"> по лекалам и шаблонам;</w:t>
            </w:r>
          </w:p>
          <w:p w:rsidR="00817E06" w:rsidRPr="00A66F64" w:rsidRDefault="00817E06" w:rsidP="00122368">
            <w:r w:rsidRPr="00A66F64">
              <w:t>- использовать приобретённые знания и умения: при выполнении лоскутной мозаики.</w:t>
            </w:r>
          </w:p>
        </w:tc>
        <w:tc>
          <w:tcPr>
            <w:tcW w:w="2987" w:type="dxa"/>
            <w:gridSpan w:val="2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1914" w:type="dxa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868" w:type="dxa"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751" w:type="dxa"/>
          </w:tcPr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16126" w:type="dxa"/>
            <w:gridSpan w:val="9"/>
          </w:tcPr>
          <w:p w:rsidR="00817E06" w:rsidRPr="00D37697" w:rsidRDefault="00817E06" w:rsidP="0012236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Вышивание (</w:t>
            </w:r>
            <w:r w:rsidRPr="00D37697">
              <w:rPr>
                <w:b/>
              </w:rPr>
              <w:t>4ч</w:t>
            </w:r>
            <w:r>
              <w:rPr>
                <w:b/>
              </w:rPr>
              <w:t>)</w:t>
            </w:r>
            <w:r w:rsidRPr="00D37697">
              <w:rPr>
                <w:b/>
              </w:rPr>
              <w:t xml:space="preserve"> </w:t>
            </w:r>
          </w:p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675" w:type="dxa"/>
          </w:tcPr>
          <w:p w:rsidR="00817E06" w:rsidRPr="006738BD" w:rsidRDefault="00817E06" w:rsidP="00122368">
            <w:pPr>
              <w:jc w:val="center"/>
            </w:pPr>
            <w:r w:rsidRPr="006738BD">
              <w:t>10-</w:t>
            </w:r>
            <w:r w:rsidRPr="006738BD">
              <w:lastRenderedPageBreak/>
              <w:t>11</w:t>
            </w:r>
          </w:p>
        </w:tc>
        <w:tc>
          <w:tcPr>
            <w:tcW w:w="3544" w:type="dxa"/>
          </w:tcPr>
          <w:p w:rsidR="00817E06" w:rsidRPr="006738BD" w:rsidRDefault="00817E06" w:rsidP="00122368">
            <w:r w:rsidRPr="006738BD">
              <w:lastRenderedPageBreak/>
              <w:t xml:space="preserve">Вышивание крестом на </w:t>
            </w:r>
            <w:r w:rsidRPr="006738BD">
              <w:lastRenderedPageBreak/>
              <w:t>разреженной ткани, канве по эскизу, схеме</w:t>
            </w:r>
          </w:p>
        </w:tc>
        <w:tc>
          <w:tcPr>
            <w:tcW w:w="2410" w:type="dxa"/>
          </w:tcPr>
          <w:p w:rsidR="00817E06" w:rsidRPr="00151737" w:rsidRDefault="00817E06" w:rsidP="00122368">
            <w:r w:rsidRPr="00151737">
              <w:lastRenderedPageBreak/>
              <w:t xml:space="preserve">Как вышить </w:t>
            </w:r>
            <w:r w:rsidRPr="00151737">
              <w:lastRenderedPageBreak/>
              <w:t>крестом?</w:t>
            </w:r>
          </w:p>
        </w:tc>
        <w:tc>
          <w:tcPr>
            <w:tcW w:w="2977" w:type="dxa"/>
          </w:tcPr>
          <w:p w:rsidR="00817E06" w:rsidRPr="006738BD" w:rsidRDefault="00817E06" w:rsidP="00122368">
            <w:r w:rsidRPr="006738BD">
              <w:lastRenderedPageBreak/>
              <w:t xml:space="preserve">- знать: сведения  о </w:t>
            </w:r>
            <w:r w:rsidRPr="006738BD">
              <w:lastRenderedPageBreak/>
              <w:t>вышивании крестом, правила безопасности при работе с колющими и режущими предметами;</w:t>
            </w:r>
          </w:p>
          <w:p w:rsidR="00817E06" w:rsidRPr="006738BD" w:rsidRDefault="00817E06" w:rsidP="00122368">
            <w:r w:rsidRPr="006738BD">
              <w:t>-понимать: основные требования при работе с нитками и иглами;</w:t>
            </w:r>
          </w:p>
          <w:p w:rsidR="00817E06" w:rsidRPr="006738BD" w:rsidRDefault="00817E06" w:rsidP="00122368">
            <w:r w:rsidRPr="006738BD">
              <w:t>- уметь: выполнять вышивку крестом;</w:t>
            </w:r>
          </w:p>
          <w:p w:rsidR="00817E06" w:rsidRPr="006738BD" w:rsidRDefault="00817E06" w:rsidP="00122368">
            <w:r w:rsidRPr="006738BD">
              <w:t>- использовать приобретённые знания и умения: при выполнении вышивки крестом.</w:t>
            </w:r>
          </w:p>
        </w:tc>
        <w:tc>
          <w:tcPr>
            <w:tcW w:w="2987" w:type="dxa"/>
            <w:gridSpan w:val="2"/>
            <w:vMerge w:val="restart"/>
          </w:tcPr>
          <w:p w:rsidR="00817E06" w:rsidRPr="006738BD" w:rsidRDefault="00817E06" w:rsidP="00122368">
            <w:pPr>
              <w:autoSpaceDE w:val="0"/>
              <w:autoSpaceDN w:val="0"/>
              <w:adjustRightInd w:val="0"/>
            </w:pPr>
            <w:r w:rsidRPr="006738BD">
              <w:rPr>
                <w:b/>
                <w:bCs/>
                <w:lang w:eastAsia="en-US"/>
              </w:rPr>
              <w:lastRenderedPageBreak/>
              <w:t>Р.</w:t>
            </w:r>
            <w:r w:rsidRPr="006738BD">
              <w:rPr>
                <w:b/>
              </w:rPr>
              <w:t>–</w:t>
            </w:r>
            <w:r w:rsidRPr="006738BD">
              <w:t xml:space="preserve">  следовать  </w:t>
            </w:r>
            <w:r w:rsidRPr="006738BD">
              <w:lastRenderedPageBreak/>
              <w:t>установленным  правилам в планировании и контроле способа действия;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</w:pPr>
            <w:r w:rsidRPr="006738BD">
              <w:rPr>
                <w:iCs/>
              </w:rPr>
              <w:t>– в сотрудничестве с учителем ставить новые учебные задачи;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6738BD">
              <w:rPr>
                <w:iCs/>
              </w:rPr>
              <w:t>–  осуществлять  предвосхищающий контроль по способу действия;</w:t>
            </w:r>
          </w:p>
          <w:p w:rsidR="00817E06" w:rsidRPr="006738BD" w:rsidRDefault="00817E06" w:rsidP="00122368">
            <w:pPr>
              <w:autoSpaceDE w:val="0"/>
              <w:autoSpaceDN w:val="0"/>
              <w:adjustRightInd w:val="0"/>
            </w:pPr>
            <w:r w:rsidRPr="006738BD">
              <w:rPr>
                <w:b/>
                <w:bCs/>
                <w:iCs/>
                <w:lang w:eastAsia="en-US"/>
              </w:rPr>
              <w:t>П.</w:t>
            </w:r>
            <w:r w:rsidRPr="006738BD">
              <w:rPr>
                <w:iCs/>
              </w:rPr>
              <w:t>– осуществлять расширенный поиск информации в соответствии с заданиями учителя с использованием ресурсов библиотек;</w:t>
            </w:r>
          </w:p>
          <w:p w:rsidR="00817E06" w:rsidRPr="006738BD" w:rsidRDefault="00817E06" w:rsidP="00122368">
            <w:pPr>
              <w:autoSpaceDE w:val="0"/>
              <w:autoSpaceDN w:val="0"/>
              <w:adjustRightInd w:val="0"/>
            </w:pPr>
            <w:r w:rsidRPr="006738BD">
              <w:rPr>
                <w:b/>
                <w:bCs/>
                <w:iCs/>
                <w:lang w:eastAsia="en-US"/>
              </w:rPr>
              <w:t>К.</w:t>
            </w:r>
            <w:r w:rsidRPr="006738BD">
              <w:t>– договариваться и приходить к общему решению в совместной деятельности;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6738BD">
              <w:rPr>
                <w:iCs/>
              </w:rPr>
              <w:t>–  стремиться  к  координации  позиций в сотрудничестве.</w:t>
            </w:r>
          </w:p>
          <w:p w:rsidR="00817E06" w:rsidRPr="006738BD" w:rsidRDefault="00817E06" w:rsidP="00122368">
            <w:pPr>
              <w:rPr>
                <w:b/>
              </w:rPr>
            </w:pPr>
          </w:p>
        </w:tc>
        <w:tc>
          <w:tcPr>
            <w:tcW w:w="1914" w:type="dxa"/>
            <w:vMerge w:val="restart"/>
          </w:tcPr>
          <w:p w:rsidR="00817E06" w:rsidRPr="006738BD" w:rsidRDefault="00817E06" w:rsidP="00122368">
            <w:pPr>
              <w:autoSpaceDE w:val="0"/>
              <w:autoSpaceDN w:val="0"/>
              <w:adjustRightInd w:val="0"/>
            </w:pPr>
            <w:r w:rsidRPr="006738BD">
              <w:lastRenderedPageBreak/>
              <w:t xml:space="preserve">–  осознание  </w:t>
            </w:r>
            <w:r w:rsidRPr="006738BD">
              <w:lastRenderedPageBreak/>
              <w:t>своей  ответственности за общее дело;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</w:pPr>
            <w:r w:rsidRPr="006738BD">
              <w:t>– ориентация на оценку результатов коллективной деятельности;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</w:pPr>
            <w:r w:rsidRPr="006738BD">
              <w:rPr>
                <w:iCs/>
                <w:lang w:eastAsia="en-US"/>
              </w:rPr>
              <w:t>- сопереживания другим людям;</w:t>
            </w:r>
          </w:p>
          <w:p w:rsidR="00817E06" w:rsidRPr="006738BD" w:rsidRDefault="00817E06" w:rsidP="00122368">
            <w:pPr>
              <w:rPr>
                <w:b/>
              </w:rPr>
            </w:pPr>
          </w:p>
        </w:tc>
        <w:tc>
          <w:tcPr>
            <w:tcW w:w="868" w:type="dxa"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751" w:type="dxa"/>
          </w:tcPr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675" w:type="dxa"/>
          </w:tcPr>
          <w:p w:rsidR="00817E06" w:rsidRPr="006738BD" w:rsidRDefault="00817E06" w:rsidP="00122368">
            <w:pPr>
              <w:jc w:val="center"/>
            </w:pPr>
            <w:r w:rsidRPr="006738BD">
              <w:lastRenderedPageBreak/>
              <w:t>12</w:t>
            </w:r>
          </w:p>
        </w:tc>
        <w:tc>
          <w:tcPr>
            <w:tcW w:w="3544" w:type="dxa"/>
          </w:tcPr>
          <w:p w:rsidR="00817E06" w:rsidRPr="006738BD" w:rsidRDefault="00817E06" w:rsidP="00122368">
            <w:r w:rsidRPr="006738BD">
              <w:t>Шов «петельки»</w:t>
            </w:r>
          </w:p>
        </w:tc>
        <w:tc>
          <w:tcPr>
            <w:tcW w:w="2410" w:type="dxa"/>
          </w:tcPr>
          <w:p w:rsidR="00817E06" w:rsidRPr="00151737" w:rsidRDefault="00817E06" w:rsidP="00122368">
            <w:pPr>
              <w:autoSpaceDE w:val="0"/>
              <w:autoSpaceDN w:val="0"/>
              <w:adjustRightInd w:val="0"/>
            </w:pPr>
            <w:r>
              <w:t>Как выполнить</w:t>
            </w:r>
          </w:p>
          <w:p w:rsidR="00817E06" w:rsidRPr="00151737" w:rsidRDefault="00817E06" w:rsidP="00122368">
            <w:pPr>
              <w:autoSpaceDE w:val="0"/>
              <w:autoSpaceDN w:val="0"/>
              <w:adjustRightInd w:val="0"/>
            </w:pPr>
            <w:r>
              <w:t>шов «петельки</w:t>
            </w:r>
            <w:r w:rsidRPr="00151737">
              <w:t>»?</w:t>
            </w:r>
          </w:p>
        </w:tc>
        <w:tc>
          <w:tcPr>
            <w:tcW w:w="2977" w:type="dxa"/>
          </w:tcPr>
          <w:p w:rsidR="00817E06" w:rsidRPr="006738BD" w:rsidRDefault="00817E06" w:rsidP="00122368">
            <w:r w:rsidRPr="006738BD">
              <w:t>- знать: сведения  о вышивании, правила безопасности при работе с колющими и режущими предметами;</w:t>
            </w:r>
          </w:p>
          <w:p w:rsidR="00817E06" w:rsidRPr="006738BD" w:rsidRDefault="00817E06" w:rsidP="00122368">
            <w:r w:rsidRPr="006738BD">
              <w:t>-понимать: основные требования при работе с нитками и иглами;</w:t>
            </w:r>
          </w:p>
          <w:p w:rsidR="00817E06" w:rsidRPr="006738BD" w:rsidRDefault="00817E06" w:rsidP="00122368">
            <w:r w:rsidRPr="006738BD">
              <w:t>- уметь: выполнять шов «петельки»;</w:t>
            </w:r>
          </w:p>
        </w:tc>
        <w:tc>
          <w:tcPr>
            <w:tcW w:w="2987" w:type="dxa"/>
            <w:gridSpan w:val="2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1914" w:type="dxa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868" w:type="dxa"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751" w:type="dxa"/>
          </w:tcPr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675" w:type="dxa"/>
          </w:tcPr>
          <w:p w:rsidR="00817E06" w:rsidRPr="006738BD" w:rsidRDefault="00817E06" w:rsidP="00122368">
            <w:pPr>
              <w:jc w:val="center"/>
            </w:pPr>
            <w:r w:rsidRPr="006738BD">
              <w:t>13</w:t>
            </w:r>
          </w:p>
        </w:tc>
        <w:tc>
          <w:tcPr>
            <w:tcW w:w="3544" w:type="dxa"/>
          </w:tcPr>
          <w:p w:rsidR="00817E06" w:rsidRPr="006738BD" w:rsidRDefault="00817E06" w:rsidP="00122368">
            <w:r w:rsidRPr="006738BD">
              <w:t>Шов «</w:t>
            </w:r>
            <w:proofErr w:type="spellStart"/>
            <w:r w:rsidRPr="006738BD">
              <w:t>вприкреп</w:t>
            </w:r>
            <w:proofErr w:type="spellEnd"/>
            <w:r w:rsidRPr="006738BD">
              <w:t>»</w:t>
            </w:r>
          </w:p>
        </w:tc>
        <w:tc>
          <w:tcPr>
            <w:tcW w:w="2410" w:type="dxa"/>
          </w:tcPr>
          <w:p w:rsidR="00817E06" w:rsidRPr="00151737" w:rsidRDefault="00817E06" w:rsidP="00122368">
            <w:pPr>
              <w:autoSpaceDE w:val="0"/>
              <w:autoSpaceDN w:val="0"/>
              <w:adjustRightInd w:val="0"/>
            </w:pPr>
            <w:r>
              <w:t xml:space="preserve"> Как выполнить</w:t>
            </w:r>
          </w:p>
          <w:p w:rsidR="00817E06" w:rsidRPr="00151737" w:rsidRDefault="00817E06" w:rsidP="00122368">
            <w:pPr>
              <w:rPr>
                <w:b/>
              </w:rPr>
            </w:pPr>
            <w:r>
              <w:t xml:space="preserve">шов </w:t>
            </w:r>
            <w:r w:rsidRPr="00151737">
              <w:t>«</w:t>
            </w:r>
            <w:proofErr w:type="spellStart"/>
            <w:r w:rsidRPr="00151737">
              <w:t>вприкреп</w:t>
            </w:r>
            <w:proofErr w:type="spellEnd"/>
            <w:r w:rsidRPr="00151737">
              <w:t>»</w:t>
            </w:r>
            <w:r>
              <w:t>?</w:t>
            </w:r>
          </w:p>
        </w:tc>
        <w:tc>
          <w:tcPr>
            <w:tcW w:w="2977" w:type="dxa"/>
          </w:tcPr>
          <w:p w:rsidR="00817E06" w:rsidRPr="006738BD" w:rsidRDefault="00817E06" w:rsidP="00122368">
            <w:r w:rsidRPr="006738BD">
              <w:t>знать: сведения  о вышивании, правила безопасности при работе с колющими и режущими предметами;</w:t>
            </w:r>
          </w:p>
          <w:p w:rsidR="00817E06" w:rsidRPr="006738BD" w:rsidRDefault="00817E06" w:rsidP="00122368">
            <w:r w:rsidRPr="006738BD">
              <w:t>-понимать: основные требования при работе с нитками и иглами;</w:t>
            </w:r>
          </w:p>
          <w:p w:rsidR="00817E06" w:rsidRPr="006738BD" w:rsidRDefault="00817E06" w:rsidP="00122368">
            <w:r w:rsidRPr="006738BD">
              <w:t>- уметь: выполнять шов «</w:t>
            </w:r>
            <w:proofErr w:type="spellStart"/>
            <w:r w:rsidRPr="006738BD">
              <w:t>вприкреп</w:t>
            </w:r>
            <w:proofErr w:type="spellEnd"/>
            <w:r w:rsidRPr="006738BD">
              <w:t>»;</w:t>
            </w:r>
          </w:p>
        </w:tc>
        <w:tc>
          <w:tcPr>
            <w:tcW w:w="2987" w:type="dxa"/>
            <w:gridSpan w:val="2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1914" w:type="dxa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868" w:type="dxa"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751" w:type="dxa"/>
          </w:tcPr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16126" w:type="dxa"/>
            <w:gridSpan w:val="9"/>
          </w:tcPr>
          <w:p w:rsidR="00817E06" w:rsidRPr="00D37697" w:rsidRDefault="00817E06" w:rsidP="00122368">
            <w:pPr>
              <w:rPr>
                <w:b/>
              </w:rPr>
            </w:pPr>
            <w:r w:rsidRPr="00D37697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         </w:t>
            </w:r>
            <w:r w:rsidRPr="00D37697">
              <w:rPr>
                <w:b/>
              </w:rPr>
              <w:t>Объёмное конструирование и мод</w:t>
            </w:r>
            <w:r>
              <w:rPr>
                <w:b/>
              </w:rPr>
              <w:t xml:space="preserve">елирование из бумаги и картона </w:t>
            </w:r>
            <w:proofErr w:type="gramStart"/>
            <w:r>
              <w:rPr>
                <w:b/>
              </w:rPr>
              <w:t>(</w:t>
            </w:r>
            <w:r w:rsidRPr="00D37697">
              <w:rPr>
                <w:b/>
              </w:rPr>
              <w:t xml:space="preserve"> </w:t>
            </w:r>
            <w:proofErr w:type="gramEnd"/>
            <w:r w:rsidRPr="00D37697">
              <w:rPr>
                <w:b/>
              </w:rPr>
              <w:t>5ч</w:t>
            </w:r>
            <w:r>
              <w:rPr>
                <w:b/>
              </w:rPr>
              <w:t>)</w:t>
            </w:r>
          </w:p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675" w:type="dxa"/>
          </w:tcPr>
          <w:p w:rsidR="00817E06" w:rsidRPr="006738BD" w:rsidRDefault="00817E06" w:rsidP="00122368">
            <w:pPr>
              <w:jc w:val="center"/>
            </w:pPr>
            <w:r w:rsidRPr="006738BD">
              <w:t>14</w:t>
            </w:r>
          </w:p>
        </w:tc>
        <w:tc>
          <w:tcPr>
            <w:tcW w:w="3544" w:type="dxa"/>
          </w:tcPr>
          <w:p w:rsidR="00817E06" w:rsidRPr="006738BD" w:rsidRDefault="00817E06" w:rsidP="00122368">
            <w:r w:rsidRPr="006738BD">
              <w:t>Объёмные изделия с надрезами. Ажурные игрушки.</w:t>
            </w:r>
          </w:p>
        </w:tc>
        <w:tc>
          <w:tcPr>
            <w:tcW w:w="2410" w:type="dxa"/>
          </w:tcPr>
          <w:p w:rsidR="00817E06" w:rsidRPr="00CE4261" w:rsidRDefault="00817E06" w:rsidP="00122368">
            <w:pPr>
              <w:autoSpaceDE w:val="0"/>
              <w:autoSpaceDN w:val="0"/>
              <w:adjustRightInd w:val="0"/>
            </w:pPr>
            <w:r w:rsidRPr="00CE4261">
              <w:t>Технология  выполнения</w:t>
            </w:r>
          </w:p>
          <w:p w:rsidR="00817E06" w:rsidRPr="00CE4261" w:rsidRDefault="00817E06" w:rsidP="00122368">
            <w:pPr>
              <w:autoSpaceDE w:val="0"/>
              <w:autoSpaceDN w:val="0"/>
              <w:adjustRightInd w:val="0"/>
            </w:pPr>
            <w:proofErr w:type="spellStart"/>
            <w:r w:rsidRPr="00CE4261">
              <w:t>однодетальных</w:t>
            </w:r>
            <w:proofErr w:type="spellEnd"/>
            <w:r w:rsidRPr="00CE4261">
              <w:t xml:space="preserve">  объемных  изделий</w:t>
            </w:r>
          </w:p>
          <w:p w:rsidR="00817E06" w:rsidRPr="006738BD" w:rsidRDefault="00817E06" w:rsidP="00122368">
            <w:pPr>
              <w:rPr>
                <w:b/>
              </w:rPr>
            </w:pPr>
            <w:r w:rsidRPr="00CE4261">
              <w:t>с надрезами?</w:t>
            </w:r>
          </w:p>
        </w:tc>
        <w:tc>
          <w:tcPr>
            <w:tcW w:w="2977" w:type="dxa"/>
          </w:tcPr>
          <w:p w:rsidR="00817E06" w:rsidRPr="006738BD" w:rsidRDefault="00817E06" w:rsidP="00122368">
            <w:r w:rsidRPr="006738BD">
              <w:t>- знать: сведения о правилах выполнения объёмных поделок;</w:t>
            </w:r>
          </w:p>
          <w:p w:rsidR="00817E06" w:rsidRPr="006738BD" w:rsidRDefault="00817E06" w:rsidP="00122368">
            <w:r w:rsidRPr="006738BD">
              <w:t xml:space="preserve">-понимать: основные требования при </w:t>
            </w:r>
            <w:r w:rsidRPr="006738BD">
              <w:lastRenderedPageBreak/>
              <w:t>выполнении объёмных поделок;</w:t>
            </w:r>
          </w:p>
          <w:p w:rsidR="00817E06" w:rsidRPr="006738BD" w:rsidRDefault="00817E06" w:rsidP="00122368">
            <w:r w:rsidRPr="006738BD">
              <w:t xml:space="preserve">-уметь: читать условные обозначения;                                                                                                                        </w:t>
            </w:r>
          </w:p>
          <w:p w:rsidR="00817E06" w:rsidRPr="006738BD" w:rsidRDefault="00817E06" w:rsidP="00122368">
            <w:r w:rsidRPr="006738BD">
              <w:t>- использовать приобретённые знания и умения: при выполнении объёмных поделок.</w:t>
            </w:r>
          </w:p>
        </w:tc>
        <w:tc>
          <w:tcPr>
            <w:tcW w:w="2987" w:type="dxa"/>
            <w:gridSpan w:val="2"/>
            <w:vMerge w:val="restart"/>
          </w:tcPr>
          <w:p w:rsidR="00817E06" w:rsidRPr="006738BD" w:rsidRDefault="00817E06" w:rsidP="00122368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eastAsia="en-US"/>
              </w:rPr>
            </w:pPr>
            <w:proofErr w:type="gramStart"/>
            <w:r w:rsidRPr="006738BD">
              <w:rPr>
                <w:b/>
              </w:rPr>
              <w:lastRenderedPageBreak/>
              <w:t>Р</w:t>
            </w:r>
            <w:proofErr w:type="gramEnd"/>
            <w:r w:rsidRPr="006738BD">
              <w:rPr>
                <w:b/>
              </w:rPr>
              <w:t xml:space="preserve">: </w:t>
            </w:r>
            <w:r w:rsidRPr="006738BD">
              <w:t>самостоятельно формулировать цель урока после предварительного обсуждения;</w:t>
            </w:r>
          </w:p>
          <w:p w:rsidR="00817E06" w:rsidRPr="006738BD" w:rsidRDefault="00817E06" w:rsidP="00122368">
            <w:pPr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6738BD">
              <w:rPr>
                <w:b/>
                <w:bCs/>
                <w:iCs/>
                <w:lang w:eastAsia="en-US"/>
              </w:rPr>
              <w:t xml:space="preserve"> </w:t>
            </w:r>
            <w:r w:rsidRPr="006738BD">
              <w:rPr>
                <w:b/>
              </w:rPr>
              <w:t>–</w:t>
            </w:r>
            <w:r w:rsidRPr="006738BD">
              <w:t xml:space="preserve">  следовать  </w:t>
            </w:r>
            <w:r w:rsidRPr="006738BD">
              <w:lastRenderedPageBreak/>
              <w:t>установленным  правилам в планировании и контроле способа действия;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6738BD">
              <w:t>– в сотрудничестве с учителем и одноклассниками контролировать и оценивать  свои  действия  при  работе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6738BD">
              <w:t>с учебным материалом;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u w:val="single"/>
                <w:lang w:eastAsia="en-US"/>
              </w:rPr>
            </w:pPr>
            <w:proofErr w:type="gramStart"/>
            <w:r w:rsidRPr="006738BD">
              <w:rPr>
                <w:b/>
              </w:rPr>
              <w:t>П</w:t>
            </w:r>
            <w:proofErr w:type="gramEnd"/>
            <w:r w:rsidRPr="006738BD">
              <w:rPr>
                <w:b/>
              </w:rPr>
              <w:t xml:space="preserve">: </w:t>
            </w:r>
            <w:r w:rsidRPr="006738BD">
              <w:rPr>
                <w:i/>
                <w:iCs/>
              </w:rPr>
              <w:t xml:space="preserve">добывать </w:t>
            </w:r>
            <w:r w:rsidRPr="006738BD"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</w:pPr>
            <w:r w:rsidRPr="006738BD">
              <w:rPr>
                <w:b/>
              </w:rPr>
              <w:t>–</w:t>
            </w:r>
            <w:r w:rsidRPr="006738BD">
              <w:t xml:space="preserve">  осуществлять  поиск  нужного  познавательного материала в дополнительных  изданиях;  в  соответствующих возрасту словарях и справочниках;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6738BD">
              <w:t>– подводить анализируемые объекты под понятия разного уровня обобщения;</w:t>
            </w:r>
          </w:p>
          <w:p w:rsidR="00817E06" w:rsidRPr="006738BD" w:rsidRDefault="00817E06" w:rsidP="00122368">
            <w:pPr>
              <w:autoSpaceDE w:val="0"/>
              <w:autoSpaceDN w:val="0"/>
              <w:adjustRightInd w:val="0"/>
            </w:pPr>
            <w:r w:rsidRPr="006738BD">
              <w:t>– проводить аналогии между изучаемым материалом и собственным опытом.</w:t>
            </w:r>
          </w:p>
          <w:p w:rsidR="00817E06" w:rsidRPr="006738BD" w:rsidRDefault="00817E06" w:rsidP="00122368">
            <w:pPr>
              <w:autoSpaceDE w:val="0"/>
              <w:autoSpaceDN w:val="0"/>
              <w:adjustRightInd w:val="0"/>
            </w:pPr>
            <w:proofErr w:type="gramStart"/>
            <w:r w:rsidRPr="006738BD">
              <w:rPr>
                <w:b/>
              </w:rPr>
              <w:t xml:space="preserve">К:  </w:t>
            </w:r>
            <w:r w:rsidRPr="006738BD">
              <w:t xml:space="preserve">донести свою позицию до других; </w:t>
            </w:r>
            <w:r w:rsidRPr="006738BD">
              <w:rPr>
                <w:i/>
                <w:iCs/>
              </w:rPr>
              <w:t xml:space="preserve">оформлять </w:t>
            </w:r>
            <w:r w:rsidRPr="006738BD">
              <w:t>свои мысли в устной и письменной речи с учётом своих учебных и жизненных речевых ситуаций;</w:t>
            </w:r>
            <w:proofErr w:type="gramEnd"/>
          </w:p>
          <w:p w:rsidR="00817E06" w:rsidRPr="006738BD" w:rsidRDefault="00817E06" w:rsidP="00122368">
            <w:pPr>
              <w:autoSpaceDE w:val="0"/>
              <w:autoSpaceDN w:val="0"/>
              <w:adjustRightInd w:val="0"/>
              <w:rPr>
                <w:bCs/>
                <w:iCs/>
                <w:u w:val="single"/>
                <w:lang w:eastAsia="en-US"/>
              </w:rPr>
            </w:pPr>
            <w:r w:rsidRPr="006738BD">
              <w:lastRenderedPageBreak/>
              <w:t xml:space="preserve">-оценивать действия партнера и </w:t>
            </w:r>
            <w:r w:rsidRPr="006738BD">
              <w:rPr>
                <w:rFonts w:eastAsia="PMingLiU"/>
              </w:rPr>
              <w:t xml:space="preserve"> </w:t>
            </w:r>
            <w:r w:rsidRPr="006738BD">
              <w:t>соотносить со своей точкой зрения;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6738BD">
              <w:t>–  адекватно  использовать  средства устной речи для решения различных коммуникативных задач.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6738BD">
              <w:rPr>
                <w:iCs/>
              </w:rPr>
              <w:t>–  задавать  вопросы,  необходимые для  организации  собственной  деятельности и сотрудничества с партнером;</w:t>
            </w:r>
          </w:p>
          <w:p w:rsidR="00817E06" w:rsidRPr="00DA0E81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6738BD">
              <w:rPr>
                <w:iCs/>
              </w:rPr>
              <w:t>– осуществлять взаимный контроль и оказывать необходимую взаимопомощь.</w:t>
            </w:r>
          </w:p>
        </w:tc>
        <w:tc>
          <w:tcPr>
            <w:tcW w:w="1914" w:type="dxa"/>
            <w:vMerge w:val="restart"/>
          </w:tcPr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6738BD">
              <w:lastRenderedPageBreak/>
              <w:t>– ориентация в поведении на принятые моральные нормы;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6738BD">
              <w:lastRenderedPageBreak/>
              <w:t>–  понимание  чувств  окружающих людей;</w:t>
            </w:r>
          </w:p>
          <w:p w:rsidR="00817E06" w:rsidRPr="006738BD" w:rsidRDefault="00817E06" w:rsidP="00122368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6738BD">
              <w:rPr>
                <w:iCs/>
                <w:lang w:eastAsia="en-US"/>
              </w:rPr>
              <w:t>– чувства прекрасного и эстетических чувств на основе знакомства с материалами курса по технологии;</w:t>
            </w:r>
          </w:p>
          <w:p w:rsidR="00817E06" w:rsidRPr="006738BD" w:rsidRDefault="00817E06" w:rsidP="00122368">
            <w:pPr>
              <w:autoSpaceDE w:val="0"/>
              <w:autoSpaceDN w:val="0"/>
              <w:adjustRightInd w:val="0"/>
            </w:pPr>
            <w:r w:rsidRPr="006738BD">
              <w:t>– предпосылки для готовности самостоятельно  оценивать  успешность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</w:pPr>
            <w:r w:rsidRPr="006738BD">
              <w:t>своей деятельности на основе предложенных критериев;</w:t>
            </w:r>
          </w:p>
          <w:p w:rsidR="00817E06" w:rsidRDefault="00817E06" w:rsidP="0012236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68" w:type="dxa"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751" w:type="dxa"/>
          </w:tcPr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675" w:type="dxa"/>
          </w:tcPr>
          <w:p w:rsidR="00817E06" w:rsidRPr="006738BD" w:rsidRDefault="00817E06" w:rsidP="00122368">
            <w:pPr>
              <w:jc w:val="center"/>
            </w:pPr>
            <w:r w:rsidRPr="006738BD">
              <w:lastRenderedPageBreak/>
              <w:t>15</w:t>
            </w:r>
          </w:p>
        </w:tc>
        <w:tc>
          <w:tcPr>
            <w:tcW w:w="3544" w:type="dxa"/>
          </w:tcPr>
          <w:p w:rsidR="00817E06" w:rsidRPr="006738BD" w:rsidRDefault="00817E06" w:rsidP="00122368">
            <w:r w:rsidRPr="006738BD">
              <w:t>Объёмные изделия с надрезами. Бумажный город.</w:t>
            </w:r>
          </w:p>
        </w:tc>
        <w:tc>
          <w:tcPr>
            <w:tcW w:w="2410" w:type="dxa"/>
          </w:tcPr>
          <w:p w:rsidR="00817E06" w:rsidRPr="003250D2" w:rsidRDefault="00817E06" w:rsidP="00122368">
            <w:r w:rsidRPr="003250D2">
              <w:t>Как выполнить объемное изделие с надрезом?</w:t>
            </w:r>
          </w:p>
        </w:tc>
        <w:tc>
          <w:tcPr>
            <w:tcW w:w="2977" w:type="dxa"/>
          </w:tcPr>
          <w:p w:rsidR="00817E06" w:rsidRPr="006738BD" w:rsidRDefault="00817E06" w:rsidP="00122368">
            <w:r w:rsidRPr="006738BD">
              <w:t>знать: сведения о правилах выполнения объёмных поделок;</w:t>
            </w:r>
          </w:p>
          <w:p w:rsidR="00817E06" w:rsidRPr="006738BD" w:rsidRDefault="00817E06" w:rsidP="00122368">
            <w:r w:rsidRPr="006738BD">
              <w:t>-понимать: основные требования при выполнении объёмных поделок;</w:t>
            </w:r>
          </w:p>
          <w:p w:rsidR="00817E06" w:rsidRPr="006738BD" w:rsidRDefault="00817E06" w:rsidP="00122368">
            <w:r w:rsidRPr="006738BD">
              <w:t xml:space="preserve">-уметь: читать условные обозначения;                                                                                                                        </w:t>
            </w:r>
          </w:p>
          <w:p w:rsidR="00817E06" w:rsidRPr="006738BD" w:rsidRDefault="00817E06" w:rsidP="00122368">
            <w:r w:rsidRPr="006738BD">
              <w:t>- использовать приобретённые знания и умения: при выполнении бумажного города.</w:t>
            </w:r>
          </w:p>
        </w:tc>
        <w:tc>
          <w:tcPr>
            <w:tcW w:w="2987" w:type="dxa"/>
            <w:gridSpan w:val="2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1914" w:type="dxa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868" w:type="dxa"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751" w:type="dxa"/>
          </w:tcPr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675" w:type="dxa"/>
          </w:tcPr>
          <w:p w:rsidR="00817E06" w:rsidRPr="006738BD" w:rsidRDefault="00817E06" w:rsidP="00122368">
            <w:pPr>
              <w:jc w:val="center"/>
            </w:pPr>
            <w:r w:rsidRPr="006738BD">
              <w:t>16</w:t>
            </w:r>
          </w:p>
        </w:tc>
        <w:tc>
          <w:tcPr>
            <w:tcW w:w="3544" w:type="dxa"/>
          </w:tcPr>
          <w:p w:rsidR="00817E06" w:rsidRPr="006738BD" w:rsidRDefault="00817E06" w:rsidP="00122368">
            <w:r w:rsidRPr="006738BD">
              <w:t xml:space="preserve">Криволинейное складывание </w:t>
            </w:r>
          </w:p>
        </w:tc>
        <w:tc>
          <w:tcPr>
            <w:tcW w:w="2410" w:type="dxa"/>
          </w:tcPr>
          <w:p w:rsidR="00817E06" w:rsidRPr="006738BD" w:rsidRDefault="00817E06" w:rsidP="00122368">
            <w:pPr>
              <w:rPr>
                <w:b/>
              </w:rPr>
            </w:pPr>
            <w:r w:rsidRPr="003250D2">
              <w:t>Как выполнить</w:t>
            </w:r>
            <w:r>
              <w:t xml:space="preserve"> к</w:t>
            </w:r>
            <w:r w:rsidRPr="006738BD">
              <w:t>риволинейное складывание</w:t>
            </w:r>
            <w:r>
              <w:t>?</w:t>
            </w:r>
          </w:p>
        </w:tc>
        <w:tc>
          <w:tcPr>
            <w:tcW w:w="2977" w:type="dxa"/>
          </w:tcPr>
          <w:p w:rsidR="00817E06" w:rsidRPr="006738BD" w:rsidRDefault="00817E06" w:rsidP="00122368">
            <w:r w:rsidRPr="006738BD">
              <w:t>- знать: сведения о правилах выполнения криволинейного складывания бумаги;</w:t>
            </w:r>
          </w:p>
          <w:p w:rsidR="00817E06" w:rsidRPr="006738BD" w:rsidRDefault="00817E06" w:rsidP="00122368">
            <w:r w:rsidRPr="006738BD">
              <w:t>-понимать: основные требования при выполнении объёмных поделок;</w:t>
            </w:r>
          </w:p>
          <w:p w:rsidR="00817E06" w:rsidRPr="006738BD" w:rsidRDefault="00817E06" w:rsidP="00122368">
            <w:r w:rsidRPr="006738BD">
              <w:t>-уметь: читать условные обозначения;                                                                                                                         выполнять работу в технике криволинейного складывания.</w:t>
            </w:r>
          </w:p>
        </w:tc>
        <w:tc>
          <w:tcPr>
            <w:tcW w:w="2987" w:type="dxa"/>
            <w:gridSpan w:val="2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1914" w:type="dxa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868" w:type="dxa"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751" w:type="dxa"/>
          </w:tcPr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675" w:type="dxa"/>
          </w:tcPr>
          <w:p w:rsidR="00817E06" w:rsidRPr="006738BD" w:rsidRDefault="00817E06" w:rsidP="00122368">
            <w:pPr>
              <w:jc w:val="center"/>
            </w:pPr>
            <w:r w:rsidRPr="006738BD">
              <w:t>17-18</w:t>
            </w:r>
          </w:p>
        </w:tc>
        <w:tc>
          <w:tcPr>
            <w:tcW w:w="3544" w:type="dxa"/>
          </w:tcPr>
          <w:p w:rsidR="00817E06" w:rsidRPr="006738BD" w:rsidRDefault="00817E06" w:rsidP="00122368">
            <w:r w:rsidRPr="006738BD">
              <w:t xml:space="preserve">Объёмные игрушки с подвижными деталями. </w:t>
            </w:r>
          </w:p>
        </w:tc>
        <w:tc>
          <w:tcPr>
            <w:tcW w:w="2410" w:type="dxa"/>
          </w:tcPr>
          <w:p w:rsidR="00817E06" w:rsidRDefault="00817E06" w:rsidP="00122368">
            <w:r w:rsidRPr="003250D2">
              <w:t>Как выполнить</w:t>
            </w:r>
          </w:p>
          <w:p w:rsidR="00817E06" w:rsidRPr="006738BD" w:rsidRDefault="00817E06" w:rsidP="00122368">
            <w:pPr>
              <w:rPr>
                <w:b/>
              </w:rPr>
            </w:pPr>
            <w:r>
              <w:t>объёмную игрушку</w:t>
            </w:r>
            <w:r w:rsidRPr="006738BD">
              <w:t xml:space="preserve"> с подвижными деталями</w:t>
            </w:r>
            <w:r>
              <w:t>?</w:t>
            </w:r>
          </w:p>
        </w:tc>
        <w:tc>
          <w:tcPr>
            <w:tcW w:w="2977" w:type="dxa"/>
          </w:tcPr>
          <w:p w:rsidR="00817E06" w:rsidRPr="006738BD" w:rsidRDefault="00817E06" w:rsidP="00122368">
            <w:r w:rsidRPr="006738BD">
              <w:t>- знать: сведения о правилах выполнения объёмных игрушек с подвижными деталями;</w:t>
            </w:r>
          </w:p>
          <w:p w:rsidR="00817E06" w:rsidRPr="006738BD" w:rsidRDefault="00817E06" w:rsidP="00122368">
            <w:r w:rsidRPr="006738BD">
              <w:t xml:space="preserve">-понимать: основные требования при </w:t>
            </w:r>
            <w:r w:rsidRPr="006738BD">
              <w:lastRenderedPageBreak/>
              <w:t>выполнении объёмных поделок;</w:t>
            </w:r>
          </w:p>
          <w:p w:rsidR="00817E06" w:rsidRPr="006738BD" w:rsidRDefault="00817E06" w:rsidP="00122368">
            <w:r w:rsidRPr="006738BD">
              <w:t xml:space="preserve">-уметь: читать условные обозначения, моделировать из бумаги;                                                                                                                        </w:t>
            </w:r>
          </w:p>
          <w:p w:rsidR="00817E06" w:rsidRPr="006738BD" w:rsidRDefault="00817E06" w:rsidP="00122368">
            <w:r w:rsidRPr="006738BD">
              <w:t>- использовать приобретённые знания и умения: при выполнении объёмных игрушек с подвижными деталями.</w:t>
            </w:r>
          </w:p>
          <w:p w:rsidR="00817E06" w:rsidRPr="006738BD" w:rsidRDefault="00817E06" w:rsidP="00122368">
            <w:pPr>
              <w:rPr>
                <w:b/>
              </w:rPr>
            </w:pPr>
          </w:p>
        </w:tc>
        <w:tc>
          <w:tcPr>
            <w:tcW w:w="2987" w:type="dxa"/>
            <w:gridSpan w:val="2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1914" w:type="dxa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868" w:type="dxa"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751" w:type="dxa"/>
          </w:tcPr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16126" w:type="dxa"/>
            <w:gridSpan w:val="9"/>
          </w:tcPr>
          <w:p w:rsidR="00817E06" w:rsidRPr="00D37697" w:rsidRDefault="00817E06" w:rsidP="0012236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Роспись ткани (3ч)</w:t>
            </w:r>
          </w:p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675" w:type="dxa"/>
          </w:tcPr>
          <w:p w:rsidR="00817E06" w:rsidRPr="006738BD" w:rsidRDefault="00817E06" w:rsidP="00122368">
            <w:pPr>
              <w:jc w:val="center"/>
            </w:pPr>
            <w:r w:rsidRPr="006738BD">
              <w:t>19</w:t>
            </w:r>
          </w:p>
        </w:tc>
        <w:tc>
          <w:tcPr>
            <w:tcW w:w="3544" w:type="dxa"/>
          </w:tcPr>
          <w:p w:rsidR="00817E06" w:rsidRPr="006738BD" w:rsidRDefault="00817E06" w:rsidP="00122368">
            <w:r w:rsidRPr="006738BD">
              <w:t>Свободная роспись. Коллаж «Аквариум»</w:t>
            </w:r>
          </w:p>
        </w:tc>
        <w:tc>
          <w:tcPr>
            <w:tcW w:w="2410" w:type="dxa"/>
          </w:tcPr>
          <w:p w:rsidR="00817E06" w:rsidRPr="006738BD" w:rsidRDefault="00817E06" w:rsidP="00122368">
            <w:pPr>
              <w:rPr>
                <w:b/>
              </w:rPr>
            </w:pPr>
            <w:r w:rsidRPr="00881991">
              <w:t xml:space="preserve">Как </w:t>
            </w:r>
            <w:r>
              <w:t>выполнить свободную роспись по ткани?</w:t>
            </w:r>
            <w:r w:rsidRPr="006738BD">
              <w:t xml:space="preserve">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817E06" w:rsidRPr="006738BD" w:rsidRDefault="00817E06" w:rsidP="00122368">
            <w:r w:rsidRPr="006738BD">
              <w:t>- знать: сведения о росписи по ткани, основные правила свободной росписи;</w:t>
            </w:r>
          </w:p>
          <w:p w:rsidR="00817E06" w:rsidRPr="006738BD" w:rsidRDefault="00817E06" w:rsidP="00122368">
            <w:r w:rsidRPr="006738BD">
              <w:t>-понимать: основные требования при выполнении свободной росписи;</w:t>
            </w:r>
          </w:p>
          <w:p w:rsidR="00817E06" w:rsidRPr="006738BD" w:rsidRDefault="00817E06" w:rsidP="00122368">
            <w:r w:rsidRPr="006738BD">
              <w:t xml:space="preserve">-уметь: выполнять свободную роспись по ткани;                                                                                                                        </w:t>
            </w:r>
          </w:p>
          <w:p w:rsidR="00817E06" w:rsidRPr="006738BD" w:rsidRDefault="00817E06" w:rsidP="00122368">
            <w:r w:rsidRPr="006738BD">
              <w:t>- использовать приобретённые знания и умения: при выполнении коллажа «Аквариум».</w:t>
            </w:r>
          </w:p>
          <w:p w:rsidR="00817E06" w:rsidRPr="006738BD" w:rsidRDefault="00817E06" w:rsidP="00122368"/>
        </w:tc>
        <w:tc>
          <w:tcPr>
            <w:tcW w:w="2987" w:type="dxa"/>
            <w:gridSpan w:val="2"/>
            <w:vMerge w:val="restart"/>
          </w:tcPr>
          <w:p w:rsidR="00817E06" w:rsidRPr="006738BD" w:rsidRDefault="00817E06" w:rsidP="00122368">
            <w:pPr>
              <w:autoSpaceDE w:val="0"/>
              <w:autoSpaceDN w:val="0"/>
              <w:adjustRightInd w:val="0"/>
            </w:pPr>
            <w:r w:rsidRPr="006738BD">
              <w:rPr>
                <w:b/>
                <w:bCs/>
                <w:lang w:eastAsia="en-US"/>
              </w:rPr>
              <w:t>Р.</w:t>
            </w:r>
            <w:r w:rsidRPr="006738BD">
              <w:t>– действовать в учебном сотрудничестве   в   соответствии   с   принятой ролью;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6738BD">
              <w:t>–  адекватно  воспринимать  оценку своей  работы  учителями,  товарищами, другими лицами.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  <w:rPr>
                <w:iCs/>
              </w:rPr>
            </w:pPr>
            <w:r w:rsidRPr="006738BD">
              <w:rPr>
                <w:iCs/>
              </w:rPr>
              <w:t xml:space="preserve">–   самостоятельно   находить   </w:t>
            </w:r>
            <w:proofErr w:type="gramStart"/>
            <w:r w:rsidRPr="006738BD">
              <w:rPr>
                <w:iCs/>
              </w:rPr>
              <w:t>не</w:t>
            </w:r>
            <w:proofErr w:type="gramEnd"/>
            <w:r w:rsidRPr="006738BD">
              <w:rPr>
                <w:iCs/>
              </w:rPr>
              <w:t xml:space="preserve"> сколько  вариантов  решения  учебной задачи, представленной на наглядно-образном и логическом</w:t>
            </w:r>
            <w:r w:rsidRPr="006738BD">
              <w:rPr>
                <w:rFonts w:eastAsia="PMingLiU"/>
                <w:iCs/>
              </w:rPr>
              <w:t xml:space="preserve"> </w:t>
            </w:r>
            <w:r w:rsidRPr="006738BD">
              <w:rPr>
                <w:iCs/>
              </w:rPr>
              <w:t>словесно уровнях;</w:t>
            </w:r>
          </w:p>
          <w:p w:rsidR="00817E06" w:rsidRPr="006738BD" w:rsidRDefault="00817E06" w:rsidP="00122368">
            <w:pPr>
              <w:autoSpaceDE w:val="0"/>
              <w:autoSpaceDN w:val="0"/>
              <w:adjustRightInd w:val="0"/>
            </w:pPr>
            <w:r w:rsidRPr="006738BD">
              <w:rPr>
                <w:b/>
                <w:bCs/>
                <w:iCs/>
                <w:lang w:eastAsia="en-US"/>
              </w:rPr>
              <w:t>П.</w:t>
            </w:r>
            <w:r w:rsidRPr="006738BD">
              <w:t xml:space="preserve">–  передавать  собеседнику  важную для </w:t>
            </w:r>
            <w:r w:rsidRPr="006738BD">
              <w:lastRenderedPageBreak/>
              <w:t>решаемой задачи информацию;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6738BD">
              <w:t>–   строить   небольшие   сообщения в устной и письменной форме;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  <w:ind w:left="120"/>
            </w:pPr>
            <w:r w:rsidRPr="006738BD">
              <w:rPr>
                <w:iCs/>
              </w:rPr>
              <w:t>– осуществлять синтез как составление целого из частей;</w:t>
            </w:r>
          </w:p>
          <w:p w:rsidR="00817E06" w:rsidRPr="006738BD" w:rsidRDefault="00817E06" w:rsidP="00122368">
            <w:pPr>
              <w:autoSpaceDE w:val="0"/>
              <w:autoSpaceDN w:val="0"/>
              <w:adjustRightInd w:val="0"/>
            </w:pPr>
            <w:r w:rsidRPr="006738BD">
              <w:rPr>
                <w:b/>
                <w:bCs/>
                <w:iCs/>
                <w:lang w:eastAsia="en-US"/>
              </w:rPr>
              <w:t>К.</w:t>
            </w:r>
            <w:r w:rsidRPr="006738BD">
              <w:t>–  учитывать  другое  мнение  и  позицию;</w:t>
            </w:r>
          </w:p>
          <w:p w:rsidR="00817E06" w:rsidRPr="006738BD" w:rsidRDefault="00817E06" w:rsidP="00122368">
            <w:pPr>
              <w:rPr>
                <w:b/>
              </w:rPr>
            </w:pPr>
            <w:r w:rsidRPr="006738BD">
              <w:t xml:space="preserve">– оценивать действия партнера и </w:t>
            </w:r>
            <w:r w:rsidRPr="006738BD">
              <w:rPr>
                <w:rFonts w:eastAsia="PMingLiU"/>
              </w:rPr>
              <w:t xml:space="preserve"> </w:t>
            </w:r>
            <w:r w:rsidRPr="006738BD">
              <w:t>соотносить со своей точкой зрения.</w:t>
            </w:r>
          </w:p>
        </w:tc>
        <w:tc>
          <w:tcPr>
            <w:tcW w:w="1914" w:type="dxa"/>
            <w:vMerge w:val="restart"/>
          </w:tcPr>
          <w:p w:rsidR="00817E06" w:rsidRPr="006738BD" w:rsidRDefault="00817E06" w:rsidP="00122368">
            <w:pPr>
              <w:autoSpaceDE w:val="0"/>
              <w:autoSpaceDN w:val="0"/>
              <w:adjustRightInd w:val="0"/>
            </w:pPr>
            <w:r w:rsidRPr="006738BD">
              <w:lastRenderedPageBreak/>
              <w:t>– ориентация на анализ соответствия результатов  своей  деятельности  требованиям конкретной учебной задачи;</w:t>
            </w:r>
          </w:p>
          <w:p w:rsidR="00817E06" w:rsidRPr="006738BD" w:rsidRDefault="00817E06" w:rsidP="00122368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6738BD">
              <w:rPr>
                <w:iCs/>
                <w:lang w:eastAsia="en-US"/>
              </w:rPr>
              <w:t xml:space="preserve">– внутренней позиции обучающегося на уровне положительного отношения к образовательному учреждению, </w:t>
            </w:r>
          </w:p>
          <w:p w:rsidR="00817E06" w:rsidRPr="006738BD" w:rsidRDefault="00817E06" w:rsidP="00122368">
            <w:pPr>
              <w:rPr>
                <w:iCs/>
                <w:lang w:eastAsia="en-US"/>
              </w:rPr>
            </w:pPr>
            <w:r w:rsidRPr="006738BD">
              <w:rPr>
                <w:iCs/>
                <w:lang w:eastAsia="en-US"/>
              </w:rPr>
              <w:t xml:space="preserve">понимания необходимости </w:t>
            </w:r>
            <w:r w:rsidRPr="006738BD">
              <w:rPr>
                <w:iCs/>
                <w:lang w:eastAsia="en-US"/>
              </w:rPr>
              <w:lastRenderedPageBreak/>
              <w:t>учения;</w:t>
            </w:r>
          </w:p>
          <w:p w:rsidR="00817E06" w:rsidRPr="006738BD" w:rsidRDefault="00817E06" w:rsidP="00122368">
            <w:pPr>
              <w:rPr>
                <w:b/>
              </w:rPr>
            </w:pPr>
          </w:p>
        </w:tc>
        <w:tc>
          <w:tcPr>
            <w:tcW w:w="868" w:type="dxa"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751" w:type="dxa"/>
          </w:tcPr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675" w:type="dxa"/>
          </w:tcPr>
          <w:p w:rsidR="00817E06" w:rsidRPr="006738BD" w:rsidRDefault="00817E06" w:rsidP="00122368">
            <w:pPr>
              <w:jc w:val="center"/>
            </w:pPr>
            <w:r w:rsidRPr="006738BD">
              <w:t>20</w:t>
            </w:r>
          </w:p>
        </w:tc>
        <w:tc>
          <w:tcPr>
            <w:tcW w:w="3544" w:type="dxa"/>
          </w:tcPr>
          <w:p w:rsidR="00817E06" w:rsidRPr="006738BD" w:rsidRDefault="00817E06" w:rsidP="00122368">
            <w:r w:rsidRPr="006738BD">
              <w:t>Роспись по соли. Узоры Деда Мороза</w:t>
            </w:r>
          </w:p>
        </w:tc>
        <w:tc>
          <w:tcPr>
            <w:tcW w:w="2410" w:type="dxa"/>
          </w:tcPr>
          <w:p w:rsidR="00817E06" w:rsidRPr="00881991" w:rsidRDefault="00817E06" w:rsidP="00122368">
            <w:r w:rsidRPr="00881991">
              <w:t xml:space="preserve">Как </w:t>
            </w:r>
            <w:r>
              <w:t xml:space="preserve"> выполни</w:t>
            </w:r>
            <w:r w:rsidRPr="00881991">
              <w:t>ть свободную роспись по соли?</w:t>
            </w:r>
          </w:p>
        </w:tc>
        <w:tc>
          <w:tcPr>
            <w:tcW w:w="2977" w:type="dxa"/>
          </w:tcPr>
          <w:p w:rsidR="00817E06" w:rsidRPr="006738BD" w:rsidRDefault="00817E06" w:rsidP="00122368">
            <w:r w:rsidRPr="006738BD">
              <w:t xml:space="preserve">- знать: сведения о росписи по ткани, основные правила  </w:t>
            </w:r>
            <w:r w:rsidRPr="006738BD">
              <w:lastRenderedPageBreak/>
              <w:t>росписи по соли;</w:t>
            </w:r>
          </w:p>
          <w:p w:rsidR="00817E06" w:rsidRPr="006738BD" w:rsidRDefault="00817E06" w:rsidP="00122368">
            <w:r w:rsidRPr="006738BD">
              <w:t>-понимать: основные требования при выполнении росписи по соли;</w:t>
            </w:r>
          </w:p>
          <w:p w:rsidR="00817E06" w:rsidRPr="006738BD" w:rsidRDefault="00817E06" w:rsidP="00122368">
            <w:r w:rsidRPr="006738BD">
              <w:t xml:space="preserve">-уметь: выполнять свободную роспись по соли;                                                                                                                        </w:t>
            </w:r>
          </w:p>
          <w:p w:rsidR="00817E06" w:rsidRPr="006738BD" w:rsidRDefault="00817E06" w:rsidP="00122368">
            <w:r w:rsidRPr="006738BD">
              <w:t>- использовать приобретённые знания и умения: при выполнении узоров Деда Мороза.</w:t>
            </w:r>
          </w:p>
        </w:tc>
        <w:tc>
          <w:tcPr>
            <w:tcW w:w="2987" w:type="dxa"/>
            <w:gridSpan w:val="2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1914" w:type="dxa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868" w:type="dxa"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751" w:type="dxa"/>
          </w:tcPr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675" w:type="dxa"/>
          </w:tcPr>
          <w:p w:rsidR="00817E06" w:rsidRPr="006738BD" w:rsidRDefault="00817E06" w:rsidP="00122368">
            <w:pPr>
              <w:jc w:val="center"/>
            </w:pPr>
            <w:r w:rsidRPr="006738BD">
              <w:lastRenderedPageBreak/>
              <w:t>21</w:t>
            </w:r>
          </w:p>
        </w:tc>
        <w:tc>
          <w:tcPr>
            <w:tcW w:w="3544" w:type="dxa"/>
          </w:tcPr>
          <w:p w:rsidR="00817E06" w:rsidRPr="006738BD" w:rsidRDefault="00817E06" w:rsidP="00122368">
            <w:r w:rsidRPr="006738BD">
              <w:t>Холодный батик.</w:t>
            </w:r>
          </w:p>
        </w:tc>
        <w:tc>
          <w:tcPr>
            <w:tcW w:w="2410" w:type="dxa"/>
          </w:tcPr>
          <w:p w:rsidR="00817E06" w:rsidRPr="00881991" w:rsidRDefault="00817E06" w:rsidP="00122368">
            <w:r w:rsidRPr="00881991">
              <w:t>Как выполнить изд</w:t>
            </w:r>
            <w:r>
              <w:t>елие в стиле «холодный батик»?</w:t>
            </w:r>
            <w:r w:rsidRPr="00881991">
              <w:t xml:space="preserve">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817E06" w:rsidRPr="006738BD" w:rsidRDefault="00817E06" w:rsidP="00122368">
            <w:r w:rsidRPr="006738BD">
              <w:t>- знать: сведения о росписи по ткани, основные правила выполнения  холодного батика;</w:t>
            </w:r>
          </w:p>
          <w:p w:rsidR="00817E06" w:rsidRPr="006738BD" w:rsidRDefault="00817E06" w:rsidP="00122368">
            <w:r w:rsidRPr="006738BD">
              <w:t>-понимать: основные требования при выполнении холодного батика;</w:t>
            </w:r>
          </w:p>
          <w:p w:rsidR="00817E06" w:rsidRPr="006738BD" w:rsidRDefault="00817E06" w:rsidP="00122368">
            <w:r w:rsidRPr="006738BD">
              <w:t xml:space="preserve">-уметь: выполнять изделие в стиле «холодный батик»;                                                                                                                        </w:t>
            </w:r>
          </w:p>
          <w:p w:rsidR="00817E06" w:rsidRPr="006738BD" w:rsidRDefault="00817E06" w:rsidP="00122368">
            <w:r w:rsidRPr="006738BD">
              <w:t>- использовать приобретённые знания и умения: при выполнении панно «Бабочка».</w:t>
            </w:r>
          </w:p>
        </w:tc>
        <w:tc>
          <w:tcPr>
            <w:tcW w:w="2987" w:type="dxa"/>
            <w:gridSpan w:val="2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1914" w:type="dxa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868" w:type="dxa"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751" w:type="dxa"/>
          </w:tcPr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16126" w:type="dxa"/>
            <w:gridSpan w:val="9"/>
          </w:tcPr>
          <w:p w:rsidR="00817E06" w:rsidRPr="00D37697" w:rsidRDefault="00817E06" w:rsidP="0012236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Вязание (</w:t>
            </w:r>
            <w:r w:rsidRPr="00D37697">
              <w:rPr>
                <w:b/>
              </w:rPr>
              <w:t>4ч</w:t>
            </w:r>
            <w:r>
              <w:rPr>
                <w:b/>
              </w:rPr>
              <w:t>)</w:t>
            </w:r>
          </w:p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675" w:type="dxa"/>
          </w:tcPr>
          <w:p w:rsidR="00817E06" w:rsidRPr="006738BD" w:rsidRDefault="00817E06" w:rsidP="00122368">
            <w:pPr>
              <w:jc w:val="center"/>
            </w:pPr>
            <w:r w:rsidRPr="006738BD">
              <w:t>22</w:t>
            </w:r>
          </w:p>
        </w:tc>
        <w:tc>
          <w:tcPr>
            <w:tcW w:w="3544" w:type="dxa"/>
          </w:tcPr>
          <w:p w:rsidR="00817E06" w:rsidRPr="006738BD" w:rsidRDefault="00817E06" w:rsidP="00122368">
            <w:r w:rsidRPr="006738BD">
              <w:t xml:space="preserve"> Вязание крючком. Приёмы вязания. Цепочка из воздушных петель.</w:t>
            </w:r>
          </w:p>
        </w:tc>
        <w:tc>
          <w:tcPr>
            <w:tcW w:w="2410" w:type="dxa"/>
          </w:tcPr>
          <w:p w:rsidR="00817E06" w:rsidRPr="006738BD" w:rsidRDefault="00817E06" w:rsidP="00122368">
            <w:pPr>
              <w:rPr>
                <w:b/>
              </w:rPr>
            </w:pPr>
          </w:p>
        </w:tc>
        <w:tc>
          <w:tcPr>
            <w:tcW w:w="2977" w:type="dxa"/>
          </w:tcPr>
          <w:p w:rsidR="00817E06" w:rsidRPr="006738BD" w:rsidRDefault="00817E06" w:rsidP="00122368">
            <w:r w:rsidRPr="006738BD">
              <w:t xml:space="preserve">- знать: сведения </w:t>
            </w:r>
            <w:proofErr w:type="gramStart"/>
            <w:r w:rsidRPr="006738BD">
              <w:t>о</w:t>
            </w:r>
            <w:proofErr w:type="gramEnd"/>
            <w:r w:rsidRPr="006738BD">
              <w:t xml:space="preserve"> истории возникновения вязания крючком, основные приёмы вязания крючком;</w:t>
            </w:r>
          </w:p>
          <w:p w:rsidR="00817E06" w:rsidRPr="006738BD" w:rsidRDefault="00817E06" w:rsidP="00122368">
            <w:r w:rsidRPr="006738BD">
              <w:t>-понимать: основные требования при выполнении основных приёмов вязания крючком;</w:t>
            </w:r>
          </w:p>
          <w:p w:rsidR="00817E06" w:rsidRPr="006738BD" w:rsidRDefault="00817E06" w:rsidP="00122368">
            <w:r w:rsidRPr="006738BD">
              <w:lastRenderedPageBreak/>
              <w:t xml:space="preserve">-уметь: выполнять основные приёмы вязания;                                                                                                                        </w:t>
            </w:r>
          </w:p>
          <w:p w:rsidR="00817E06" w:rsidRPr="006738BD" w:rsidRDefault="00817E06" w:rsidP="00122368">
            <w:r w:rsidRPr="006738BD">
              <w:t>- использовать приобретённые знания и умения: при выполнении основных приёмов вязания крючком.</w:t>
            </w:r>
          </w:p>
          <w:p w:rsidR="00817E06" w:rsidRPr="006738BD" w:rsidRDefault="00817E06" w:rsidP="00122368">
            <w:pPr>
              <w:rPr>
                <w:b/>
              </w:rPr>
            </w:pPr>
          </w:p>
        </w:tc>
        <w:tc>
          <w:tcPr>
            <w:tcW w:w="2976" w:type="dxa"/>
            <w:vMerge w:val="restart"/>
          </w:tcPr>
          <w:p w:rsidR="00817E06" w:rsidRPr="006738BD" w:rsidRDefault="00817E06" w:rsidP="00122368">
            <w:pPr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6738BD">
              <w:rPr>
                <w:b/>
                <w:bCs/>
                <w:lang w:eastAsia="en-US"/>
              </w:rPr>
              <w:lastRenderedPageBreak/>
              <w:t>Р.:</w:t>
            </w:r>
            <w:r w:rsidRPr="006738BD">
              <w:rPr>
                <w:b/>
                <w:bCs/>
                <w:iCs/>
                <w:lang w:eastAsia="en-US"/>
              </w:rPr>
              <w:t xml:space="preserve"> </w:t>
            </w:r>
            <w:r w:rsidRPr="006738BD">
              <w:rPr>
                <w:b/>
              </w:rPr>
              <w:t>–</w:t>
            </w:r>
            <w:r w:rsidRPr="006738BD">
              <w:t xml:space="preserve">  следовать  установленным  правилам в планировании и контроле способа действия;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6738BD">
              <w:t xml:space="preserve">– в сотрудничестве с учителем и одноклассниками контролировать и оценивать  свои  </w:t>
            </w:r>
            <w:r w:rsidRPr="006738BD">
              <w:lastRenderedPageBreak/>
              <w:t>действия  при  работе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6738BD">
              <w:t>с учебным материалом;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</w:pPr>
            <w:r w:rsidRPr="006738BD">
              <w:rPr>
                <w:b/>
                <w:bCs/>
                <w:iCs/>
                <w:lang w:eastAsia="en-US"/>
              </w:rPr>
              <w:t>П.:</w:t>
            </w:r>
            <w:r w:rsidRPr="006738BD">
              <w:rPr>
                <w:b/>
              </w:rPr>
              <w:t>–</w:t>
            </w:r>
            <w:r w:rsidRPr="006738BD">
              <w:t xml:space="preserve">  осуществлять  поиск  нужного  познавательного материала в дополнительных  изданиях;  в  соответствующих возрасту словарях и справочниках;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6738BD">
              <w:t>– подводить анализируемые объекты под понятия разного уровня обобщения;</w:t>
            </w:r>
          </w:p>
          <w:p w:rsidR="00817E06" w:rsidRPr="006738BD" w:rsidRDefault="00817E06" w:rsidP="00122368">
            <w:pPr>
              <w:autoSpaceDE w:val="0"/>
              <w:autoSpaceDN w:val="0"/>
              <w:adjustRightInd w:val="0"/>
            </w:pPr>
            <w:r w:rsidRPr="006738BD">
              <w:t>– проводить аналогии между изучаемым материалом и собственным опытом.</w:t>
            </w:r>
          </w:p>
          <w:p w:rsidR="00817E06" w:rsidRPr="006738BD" w:rsidRDefault="00817E06" w:rsidP="00122368">
            <w:pPr>
              <w:autoSpaceDE w:val="0"/>
              <w:autoSpaceDN w:val="0"/>
              <w:adjustRightInd w:val="0"/>
              <w:rPr>
                <w:bCs/>
                <w:iCs/>
                <w:u w:val="single"/>
                <w:lang w:eastAsia="en-US"/>
              </w:rPr>
            </w:pPr>
            <w:r w:rsidRPr="006738BD">
              <w:rPr>
                <w:b/>
                <w:bCs/>
                <w:iCs/>
                <w:lang w:eastAsia="en-US"/>
              </w:rPr>
              <w:t>К.:</w:t>
            </w:r>
            <w:r w:rsidRPr="006738BD">
              <w:rPr>
                <w:b/>
              </w:rPr>
              <w:t>–</w:t>
            </w:r>
            <w:r w:rsidRPr="006738BD">
              <w:t xml:space="preserve"> оценивать действия партнера и </w:t>
            </w:r>
            <w:r w:rsidRPr="006738BD">
              <w:rPr>
                <w:rFonts w:eastAsia="PMingLiU"/>
              </w:rPr>
              <w:t xml:space="preserve"> </w:t>
            </w:r>
            <w:r w:rsidRPr="006738BD">
              <w:t>соотносить со своей точкой зрения;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6738BD">
              <w:t>–  адекватно  использовать  средства устной речи для решения различных коммуникативных задач.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6738BD">
              <w:rPr>
                <w:iCs/>
              </w:rPr>
              <w:t>–  задавать  вопросы,  необходимые для  организации  собственной  деятельности и сотрудничества с партнером;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6738BD">
              <w:rPr>
                <w:iCs/>
              </w:rPr>
              <w:t>– осуществлять взаимный контроль и оказывать необходимую взаимопомощь.</w:t>
            </w:r>
          </w:p>
          <w:p w:rsidR="00817E06" w:rsidRPr="006738BD" w:rsidRDefault="00817E06" w:rsidP="00122368">
            <w:pPr>
              <w:rPr>
                <w:b/>
              </w:rPr>
            </w:pPr>
          </w:p>
        </w:tc>
        <w:tc>
          <w:tcPr>
            <w:tcW w:w="1925" w:type="dxa"/>
            <w:gridSpan w:val="2"/>
            <w:vMerge w:val="restart"/>
          </w:tcPr>
          <w:p w:rsidR="00817E06" w:rsidRPr="006738BD" w:rsidRDefault="00817E06" w:rsidP="00122368">
            <w:pPr>
              <w:autoSpaceDE w:val="0"/>
              <w:autoSpaceDN w:val="0"/>
              <w:adjustRightInd w:val="0"/>
            </w:pPr>
            <w:r w:rsidRPr="006738BD">
              <w:lastRenderedPageBreak/>
              <w:t>– положительное отношение к преобразовательной  творческой  деятельности;</w:t>
            </w:r>
          </w:p>
          <w:p w:rsidR="00817E06" w:rsidRPr="006738BD" w:rsidRDefault="00817E06" w:rsidP="00122368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6738BD">
              <w:rPr>
                <w:iCs/>
                <w:lang w:eastAsia="en-US"/>
              </w:rPr>
              <w:t xml:space="preserve">– учебно-познавательного интереса к нахождению </w:t>
            </w:r>
            <w:r w:rsidRPr="006738BD">
              <w:rPr>
                <w:iCs/>
                <w:lang w:eastAsia="en-US"/>
              </w:rPr>
              <w:lastRenderedPageBreak/>
              <w:t>разных способов решения учебной задачи;</w:t>
            </w:r>
          </w:p>
          <w:p w:rsidR="00817E06" w:rsidRPr="006738BD" w:rsidRDefault="00817E06" w:rsidP="0012236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17E06" w:rsidRPr="006738BD" w:rsidRDefault="00817E06" w:rsidP="0012236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17E06" w:rsidRPr="006738BD" w:rsidRDefault="00817E06" w:rsidP="0012236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17E06" w:rsidRPr="006738BD" w:rsidRDefault="00817E06" w:rsidP="0012236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17E06" w:rsidRPr="006738BD" w:rsidRDefault="00817E06" w:rsidP="0012236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17E06" w:rsidRPr="006738BD" w:rsidRDefault="00817E06" w:rsidP="0012236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17E06" w:rsidRPr="006738BD" w:rsidRDefault="00817E06" w:rsidP="0012236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17E06" w:rsidRPr="006738BD" w:rsidRDefault="00817E06" w:rsidP="0012236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17E06" w:rsidRPr="006738BD" w:rsidRDefault="00817E06" w:rsidP="0012236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17E06" w:rsidRPr="006738BD" w:rsidRDefault="00817E06" w:rsidP="0012236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17E06" w:rsidRPr="006738BD" w:rsidRDefault="00817E06" w:rsidP="0012236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17E06" w:rsidRPr="006738BD" w:rsidRDefault="00817E06" w:rsidP="0012236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17E06" w:rsidRPr="006738BD" w:rsidRDefault="00817E06" w:rsidP="0012236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17E06" w:rsidRPr="006738BD" w:rsidRDefault="00817E06" w:rsidP="0012236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17E06" w:rsidRPr="006738BD" w:rsidRDefault="00817E06" w:rsidP="0012236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17E06" w:rsidRPr="006738BD" w:rsidRDefault="00817E06" w:rsidP="0012236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17E06" w:rsidRPr="006738BD" w:rsidRDefault="00817E06" w:rsidP="0012236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17E06" w:rsidRPr="006738BD" w:rsidRDefault="00817E06" w:rsidP="0012236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17E06" w:rsidRPr="006738BD" w:rsidRDefault="00817E06" w:rsidP="0012236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17E06" w:rsidRPr="006738BD" w:rsidRDefault="00817E06" w:rsidP="0012236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68" w:type="dxa"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751" w:type="dxa"/>
          </w:tcPr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675" w:type="dxa"/>
          </w:tcPr>
          <w:p w:rsidR="00817E06" w:rsidRPr="006738BD" w:rsidRDefault="00817E06" w:rsidP="00122368">
            <w:pPr>
              <w:jc w:val="center"/>
            </w:pPr>
            <w:r w:rsidRPr="006738BD">
              <w:lastRenderedPageBreak/>
              <w:t>23</w:t>
            </w:r>
          </w:p>
        </w:tc>
        <w:tc>
          <w:tcPr>
            <w:tcW w:w="3544" w:type="dxa"/>
          </w:tcPr>
          <w:p w:rsidR="00817E06" w:rsidRPr="006738BD" w:rsidRDefault="00817E06" w:rsidP="00122368">
            <w:r w:rsidRPr="006738BD">
              <w:t>Вязание столбиком без «</w:t>
            </w:r>
            <w:proofErr w:type="spellStart"/>
            <w:r w:rsidRPr="006738BD">
              <w:t>накида</w:t>
            </w:r>
            <w:proofErr w:type="spellEnd"/>
            <w:r w:rsidRPr="006738BD">
              <w:t>» и с «</w:t>
            </w:r>
            <w:proofErr w:type="spellStart"/>
            <w:r w:rsidRPr="006738BD">
              <w:t>накидом</w:t>
            </w:r>
            <w:proofErr w:type="spellEnd"/>
            <w:r w:rsidRPr="006738BD">
              <w:t>»</w:t>
            </w:r>
          </w:p>
        </w:tc>
        <w:tc>
          <w:tcPr>
            <w:tcW w:w="2410" w:type="dxa"/>
          </w:tcPr>
          <w:p w:rsidR="00817E06" w:rsidRPr="006738BD" w:rsidRDefault="00817E06" w:rsidP="00122368">
            <w:pPr>
              <w:rPr>
                <w:b/>
              </w:rPr>
            </w:pPr>
          </w:p>
        </w:tc>
        <w:tc>
          <w:tcPr>
            <w:tcW w:w="2977" w:type="dxa"/>
          </w:tcPr>
          <w:p w:rsidR="00817E06" w:rsidRPr="006738BD" w:rsidRDefault="00817E06" w:rsidP="00122368">
            <w:r w:rsidRPr="006738BD">
              <w:t>- знать: сведения о</w:t>
            </w:r>
            <w:r>
              <w:t>б</w:t>
            </w:r>
            <w:r w:rsidRPr="006738BD">
              <w:t xml:space="preserve"> истории возникновения вязания крючком, основные приёмы вязания крючком;</w:t>
            </w:r>
          </w:p>
          <w:p w:rsidR="00817E06" w:rsidRPr="006738BD" w:rsidRDefault="00817E06" w:rsidP="00122368">
            <w:r w:rsidRPr="006738BD">
              <w:t xml:space="preserve">-понимать: основные требования при выполнении столбика без </w:t>
            </w:r>
            <w:r>
              <w:t>«</w:t>
            </w:r>
            <w:proofErr w:type="spellStart"/>
            <w:r w:rsidRPr="006738BD">
              <w:t>накида</w:t>
            </w:r>
            <w:proofErr w:type="spellEnd"/>
            <w:r>
              <w:t>»</w:t>
            </w:r>
            <w:r w:rsidRPr="006738BD">
              <w:t>;</w:t>
            </w:r>
          </w:p>
          <w:p w:rsidR="00817E06" w:rsidRPr="006738BD" w:rsidRDefault="00817E06" w:rsidP="00122368">
            <w:r w:rsidRPr="006738BD">
              <w:t xml:space="preserve">-уметь: выполнять основные приёмы вязания;                                                                                                                        </w:t>
            </w:r>
          </w:p>
          <w:p w:rsidR="00817E06" w:rsidRPr="006738BD" w:rsidRDefault="00817E06" w:rsidP="00122368">
            <w:pPr>
              <w:rPr>
                <w:b/>
              </w:rPr>
            </w:pPr>
          </w:p>
        </w:tc>
        <w:tc>
          <w:tcPr>
            <w:tcW w:w="2976" w:type="dxa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1925" w:type="dxa"/>
            <w:gridSpan w:val="2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868" w:type="dxa"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751" w:type="dxa"/>
          </w:tcPr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675" w:type="dxa"/>
          </w:tcPr>
          <w:p w:rsidR="00817E06" w:rsidRPr="006738BD" w:rsidRDefault="00817E06" w:rsidP="00122368">
            <w:pPr>
              <w:jc w:val="center"/>
            </w:pPr>
            <w:r w:rsidRPr="006738BD">
              <w:t>24</w:t>
            </w:r>
          </w:p>
        </w:tc>
        <w:tc>
          <w:tcPr>
            <w:tcW w:w="3544" w:type="dxa"/>
          </w:tcPr>
          <w:p w:rsidR="00817E06" w:rsidRPr="006738BD" w:rsidRDefault="00817E06" w:rsidP="00122368">
            <w:r w:rsidRPr="006738BD">
              <w:t>Вязание на спицах. Набор петель. Виды петель.</w:t>
            </w:r>
          </w:p>
        </w:tc>
        <w:tc>
          <w:tcPr>
            <w:tcW w:w="2410" w:type="dxa"/>
          </w:tcPr>
          <w:p w:rsidR="00817E06" w:rsidRPr="006738BD" w:rsidRDefault="00817E06" w:rsidP="00122368">
            <w:pPr>
              <w:rPr>
                <w:b/>
              </w:rPr>
            </w:pPr>
          </w:p>
        </w:tc>
        <w:tc>
          <w:tcPr>
            <w:tcW w:w="2977" w:type="dxa"/>
          </w:tcPr>
          <w:p w:rsidR="00817E06" w:rsidRPr="006738BD" w:rsidRDefault="00817E06" w:rsidP="00122368">
            <w:r w:rsidRPr="006738BD">
              <w:t xml:space="preserve">- знать: сведения </w:t>
            </w:r>
            <w:proofErr w:type="gramStart"/>
            <w:r w:rsidRPr="006738BD">
              <w:t>о</w:t>
            </w:r>
            <w:proofErr w:type="gramEnd"/>
            <w:r w:rsidRPr="006738BD">
              <w:t xml:space="preserve"> истории возникновения вязания на спицах, основные приёмы вязания на спицах;</w:t>
            </w:r>
          </w:p>
          <w:p w:rsidR="00817E06" w:rsidRPr="006738BD" w:rsidRDefault="00817E06" w:rsidP="00122368">
            <w:r w:rsidRPr="006738BD">
              <w:t>-понимать: основные требования при выполнении различных видов петель;</w:t>
            </w:r>
          </w:p>
          <w:p w:rsidR="00817E06" w:rsidRPr="006738BD" w:rsidRDefault="00817E06" w:rsidP="00122368">
            <w:r w:rsidRPr="006738BD">
              <w:t xml:space="preserve">-уметь: выполнять основные приёмы вязания;                                                                                                                        </w:t>
            </w:r>
          </w:p>
          <w:p w:rsidR="00817E06" w:rsidRPr="006738BD" w:rsidRDefault="00817E06" w:rsidP="00122368">
            <w:r w:rsidRPr="006738BD">
              <w:t>- использовать приобретённые знания и умения: при выполнении основных приёмов вязания.</w:t>
            </w:r>
          </w:p>
          <w:p w:rsidR="00817E06" w:rsidRPr="006738BD" w:rsidRDefault="00817E06" w:rsidP="00122368">
            <w:pPr>
              <w:rPr>
                <w:b/>
              </w:rPr>
            </w:pPr>
          </w:p>
        </w:tc>
        <w:tc>
          <w:tcPr>
            <w:tcW w:w="2976" w:type="dxa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1925" w:type="dxa"/>
            <w:gridSpan w:val="2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868" w:type="dxa"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751" w:type="dxa"/>
          </w:tcPr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675" w:type="dxa"/>
          </w:tcPr>
          <w:p w:rsidR="00817E06" w:rsidRPr="006738BD" w:rsidRDefault="00817E06" w:rsidP="00122368">
            <w:pPr>
              <w:jc w:val="center"/>
            </w:pPr>
            <w:r w:rsidRPr="006738BD">
              <w:t>25</w:t>
            </w:r>
          </w:p>
        </w:tc>
        <w:tc>
          <w:tcPr>
            <w:tcW w:w="3544" w:type="dxa"/>
          </w:tcPr>
          <w:p w:rsidR="00817E06" w:rsidRPr="006738BD" w:rsidRDefault="00817E06" w:rsidP="00122368">
            <w:r w:rsidRPr="006738BD">
              <w:t xml:space="preserve">Чулочная вязка, вязка «резинка». </w:t>
            </w:r>
          </w:p>
        </w:tc>
        <w:tc>
          <w:tcPr>
            <w:tcW w:w="2410" w:type="dxa"/>
          </w:tcPr>
          <w:p w:rsidR="00817E06" w:rsidRPr="006738BD" w:rsidRDefault="00817E06" w:rsidP="00122368">
            <w:pPr>
              <w:rPr>
                <w:b/>
              </w:rPr>
            </w:pPr>
          </w:p>
        </w:tc>
        <w:tc>
          <w:tcPr>
            <w:tcW w:w="2977" w:type="dxa"/>
          </w:tcPr>
          <w:p w:rsidR="00817E06" w:rsidRPr="006738BD" w:rsidRDefault="00817E06" w:rsidP="00122368">
            <w:r w:rsidRPr="006738BD">
              <w:t xml:space="preserve">- знать: сведения </w:t>
            </w:r>
            <w:proofErr w:type="gramStart"/>
            <w:r w:rsidRPr="006738BD">
              <w:t>о</w:t>
            </w:r>
            <w:proofErr w:type="gramEnd"/>
            <w:r w:rsidRPr="006738BD">
              <w:t xml:space="preserve"> истории возникновения вязания на спицах, </w:t>
            </w:r>
            <w:r w:rsidRPr="006738BD">
              <w:lastRenderedPageBreak/>
              <w:t>основные приёмы выполнения чулочной вязки и вязки «резинка»;</w:t>
            </w:r>
          </w:p>
          <w:p w:rsidR="00817E06" w:rsidRPr="006738BD" w:rsidRDefault="00817E06" w:rsidP="00122368">
            <w:r w:rsidRPr="006738BD">
              <w:t>-понимать: основные требования при выполнении различных видов петель;</w:t>
            </w:r>
          </w:p>
          <w:p w:rsidR="00817E06" w:rsidRPr="006738BD" w:rsidRDefault="00817E06" w:rsidP="00122368">
            <w:r w:rsidRPr="006738BD">
              <w:t xml:space="preserve">-уметь: выполнять основные приёмы вязания;                                                                                                                        </w:t>
            </w:r>
          </w:p>
        </w:tc>
        <w:tc>
          <w:tcPr>
            <w:tcW w:w="2976" w:type="dxa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1925" w:type="dxa"/>
            <w:gridSpan w:val="2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868" w:type="dxa"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751" w:type="dxa"/>
          </w:tcPr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16126" w:type="dxa"/>
            <w:gridSpan w:val="9"/>
          </w:tcPr>
          <w:p w:rsidR="00817E06" w:rsidRPr="00D37697" w:rsidRDefault="00817E06" w:rsidP="0012236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Папье-маше (</w:t>
            </w:r>
            <w:r w:rsidRPr="00D37697">
              <w:rPr>
                <w:b/>
              </w:rPr>
              <w:t>3ч</w:t>
            </w:r>
            <w:r>
              <w:rPr>
                <w:b/>
              </w:rPr>
              <w:t>)</w:t>
            </w:r>
          </w:p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675" w:type="dxa"/>
          </w:tcPr>
          <w:p w:rsidR="00817E06" w:rsidRPr="006738BD" w:rsidRDefault="00817E06" w:rsidP="00122368">
            <w:pPr>
              <w:jc w:val="center"/>
            </w:pPr>
            <w:r w:rsidRPr="006738BD">
              <w:t>26-27</w:t>
            </w:r>
          </w:p>
        </w:tc>
        <w:tc>
          <w:tcPr>
            <w:tcW w:w="3544" w:type="dxa"/>
          </w:tcPr>
          <w:p w:rsidR="00817E06" w:rsidRPr="006738BD" w:rsidRDefault="00817E06" w:rsidP="00122368">
            <w:r w:rsidRPr="006738BD">
              <w:t xml:space="preserve">Слоистое  папье </w:t>
            </w:r>
            <w:proofErr w:type="gramStart"/>
            <w:r w:rsidRPr="006738BD">
              <w:t>–м</w:t>
            </w:r>
            <w:proofErr w:type="gramEnd"/>
            <w:r w:rsidRPr="006738BD">
              <w:t>аше. «</w:t>
            </w:r>
            <w:proofErr w:type="spellStart"/>
            <w:r w:rsidRPr="006738BD">
              <w:t>Шумелки</w:t>
            </w:r>
            <w:proofErr w:type="spellEnd"/>
            <w:r w:rsidRPr="006738BD">
              <w:t>»</w:t>
            </w:r>
          </w:p>
        </w:tc>
        <w:tc>
          <w:tcPr>
            <w:tcW w:w="2410" w:type="dxa"/>
          </w:tcPr>
          <w:p w:rsidR="00817E06" w:rsidRPr="006738BD" w:rsidRDefault="00817E06" w:rsidP="00122368">
            <w:pPr>
              <w:rPr>
                <w:b/>
              </w:rPr>
            </w:pPr>
          </w:p>
        </w:tc>
        <w:tc>
          <w:tcPr>
            <w:tcW w:w="2977" w:type="dxa"/>
          </w:tcPr>
          <w:p w:rsidR="00817E06" w:rsidRPr="006738BD" w:rsidRDefault="00817E06" w:rsidP="00122368">
            <w:r w:rsidRPr="006738BD">
              <w:t>- знать: сведения о слоистом папье-маше, правила безопасности при работе с колющими и режущими предметами;</w:t>
            </w:r>
          </w:p>
          <w:p w:rsidR="00817E06" w:rsidRPr="006738BD" w:rsidRDefault="00817E06" w:rsidP="00122368">
            <w:r w:rsidRPr="006738BD">
              <w:t>-понимать: основные требования при работе с бросовым материалом;</w:t>
            </w:r>
          </w:p>
          <w:p w:rsidR="00817E06" w:rsidRPr="006738BD" w:rsidRDefault="00817E06" w:rsidP="00122368">
            <w:r w:rsidRPr="006738BD">
              <w:t>- уметь: выполнять слоистое папье-маше;</w:t>
            </w:r>
          </w:p>
          <w:p w:rsidR="00817E06" w:rsidRPr="006738BD" w:rsidRDefault="00817E06" w:rsidP="00122368">
            <w:r w:rsidRPr="006738BD">
              <w:t>- использовать приобретённые знания и умения: при выполнении слоистого папье-маше</w:t>
            </w:r>
            <w:proofErr w:type="gramStart"/>
            <w:r w:rsidRPr="006738BD">
              <w:t>.</w:t>
            </w:r>
            <w:proofErr w:type="gramEnd"/>
            <w:r w:rsidRPr="006738BD">
              <w:t xml:space="preserve"> </w:t>
            </w:r>
            <w:proofErr w:type="gramStart"/>
            <w:r w:rsidRPr="006738BD">
              <w:t>п</w:t>
            </w:r>
            <w:proofErr w:type="gramEnd"/>
            <w:r w:rsidRPr="006738BD">
              <w:t xml:space="preserve">ри выполнении </w:t>
            </w:r>
            <w:proofErr w:type="spellStart"/>
            <w:r w:rsidRPr="006738BD">
              <w:t>шумелок</w:t>
            </w:r>
            <w:proofErr w:type="spellEnd"/>
            <w:r w:rsidRPr="006738BD">
              <w:t>.</w:t>
            </w:r>
            <w:r w:rsidRPr="006738BD">
              <w:rPr>
                <w:b/>
              </w:rPr>
              <w:t xml:space="preserve"> </w:t>
            </w:r>
          </w:p>
        </w:tc>
        <w:tc>
          <w:tcPr>
            <w:tcW w:w="2976" w:type="dxa"/>
            <w:vMerge w:val="restart"/>
          </w:tcPr>
          <w:p w:rsidR="00817E06" w:rsidRPr="006738BD" w:rsidRDefault="00817E06" w:rsidP="00122368">
            <w:pPr>
              <w:pStyle w:val="Default"/>
            </w:pPr>
            <w:proofErr w:type="gramStart"/>
            <w:r w:rsidRPr="006738BD">
              <w:rPr>
                <w:b/>
              </w:rPr>
              <w:t>Р</w:t>
            </w:r>
            <w:proofErr w:type="gramEnd"/>
            <w:r w:rsidRPr="006738BD">
              <w:rPr>
                <w:b/>
              </w:rPr>
              <w:t>:</w:t>
            </w:r>
            <w:r w:rsidRPr="006738BD">
              <w:t xml:space="preserve"> – отбирать адекватные средства достижения цели деятельности;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6738BD">
              <w:t>–  вносить  необходимые  коррективы в действия на основе принятых правил;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  <w:rPr>
                <w:iCs/>
              </w:rPr>
            </w:pPr>
            <w:r w:rsidRPr="006738BD">
              <w:rPr>
                <w:iCs/>
              </w:rPr>
              <w:t>–   адекватно   оценивать   правильность  выполнения  действий  и  вносить необходимые коррективы в конце действия с учебным материалом.</w:t>
            </w:r>
          </w:p>
          <w:p w:rsidR="00817E06" w:rsidRPr="006738BD" w:rsidRDefault="00817E06" w:rsidP="00122368">
            <w:pPr>
              <w:autoSpaceDE w:val="0"/>
              <w:autoSpaceDN w:val="0"/>
              <w:adjustRightInd w:val="0"/>
            </w:pPr>
            <w:proofErr w:type="gramStart"/>
            <w:r w:rsidRPr="006738BD">
              <w:rPr>
                <w:b/>
              </w:rPr>
              <w:t>П</w:t>
            </w:r>
            <w:proofErr w:type="gramEnd"/>
            <w:r w:rsidRPr="006738BD">
              <w:rPr>
                <w:b/>
              </w:rPr>
              <w:t xml:space="preserve">: </w:t>
            </w:r>
            <w:r w:rsidRPr="006738BD">
              <w:rPr>
                <w:i/>
                <w:iCs/>
              </w:rPr>
              <w:t xml:space="preserve">искать и отбирать </w:t>
            </w:r>
            <w:r w:rsidRPr="006738BD">
              <w:t xml:space="preserve">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 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6738BD">
              <w:t>–  находить  информацию,  заданную в тексте в явном виде;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  <w:ind w:left="120"/>
            </w:pPr>
            <w:r w:rsidRPr="006738BD">
              <w:rPr>
                <w:iCs/>
              </w:rPr>
              <w:t>– строить рассуждение об объекте, его строении, свойствах и связях;</w:t>
            </w:r>
          </w:p>
          <w:p w:rsidR="00817E06" w:rsidRPr="006738BD" w:rsidRDefault="00817E06" w:rsidP="00122368">
            <w:pPr>
              <w:autoSpaceDE w:val="0"/>
              <w:autoSpaceDN w:val="0"/>
              <w:adjustRightInd w:val="0"/>
            </w:pPr>
            <w:r w:rsidRPr="006738BD">
              <w:rPr>
                <w:b/>
              </w:rPr>
              <w:t xml:space="preserve">К: </w:t>
            </w:r>
            <w:proofErr w:type="gramStart"/>
            <w:r w:rsidRPr="006738BD">
              <w:rPr>
                <w:b/>
              </w:rPr>
              <w:t>-</w:t>
            </w:r>
            <w:r w:rsidRPr="006738BD">
              <w:t>д</w:t>
            </w:r>
            <w:proofErr w:type="gramEnd"/>
            <w:r w:rsidRPr="006738BD">
              <w:t xml:space="preserve">онести свою позицию </w:t>
            </w:r>
            <w:r w:rsidRPr="006738BD">
              <w:lastRenderedPageBreak/>
              <w:t xml:space="preserve">до других: </w:t>
            </w:r>
            <w:r w:rsidRPr="006738BD">
              <w:rPr>
                <w:i/>
                <w:iCs/>
              </w:rPr>
              <w:t xml:space="preserve">оформлять </w:t>
            </w:r>
            <w:r w:rsidRPr="006738BD">
              <w:t xml:space="preserve">свои мысли в устной и письменной речи с учётом своих учебных и жизненных речевых ситуаций; </w:t>
            </w:r>
          </w:p>
          <w:p w:rsidR="00817E06" w:rsidRPr="005F7DC0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6738BD">
              <w:rPr>
                <w:iCs/>
              </w:rPr>
              <w:t>–  задавать  вопросы,  необходимые для  организации  собственной  деятельности и сотрудничества с</w:t>
            </w:r>
            <w:r w:rsidRPr="00713297">
              <w:rPr>
                <w:iCs/>
              </w:rPr>
              <w:t xml:space="preserve"> </w:t>
            </w:r>
            <w:r w:rsidRPr="006738BD">
              <w:rPr>
                <w:iCs/>
              </w:rPr>
              <w:t>партнером;</w:t>
            </w:r>
          </w:p>
        </w:tc>
        <w:tc>
          <w:tcPr>
            <w:tcW w:w="1925" w:type="dxa"/>
            <w:gridSpan w:val="2"/>
            <w:vMerge w:val="restart"/>
          </w:tcPr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</w:pPr>
            <w:r w:rsidRPr="006738BD">
              <w:lastRenderedPageBreak/>
              <w:t>– ориентация в поведении на принятые моральные нормы;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</w:pPr>
            <w:r w:rsidRPr="006738BD">
              <w:t>–  понимание  чувств  окружающих людей;</w:t>
            </w:r>
          </w:p>
          <w:p w:rsidR="00817E06" w:rsidRPr="006738BD" w:rsidRDefault="00817E06" w:rsidP="00122368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6738BD">
              <w:rPr>
                <w:iCs/>
                <w:lang w:eastAsia="en-US"/>
              </w:rPr>
              <w:t>– чувства прекрасного и эстетических чувств на основе знакомства с материалами курса по технологии;</w:t>
            </w:r>
          </w:p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868" w:type="dxa"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751" w:type="dxa"/>
          </w:tcPr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675" w:type="dxa"/>
          </w:tcPr>
          <w:p w:rsidR="00817E06" w:rsidRPr="006738BD" w:rsidRDefault="00817E06" w:rsidP="00122368">
            <w:pPr>
              <w:jc w:val="center"/>
            </w:pPr>
            <w:r w:rsidRPr="006738BD">
              <w:t>28</w:t>
            </w:r>
          </w:p>
        </w:tc>
        <w:tc>
          <w:tcPr>
            <w:tcW w:w="3544" w:type="dxa"/>
          </w:tcPr>
          <w:p w:rsidR="00817E06" w:rsidRPr="006738BD" w:rsidRDefault="00817E06" w:rsidP="00122368">
            <w:r w:rsidRPr="006738BD">
              <w:t>Папье-маше из бумажной массы.</w:t>
            </w:r>
          </w:p>
        </w:tc>
        <w:tc>
          <w:tcPr>
            <w:tcW w:w="2410" w:type="dxa"/>
          </w:tcPr>
          <w:p w:rsidR="00817E06" w:rsidRPr="006738BD" w:rsidRDefault="00817E06" w:rsidP="00122368">
            <w:pPr>
              <w:rPr>
                <w:b/>
              </w:rPr>
            </w:pPr>
          </w:p>
        </w:tc>
        <w:tc>
          <w:tcPr>
            <w:tcW w:w="2977" w:type="dxa"/>
          </w:tcPr>
          <w:p w:rsidR="00817E06" w:rsidRPr="006738BD" w:rsidRDefault="00817E06" w:rsidP="00122368">
            <w:r w:rsidRPr="006738BD">
              <w:t>- знать: сведения о слоистом папье-маше, правила безопасности при работе с колющими и режущими предметами;</w:t>
            </w:r>
          </w:p>
          <w:p w:rsidR="00817E06" w:rsidRPr="006738BD" w:rsidRDefault="00817E06" w:rsidP="00122368">
            <w:r w:rsidRPr="006738BD">
              <w:t>-понимать: основные требования при работе с бросовым материалом;</w:t>
            </w:r>
          </w:p>
          <w:p w:rsidR="00817E06" w:rsidRPr="006738BD" w:rsidRDefault="00817E06" w:rsidP="00122368">
            <w:r w:rsidRPr="006738BD">
              <w:t>- уметь: выполнять слоистое папье-маше;</w:t>
            </w:r>
          </w:p>
          <w:p w:rsidR="00817E06" w:rsidRPr="006738BD" w:rsidRDefault="00817E06" w:rsidP="00122368">
            <w:pPr>
              <w:rPr>
                <w:b/>
              </w:rPr>
            </w:pPr>
          </w:p>
        </w:tc>
        <w:tc>
          <w:tcPr>
            <w:tcW w:w="2976" w:type="dxa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1925" w:type="dxa"/>
            <w:gridSpan w:val="2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868" w:type="dxa"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751" w:type="dxa"/>
          </w:tcPr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16126" w:type="dxa"/>
            <w:gridSpan w:val="9"/>
          </w:tcPr>
          <w:p w:rsidR="00817E06" w:rsidRPr="00D37697" w:rsidRDefault="00817E06" w:rsidP="00122368">
            <w:pPr>
              <w:rPr>
                <w:b/>
              </w:rPr>
            </w:pPr>
            <w:r w:rsidRPr="00D37697">
              <w:rPr>
                <w:b/>
              </w:rPr>
              <w:lastRenderedPageBreak/>
              <w:t xml:space="preserve">                                                 Об</w:t>
            </w:r>
            <w:r>
              <w:rPr>
                <w:b/>
              </w:rPr>
              <w:t>ъёмное моделирование из ткани (</w:t>
            </w:r>
            <w:r w:rsidRPr="00D37697">
              <w:rPr>
                <w:b/>
              </w:rPr>
              <w:t>3ч</w:t>
            </w:r>
            <w:r>
              <w:rPr>
                <w:b/>
              </w:rPr>
              <w:t>)</w:t>
            </w:r>
          </w:p>
          <w:p w:rsidR="00817E06" w:rsidRPr="00D37697" w:rsidRDefault="00817E06" w:rsidP="00122368"/>
        </w:tc>
      </w:tr>
      <w:tr w:rsidR="00817E06" w:rsidTr="00122368">
        <w:tc>
          <w:tcPr>
            <w:tcW w:w="675" w:type="dxa"/>
          </w:tcPr>
          <w:p w:rsidR="00817E06" w:rsidRPr="006738BD" w:rsidRDefault="00817E06" w:rsidP="00122368">
            <w:pPr>
              <w:jc w:val="center"/>
            </w:pPr>
            <w:r w:rsidRPr="006738BD">
              <w:t>29</w:t>
            </w:r>
          </w:p>
        </w:tc>
        <w:tc>
          <w:tcPr>
            <w:tcW w:w="3544" w:type="dxa"/>
          </w:tcPr>
          <w:p w:rsidR="00817E06" w:rsidRPr="006738BD" w:rsidRDefault="00817E06" w:rsidP="00122368">
            <w:r w:rsidRPr="006738BD">
              <w:t>Моделирование бесшовных кукол</w:t>
            </w:r>
          </w:p>
        </w:tc>
        <w:tc>
          <w:tcPr>
            <w:tcW w:w="2410" w:type="dxa"/>
          </w:tcPr>
          <w:p w:rsidR="00817E06" w:rsidRPr="00314885" w:rsidRDefault="00817E06" w:rsidP="00122368">
            <w:r w:rsidRPr="00314885">
              <w:t>Как выполнить бесшовную куклу?</w:t>
            </w:r>
          </w:p>
        </w:tc>
        <w:tc>
          <w:tcPr>
            <w:tcW w:w="2977" w:type="dxa"/>
          </w:tcPr>
          <w:p w:rsidR="00817E06" w:rsidRPr="006738BD" w:rsidRDefault="00817E06" w:rsidP="00122368">
            <w:r w:rsidRPr="006738BD">
              <w:t>- знать: сведения о моделировании бесшовных кукол;</w:t>
            </w:r>
          </w:p>
          <w:p w:rsidR="00817E06" w:rsidRPr="006738BD" w:rsidRDefault="00817E06" w:rsidP="00122368">
            <w:r w:rsidRPr="006738BD">
              <w:t>-понимать: основные правила труда при работе с режущими и колющими предметами;</w:t>
            </w:r>
          </w:p>
          <w:p w:rsidR="00817E06" w:rsidRPr="006738BD" w:rsidRDefault="00817E06" w:rsidP="00122368">
            <w:r w:rsidRPr="006738BD">
              <w:t xml:space="preserve">-уметь: выполнять бесшовные куклы;                                                                                                                        </w:t>
            </w:r>
          </w:p>
          <w:p w:rsidR="00817E06" w:rsidRPr="006738BD" w:rsidRDefault="00817E06" w:rsidP="00122368">
            <w:r w:rsidRPr="006738BD">
              <w:t>- использовать приобретённые знания и умения: при выполнении бесшовных кукол.</w:t>
            </w:r>
          </w:p>
        </w:tc>
        <w:tc>
          <w:tcPr>
            <w:tcW w:w="2976" w:type="dxa"/>
            <w:vMerge w:val="restart"/>
          </w:tcPr>
          <w:p w:rsidR="00817E06" w:rsidRPr="006738BD" w:rsidRDefault="00817E06" w:rsidP="00122368">
            <w:pPr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6738BD">
              <w:rPr>
                <w:b/>
                <w:bCs/>
                <w:lang w:eastAsia="en-US"/>
              </w:rPr>
              <w:t>Р.:</w:t>
            </w:r>
            <w:r w:rsidRPr="006738BD">
              <w:rPr>
                <w:b/>
                <w:bCs/>
                <w:iCs/>
                <w:lang w:eastAsia="en-US"/>
              </w:rPr>
              <w:t xml:space="preserve"> </w:t>
            </w:r>
            <w:r w:rsidRPr="006738BD">
              <w:rPr>
                <w:b/>
              </w:rPr>
              <w:t>–</w:t>
            </w:r>
            <w:r w:rsidRPr="006738BD">
              <w:t xml:space="preserve">  следовать  установленным  правилам в планировании и контроле способа действия;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6738BD">
              <w:t>– в сотрудничестве с учителем и одноклассниками контролировать и оценивать  свои  действия  при  работе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6738BD">
              <w:t>с учебным материалом;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</w:pPr>
            <w:r w:rsidRPr="006738BD">
              <w:rPr>
                <w:b/>
                <w:bCs/>
                <w:iCs/>
                <w:lang w:eastAsia="en-US"/>
              </w:rPr>
              <w:t>П.:</w:t>
            </w:r>
            <w:r w:rsidRPr="006738BD">
              <w:rPr>
                <w:b/>
              </w:rPr>
              <w:t>–</w:t>
            </w:r>
            <w:r w:rsidRPr="006738BD">
              <w:t xml:space="preserve">  осуществлять  поиск  нужного  познавательного материала в дополнительных  изданиях;  в  соответствующих возрасту словарях и справочниках;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6738BD">
              <w:t>– подводить анализируемые объекты под понятия разного уровня обобщения;</w:t>
            </w:r>
          </w:p>
          <w:p w:rsidR="00817E06" w:rsidRPr="006738BD" w:rsidRDefault="00817E06" w:rsidP="00122368">
            <w:pPr>
              <w:autoSpaceDE w:val="0"/>
              <w:autoSpaceDN w:val="0"/>
              <w:adjustRightInd w:val="0"/>
            </w:pPr>
            <w:r w:rsidRPr="006738BD">
              <w:t xml:space="preserve">– проводить аналогии </w:t>
            </w:r>
            <w:r w:rsidRPr="006738BD">
              <w:lastRenderedPageBreak/>
              <w:t>между изучаемым материалом и собственным опытом.</w:t>
            </w:r>
          </w:p>
          <w:p w:rsidR="00817E06" w:rsidRPr="006738BD" w:rsidRDefault="00817E06" w:rsidP="00122368">
            <w:pPr>
              <w:autoSpaceDE w:val="0"/>
              <w:autoSpaceDN w:val="0"/>
              <w:adjustRightInd w:val="0"/>
              <w:rPr>
                <w:bCs/>
                <w:iCs/>
                <w:u w:val="single"/>
                <w:lang w:eastAsia="en-US"/>
              </w:rPr>
            </w:pPr>
            <w:r w:rsidRPr="006738BD">
              <w:rPr>
                <w:b/>
                <w:bCs/>
                <w:iCs/>
                <w:lang w:eastAsia="en-US"/>
              </w:rPr>
              <w:t>К.:</w:t>
            </w:r>
            <w:r w:rsidRPr="006738BD">
              <w:rPr>
                <w:b/>
              </w:rPr>
              <w:t>–</w:t>
            </w:r>
            <w:r w:rsidRPr="006738BD">
              <w:t xml:space="preserve"> оценивать действия партнера и </w:t>
            </w:r>
            <w:r w:rsidRPr="006738BD">
              <w:rPr>
                <w:rFonts w:eastAsia="PMingLiU"/>
              </w:rPr>
              <w:t xml:space="preserve"> </w:t>
            </w:r>
            <w:r w:rsidRPr="006738BD">
              <w:t>соотносить со своей точкой зрения;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6738BD">
              <w:t>–  адекватно  использовать  средства устной речи для решения различных коммуникативных задач.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6738BD">
              <w:rPr>
                <w:iCs/>
              </w:rPr>
              <w:t>–  стремиться  к  координации  позиций в сотрудничестве;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6738BD">
              <w:rPr>
                <w:iCs/>
              </w:rPr>
              <w:t>–  строить  понятные  для  партнера высказывания,  учитывающие,  что партнер знает и видит, а что нет;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6738BD">
              <w:rPr>
                <w:iCs/>
              </w:rPr>
              <w:t>–  задавать  вопросы,  необходимые для  организации  собственной  деятельности и сотрудничества с партнером;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6738BD">
              <w:rPr>
                <w:iCs/>
              </w:rPr>
              <w:t>– осуществлять взаимный контроль и оказывать необходимую взаимопомощь.</w:t>
            </w:r>
          </w:p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1925" w:type="dxa"/>
            <w:gridSpan w:val="2"/>
            <w:vMerge w:val="restart"/>
          </w:tcPr>
          <w:p w:rsidR="00817E06" w:rsidRPr="006738BD" w:rsidRDefault="00817E06" w:rsidP="00122368">
            <w:pPr>
              <w:autoSpaceDE w:val="0"/>
              <w:autoSpaceDN w:val="0"/>
              <w:adjustRightInd w:val="0"/>
            </w:pPr>
            <w:r w:rsidRPr="006738BD">
              <w:lastRenderedPageBreak/>
              <w:t>–  осознание  своей  ответственности за общее дело;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</w:pPr>
            <w:r w:rsidRPr="006738BD">
              <w:t>– ориентация на оценку результатов коллективной деятельности;</w:t>
            </w:r>
          </w:p>
          <w:p w:rsidR="00817E06" w:rsidRPr="006738BD" w:rsidRDefault="00817E06" w:rsidP="00122368">
            <w:pPr>
              <w:widowControl w:val="0"/>
              <w:autoSpaceDE w:val="0"/>
              <w:autoSpaceDN w:val="0"/>
              <w:adjustRightInd w:val="0"/>
            </w:pPr>
            <w:r>
              <w:rPr>
                <w:iCs/>
                <w:lang w:eastAsia="en-US"/>
              </w:rPr>
              <w:t>–</w:t>
            </w:r>
            <w:r w:rsidRPr="006738BD">
              <w:rPr>
                <w:iCs/>
                <w:lang w:eastAsia="en-US"/>
              </w:rPr>
              <w:t>сопереживания другим людям;</w:t>
            </w:r>
          </w:p>
          <w:p w:rsidR="00817E06" w:rsidRPr="006738BD" w:rsidRDefault="00817E06" w:rsidP="00122368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6738BD">
              <w:rPr>
                <w:iCs/>
                <w:lang w:eastAsia="en-US"/>
              </w:rPr>
              <w:t>– учебно-познавательного интереса к нахождению разных способов решения учебной задачи;</w:t>
            </w:r>
          </w:p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868" w:type="dxa"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751" w:type="dxa"/>
          </w:tcPr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675" w:type="dxa"/>
          </w:tcPr>
          <w:p w:rsidR="00817E06" w:rsidRPr="006738BD" w:rsidRDefault="00817E06" w:rsidP="00122368">
            <w:pPr>
              <w:jc w:val="center"/>
            </w:pPr>
            <w:r w:rsidRPr="006738BD">
              <w:t>30</w:t>
            </w:r>
          </w:p>
        </w:tc>
        <w:tc>
          <w:tcPr>
            <w:tcW w:w="3544" w:type="dxa"/>
          </w:tcPr>
          <w:p w:rsidR="00817E06" w:rsidRPr="006738BD" w:rsidRDefault="00817E06" w:rsidP="00122368">
            <w:r w:rsidRPr="006738BD">
              <w:t>Объёмные игрушки из плотной ткани.</w:t>
            </w:r>
          </w:p>
        </w:tc>
        <w:tc>
          <w:tcPr>
            <w:tcW w:w="2410" w:type="dxa"/>
          </w:tcPr>
          <w:p w:rsidR="00817E06" w:rsidRPr="006738BD" w:rsidRDefault="00817E06" w:rsidP="00122368">
            <w:pPr>
              <w:rPr>
                <w:b/>
              </w:rPr>
            </w:pPr>
            <w:r w:rsidRPr="00314885">
              <w:t>Как выполнить объемную игрушку из</w:t>
            </w:r>
            <w:r>
              <w:t xml:space="preserve"> плотной</w:t>
            </w:r>
            <w:r w:rsidRPr="00314885">
              <w:t xml:space="preserve"> ткани?</w:t>
            </w:r>
          </w:p>
        </w:tc>
        <w:tc>
          <w:tcPr>
            <w:tcW w:w="2977" w:type="dxa"/>
          </w:tcPr>
          <w:p w:rsidR="00817E06" w:rsidRPr="006738BD" w:rsidRDefault="00817E06" w:rsidP="00122368">
            <w:r w:rsidRPr="006738BD">
              <w:t>- знать: сведения об обработке ткани;</w:t>
            </w:r>
          </w:p>
          <w:p w:rsidR="00817E06" w:rsidRPr="006738BD" w:rsidRDefault="00817E06" w:rsidP="00122368">
            <w:r w:rsidRPr="006738BD">
              <w:t>-понимать: основные правила труда при работе с режущими и колющими предметами;</w:t>
            </w:r>
          </w:p>
          <w:p w:rsidR="00817E06" w:rsidRPr="006738BD" w:rsidRDefault="00817E06" w:rsidP="00122368">
            <w:r w:rsidRPr="006738BD">
              <w:t xml:space="preserve">-уметь: выполнять игрушки из плотной ткани;                                                                                                                        </w:t>
            </w:r>
          </w:p>
          <w:p w:rsidR="00817E06" w:rsidRPr="006738BD" w:rsidRDefault="00817E06" w:rsidP="00122368">
            <w:r w:rsidRPr="006738BD">
              <w:t xml:space="preserve">- использовать приобретённые знания и умения: при выполнении </w:t>
            </w:r>
            <w:r w:rsidRPr="006738BD">
              <w:lastRenderedPageBreak/>
              <w:t>игрушек из плотной ткани.</w:t>
            </w:r>
          </w:p>
        </w:tc>
        <w:tc>
          <w:tcPr>
            <w:tcW w:w="2976" w:type="dxa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1925" w:type="dxa"/>
            <w:gridSpan w:val="2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868" w:type="dxa"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751" w:type="dxa"/>
          </w:tcPr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675" w:type="dxa"/>
          </w:tcPr>
          <w:p w:rsidR="00817E06" w:rsidRPr="006738BD" w:rsidRDefault="00817E06" w:rsidP="00122368">
            <w:pPr>
              <w:jc w:val="center"/>
            </w:pPr>
            <w:r w:rsidRPr="006738BD">
              <w:lastRenderedPageBreak/>
              <w:t>31</w:t>
            </w:r>
          </w:p>
        </w:tc>
        <w:tc>
          <w:tcPr>
            <w:tcW w:w="3544" w:type="dxa"/>
          </w:tcPr>
          <w:p w:rsidR="00817E06" w:rsidRPr="006738BD" w:rsidRDefault="00817E06" w:rsidP="00122368">
            <w:r w:rsidRPr="006738BD">
              <w:t>Объёмные игрушки из тонких тканей.</w:t>
            </w:r>
          </w:p>
        </w:tc>
        <w:tc>
          <w:tcPr>
            <w:tcW w:w="2410" w:type="dxa"/>
          </w:tcPr>
          <w:p w:rsidR="00817E06" w:rsidRPr="00314885" w:rsidRDefault="00817E06" w:rsidP="00122368">
            <w:r w:rsidRPr="00314885">
              <w:t xml:space="preserve">Как выполнить объемную игрушку из тонкой ткани? </w:t>
            </w:r>
          </w:p>
        </w:tc>
        <w:tc>
          <w:tcPr>
            <w:tcW w:w="2977" w:type="dxa"/>
          </w:tcPr>
          <w:p w:rsidR="00817E06" w:rsidRPr="006738BD" w:rsidRDefault="00817E06" w:rsidP="00122368">
            <w:r w:rsidRPr="006738BD">
              <w:t>- знать: сведения об обработке ткани;</w:t>
            </w:r>
          </w:p>
          <w:p w:rsidR="00817E06" w:rsidRPr="006738BD" w:rsidRDefault="00817E06" w:rsidP="00122368">
            <w:r w:rsidRPr="006738BD">
              <w:t>-понимать: основные правила труда при работе с режущими и колющими предметами;</w:t>
            </w:r>
          </w:p>
          <w:p w:rsidR="00817E06" w:rsidRPr="006738BD" w:rsidRDefault="00817E06" w:rsidP="00122368">
            <w:r w:rsidRPr="006738BD">
              <w:t xml:space="preserve">-уметь: выполнять игрушки из тонкой ткани;                                                                                                                        </w:t>
            </w:r>
          </w:p>
          <w:p w:rsidR="00817E06" w:rsidRPr="006738BD" w:rsidRDefault="00817E06" w:rsidP="00122368">
            <w:r w:rsidRPr="006738BD">
              <w:t>- использовать приобретённые знания и умения: при выполнении игрушек из тонкой ткани.</w:t>
            </w:r>
          </w:p>
        </w:tc>
        <w:tc>
          <w:tcPr>
            <w:tcW w:w="2976" w:type="dxa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1925" w:type="dxa"/>
            <w:gridSpan w:val="2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868" w:type="dxa"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751" w:type="dxa"/>
          </w:tcPr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16126" w:type="dxa"/>
            <w:gridSpan w:val="9"/>
          </w:tcPr>
          <w:p w:rsidR="00817E06" w:rsidRPr="005317A4" w:rsidRDefault="00817E06" w:rsidP="0012236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Практика работы на компьютере (</w:t>
            </w:r>
            <w:r w:rsidRPr="005317A4">
              <w:rPr>
                <w:b/>
              </w:rPr>
              <w:t>3ч</w:t>
            </w:r>
            <w:r>
              <w:rPr>
                <w:b/>
              </w:rPr>
              <w:t>)</w:t>
            </w:r>
          </w:p>
          <w:p w:rsidR="00817E06" w:rsidRPr="005317A4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675" w:type="dxa"/>
          </w:tcPr>
          <w:p w:rsidR="00817E06" w:rsidRPr="006738BD" w:rsidRDefault="00817E06" w:rsidP="00122368">
            <w:pPr>
              <w:jc w:val="center"/>
            </w:pPr>
            <w:r w:rsidRPr="006738BD">
              <w:t>32</w:t>
            </w:r>
          </w:p>
        </w:tc>
        <w:tc>
          <w:tcPr>
            <w:tcW w:w="3544" w:type="dxa"/>
          </w:tcPr>
          <w:p w:rsidR="00817E06" w:rsidRPr="006738BD" w:rsidRDefault="00817E06" w:rsidP="00122368">
            <w:r w:rsidRPr="006738BD">
              <w:t>Выполнение базовых действий на компьютере. Знакомство с основными программами.</w:t>
            </w:r>
          </w:p>
        </w:tc>
        <w:tc>
          <w:tcPr>
            <w:tcW w:w="2410" w:type="dxa"/>
          </w:tcPr>
          <w:p w:rsidR="00817E06" w:rsidRPr="006738BD" w:rsidRDefault="00817E06" w:rsidP="00122368">
            <w:pPr>
              <w:rPr>
                <w:b/>
              </w:rPr>
            </w:pPr>
          </w:p>
        </w:tc>
        <w:tc>
          <w:tcPr>
            <w:tcW w:w="2977" w:type="dxa"/>
          </w:tcPr>
          <w:p w:rsidR="00817E06" w:rsidRPr="006738BD" w:rsidRDefault="00817E06" w:rsidP="00122368">
            <w:pPr>
              <w:pStyle w:val="a6"/>
            </w:pPr>
            <w:r w:rsidRPr="006738BD">
              <w:t>-знать: виды информационных объектов.</w:t>
            </w:r>
          </w:p>
          <w:p w:rsidR="00817E06" w:rsidRPr="006738BD" w:rsidRDefault="00817E06" w:rsidP="00122368">
            <w:r w:rsidRPr="006738BD">
              <w:t>-уметь: набирать текст, включать звук, составлять таблицу.</w:t>
            </w:r>
          </w:p>
          <w:p w:rsidR="00817E06" w:rsidRPr="006738BD" w:rsidRDefault="00817E06" w:rsidP="00122368">
            <w:pPr>
              <w:rPr>
                <w:b/>
              </w:rPr>
            </w:pPr>
            <w:r w:rsidRPr="006738BD">
              <w:t xml:space="preserve">- использовать </w:t>
            </w:r>
            <w:r w:rsidRPr="006738BD">
              <w:lastRenderedPageBreak/>
              <w:t>приобретённые знания и умения: при выполнении базовых действий на компьютере</w:t>
            </w:r>
          </w:p>
        </w:tc>
        <w:tc>
          <w:tcPr>
            <w:tcW w:w="2976" w:type="dxa"/>
          </w:tcPr>
          <w:p w:rsidR="00817E06" w:rsidRPr="006738BD" w:rsidRDefault="00817E06" w:rsidP="00122368">
            <w:pPr>
              <w:pStyle w:val="Default"/>
            </w:pPr>
            <w:proofErr w:type="gramStart"/>
            <w:r w:rsidRPr="006738BD">
              <w:rPr>
                <w:b/>
              </w:rPr>
              <w:lastRenderedPageBreak/>
              <w:t>Р</w:t>
            </w:r>
            <w:proofErr w:type="gramEnd"/>
            <w:r w:rsidRPr="006738BD">
              <w:rPr>
                <w:b/>
              </w:rPr>
              <w:t xml:space="preserve">: </w:t>
            </w:r>
            <w:r w:rsidRPr="006738BD">
              <w:t xml:space="preserve">самостоятельно формулировать цель урока после предварительного обсуждения; </w:t>
            </w:r>
          </w:p>
          <w:p w:rsidR="00817E06" w:rsidRPr="006738BD" w:rsidRDefault="00817E06" w:rsidP="00122368">
            <w:pPr>
              <w:pStyle w:val="Default"/>
            </w:pPr>
            <w:proofErr w:type="gramStart"/>
            <w:r w:rsidRPr="006738BD">
              <w:rPr>
                <w:b/>
              </w:rPr>
              <w:t>П</w:t>
            </w:r>
            <w:proofErr w:type="gramEnd"/>
            <w:r w:rsidRPr="006738BD">
              <w:rPr>
                <w:b/>
              </w:rPr>
              <w:t xml:space="preserve">: </w:t>
            </w:r>
            <w:r w:rsidRPr="006738BD">
              <w:rPr>
                <w:i/>
                <w:iCs/>
              </w:rPr>
              <w:t xml:space="preserve">добывать </w:t>
            </w:r>
            <w:r w:rsidRPr="006738BD">
              <w:t xml:space="preserve">новые знания в процессе наблюдений, рассуждений </w:t>
            </w:r>
            <w:r w:rsidRPr="006738BD">
              <w:lastRenderedPageBreak/>
              <w:t xml:space="preserve">и обсуждений материалов учебника, выполнения пробных поисковых упражнений; </w:t>
            </w:r>
          </w:p>
          <w:p w:rsidR="00817E06" w:rsidRPr="006738BD" w:rsidRDefault="00817E06" w:rsidP="00122368">
            <w:pPr>
              <w:pStyle w:val="Default"/>
            </w:pPr>
            <w:proofErr w:type="gramStart"/>
            <w:r w:rsidRPr="006738BD">
              <w:rPr>
                <w:b/>
              </w:rPr>
              <w:t>К</w:t>
            </w:r>
            <w:proofErr w:type="gramEnd"/>
            <w:r w:rsidRPr="006738BD">
              <w:rPr>
                <w:b/>
              </w:rPr>
              <w:t xml:space="preserve">: </w:t>
            </w:r>
            <w:r w:rsidRPr="006738BD">
              <w:t xml:space="preserve">слушать других, пытаться принимать другую точку зрения, быть готовым изменить свою точку зрения </w:t>
            </w:r>
          </w:p>
          <w:p w:rsidR="00817E06" w:rsidRPr="006738BD" w:rsidRDefault="00817E06" w:rsidP="00122368">
            <w:pPr>
              <w:rPr>
                <w:b/>
              </w:rPr>
            </w:pPr>
          </w:p>
        </w:tc>
        <w:tc>
          <w:tcPr>
            <w:tcW w:w="1925" w:type="dxa"/>
            <w:gridSpan w:val="2"/>
            <w:vMerge w:val="restart"/>
          </w:tcPr>
          <w:p w:rsidR="00817E06" w:rsidRPr="006738BD" w:rsidRDefault="00817E06" w:rsidP="00122368">
            <w:pPr>
              <w:autoSpaceDE w:val="0"/>
              <w:autoSpaceDN w:val="0"/>
              <w:adjustRightInd w:val="0"/>
            </w:pPr>
            <w:r>
              <w:lastRenderedPageBreak/>
              <w:t>–</w:t>
            </w:r>
            <w:r w:rsidRPr="006738BD">
              <w:t>положительное отношение к преобразовательной  творческой  деятельности;</w:t>
            </w:r>
          </w:p>
          <w:p w:rsidR="00817E06" w:rsidRPr="006738BD" w:rsidRDefault="00817E06" w:rsidP="00122368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6738BD">
              <w:rPr>
                <w:iCs/>
                <w:lang w:eastAsia="en-US"/>
              </w:rPr>
              <w:t xml:space="preserve">– учебно-познавательного </w:t>
            </w:r>
            <w:r w:rsidRPr="006738BD">
              <w:rPr>
                <w:iCs/>
                <w:lang w:eastAsia="en-US"/>
              </w:rPr>
              <w:lastRenderedPageBreak/>
              <w:t>интереса к нахождению разных способов решения учебной задачи;</w:t>
            </w:r>
          </w:p>
          <w:p w:rsidR="00817E06" w:rsidRPr="006738BD" w:rsidRDefault="00817E06" w:rsidP="0012236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17E06" w:rsidRDefault="00817E06" w:rsidP="00122368">
            <w:pPr>
              <w:autoSpaceDE w:val="0"/>
              <w:autoSpaceDN w:val="0"/>
              <w:adjustRightInd w:val="0"/>
            </w:pPr>
          </w:p>
          <w:p w:rsidR="00817E06" w:rsidRDefault="00817E06" w:rsidP="00122368">
            <w:pPr>
              <w:autoSpaceDE w:val="0"/>
              <w:autoSpaceDN w:val="0"/>
              <w:adjustRightInd w:val="0"/>
            </w:pPr>
          </w:p>
          <w:p w:rsidR="00817E06" w:rsidRDefault="00817E06" w:rsidP="00122368">
            <w:pPr>
              <w:autoSpaceDE w:val="0"/>
              <w:autoSpaceDN w:val="0"/>
              <w:adjustRightInd w:val="0"/>
            </w:pPr>
          </w:p>
          <w:p w:rsidR="00817E06" w:rsidRDefault="00817E06" w:rsidP="0012236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68" w:type="dxa"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751" w:type="dxa"/>
          </w:tcPr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675" w:type="dxa"/>
          </w:tcPr>
          <w:p w:rsidR="00817E06" w:rsidRPr="006738BD" w:rsidRDefault="00817E06" w:rsidP="00122368">
            <w:pPr>
              <w:jc w:val="center"/>
            </w:pPr>
            <w:r w:rsidRPr="006738BD">
              <w:lastRenderedPageBreak/>
              <w:t>33</w:t>
            </w:r>
          </w:p>
        </w:tc>
        <w:tc>
          <w:tcPr>
            <w:tcW w:w="3544" w:type="dxa"/>
          </w:tcPr>
          <w:p w:rsidR="00817E06" w:rsidRPr="006738BD" w:rsidRDefault="00817E06" w:rsidP="00122368">
            <w:r w:rsidRPr="006738BD">
              <w:t>Поиск и воспроизведение необходимой информации.</w:t>
            </w:r>
          </w:p>
        </w:tc>
        <w:tc>
          <w:tcPr>
            <w:tcW w:w="2410" w:type="dxa"/>
          </w:tcPr>
          <w:p w:rsidR="00817E06" w:rsidRPr="006738BD" w:rsidRDefault="00817E06" w:rsidP="00122368">
            <w:pPr>
              <w:rPr>
                <w:b/>
              </w:rPr>
            </w:pPr>
            <w:r w:rsidRPr="006B347F">
              <w:t>Как набирать текст</w:t>
            </w:r>
            <w:r>
              <w:t>,</w:t>
            </w:r>
            <w:r w:rsidRPr="006738BD">
              <w:t xml:space="preserve"> составлять таблицу, сканировать и распечатывать текст</w:t>
            </w:r>
            <w:r>
              <w:t>?</w:t>
            </w:r>
          </w:p>
        </w:tc>
        <w:tc>
          <w:tcPr>
            <w:tcW w:w="2977" w:type="dxa"/>
          </w:tcPr>
          <w:p w:rsidR="00817E06" w:rsidRPr="006738BD" w:rsidRDefault="00817E06" w:rsidP="00122368">
            <w:pPr>
              <w:pStyle w:val="a6"/>
            </w:pPr>
            <w:r w:rsidRPr="006738BD">
              <w:t>-знать: виды информационных объектов, виды дополнительных устройств.</w:t>
            </w:r>
          </w:p>
          <w:p w:rsidR="00817E06" w:rsidRPr="006738BD" w:rsidRDefault="00817E06" w:rsidP="00122368">
            <w:pPr>
              <w:rPr>
                <w:b/>
              </w:rPr>
            </w:pPr>
            <w:r w:rsidRPr="006738BD">
              <w:t>-уметь: набирать текст, включать звук, составлять таблицу, сканировать и распечатывать текст.</w:t>
            </w:r>
          </w:p>
        </w:tc>
        <w:tc>
          <w:tcPr>
            <w:tcW w:w="2976" w:type="dxa"/>
          </w:tcPr>
          <w:p w:rsidR="00817E06" w:rsidRPr="006738BD" w:rsidRDefault="00817E06" w:rsidP="00122368">
            <w:pPr>
              <w:pStyle w:val="Default"/>
            </w:pPr>
            <w:proofErr w:type="gramStart"/>
            <w:r w:rsidRPr="006738BD">
              <w:rPr>
                <w:b/>
              </w:rPr>
              <w:t>Р</w:t>
            </w:r>
            <w:proofErr w:type="gramEnd"/>
            <w:r w:rsidRPr="006738BD">
              <w:rPr>
                <w:b/>
              </w:rPr>
              <w:t xml:space="preserve">: </w:t>
            </w:r>
            <w:r w:rsidRPr="006738BD">
              <w:t xml:space="preserve">под контролем учителя выполнять пробные поисковые действия (упражнения) для выявления оптимального решения проблемы (задачи); </w:t>
            </w:r>
          </w:p>
          <w:p w:rsidR="00817E06" w:rsidRPr="006738BD" w:rsidRDefault="00817E06" w:rsidP="00122368">
            <w:pPr>
              <w:pStyle w:val="Default"/>
            </w:pPr>
            <w:r w:rsidRPr="006738BD">
              <w:rPr>
                <w:b/>
              </w:rPr>
              <w:t>П</w:t>
            </w:r>
            <w:proofErr w:type="gramStart"/>
            <w:r w:rsidRPr="006738BD">
              <w:rPr>
                <w:b/>
              </w:rPr>
              <w:t>:</w:t>
            </w:r>
            <w:r w:rsidRPr="006738BD">
              <w:rPr>
                <w:i/>
                <w:iCs/>
              </w:rPr>
              <w:t>д</w:t>
            </w:r>
            <w:proofErr w:type="gramEnd"/>
            <w:r w:rsidRPr="006738BD">
              <w:rPr>
                <w:i/>
                <w:iCs/>
              </w:rPr>
              <w:t xml:space="preserve">обывать </w:t>
            </w:r>
            <w:r w:rsidRPr="006738BD"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817E06" w:rsidRPr="006738BD" w:rsidRDefault="00817E06" w:rsidP="00122368">
            <w:pPr>
              <w:pStyle w:val="Default"/>
              <w:rPr>
                <w:b/>
              </w:rPr>
            </w:pPr>
            <w:r w:rsidRPr="006738BD">
              <w:rPr>
                <w:b/>
              </w:rPr>
              <w:t>К</w:t>
            </w:r>
            <w:proofErr w:type="gramStart"/>
            <w:r w:rsidRPr="006738BD">
              <w:rPr>
                <w:b/>
              </w:rPr>
              <w:t>:</w:t>
            </w:r>
            <w:r w:rsidRPr="006738BD">
              <w:t>у</w:t>
            </w:r>
            <w:proofErr w:type="gramEnd"/>
            <w:r w:rsidRPr="006738BD">
              <w:t xml:space="preserve">важительно относиться к позиции другого, пытаться договариваться </w:t>
            </w:r>
          </w:p>
          <w:p w:rsidR="00817E06" w:rsidRPr="006738BD" w:rsidRDefault="00817E06" w:rsidP="00122368">
            <w:pPr>
              <w:rPr>
                <w:b/>
              </w:rPr>
            </w:pPr>
          </w:p>
        </w:tc>
        <w:tc>
          <w:tcPr>
            <w:tcW w:w="1925" w:type="dxa"/>
            <w:gridSpan w:val="2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868" w:type="dxa"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751" w:type="dxa"/>
          </w:tcPr>
          <w:p w:rsidR="00817E06" w:rsidRDefault="00817E06" w:rsidP="00122368">
            <w:pPr>
              <w:rPr>
                <w:b/>
              </w:rPr>
            </w:pPr>
          </w:p>
        </w:tc>
      </w:tr>
      <w:tr w:rsidR="00817E06" w:rsidTr="00122368">
        <w:tc>
          <w:tcPr>
            <w:tcW w:w="675" w:type="dxa"/>
          </w:tcPr>
          <w:p w:rsidR="00817E06" w:rsidRPr="006738BD" w:rsidRDefault="00817E06" w:rsidP="00122368">
            <w:pPr>
              <w:jc w:val="center"/>
            </w:pPr>
            <w:r w:rsidRPr="006738BD">
              <w:t>34</w:t>
            </w:r>
          </w:p>
        </w:tc>
        <w:tc>
          <w:tcPr>
            <w:tcW w:w="3544" w:type="dxa"/>
          </w:tcPr>
          <w:p w:rsidR="00817E06" w:rsidRPr="006738BD" w:rsidRDefault="00817E06" w:rsidP="00122368">
            <w:r w:rsidRPr="006738BD">
              <w:t>Правила клавиатурного письма.</w:t>
            </w:r>
          </w:p>
          <w:p w:rsidR="00817E06" w:rsidRPr="006738BD" w:rsidRDefault="00817E06" w:rsidP="00122368">
            <w:r w:rsidRPr="006738BD">
              <w:t>Основные операции при создании текстов.</w:t>
            </w:r>
          </w:p>
        </w:tc>
        <w:tc>
          <w:tcPr>
            <w:tcW w:w="2410" w:type="dxa"/>
          </w:tcPr>
          <w:p w:rsidR="00817E06" w:rsidRPr="006B347F" w:rsidRDefault="00817E06" w:rsidP="00122368">
            <w:r w:rsidRPr="006B347F">
              <w:t>Как набирать текст и его копировать?</w:t>
            </w:r>
          </w:p>
        </w:tc>
        <w:tc>
          <w:tcPr>
            <w:tcW w:w="2977" w:type="dxa"/>
          </w:tcPr>
          <w:p w:rsidR="00817E06" w:rsidRPr="006738BD" w:rsidRDefault="00817E06" w:rsidP="00122368">
            <w:pPr>
              <w:pStyle w:val="a6"/>
            </w:pPr>
            <w:r w:rsidRPr="006738BD">
              <w:t>-знать: правила клавиатурного письма; приёмы работы  мышкой</w:t>
            </w:r>
          </w:p>
          <w:p w:rsidR="00817E06" w:rsidRPr="006738BD" w:rsidRDefault="00817E06" w:rsidP="00122368">
            <w:pPr>
              <w:rPr>
                <w:b/>
              </w:rPr>
            </w:pPr>
            <w:r w:rsidRPr="006738BD">
              <w:t>-уметь: набирать простой текст, копировать его.</w:t>
            </w:r>
          </w:p>
        </w:tc>
        <w:tc>
          <w:tcPr>
            <w:tcW w:w="2976" w:type="dxa"/>
          </w:tcPr>
          <w:p w:rsidR="00817E06" w:rsidRPr="006738BD" w:rsidRDefault="00817E06" w:rsidP="00122368">
            <w:pPr>
              <w:pStyle w:val="Default"/>
            </w:pPr>
            <w:proofErr w:type="gramStart"/>
            <w:r w:rsidRPr="006738BD">
              <w:rPr>
                <w:b/>
              </w:rPr>
              <w:t>Р</w:t>
            </w:r>
            <w:proofErr w:type="gramEnd"/>
            <w:r w:rsidRPr="006738BD">
              <w:rPr>
                <w:b/>
              </w:rPr>
              <w:t xml:space="preserve">: </w:t>
            </w:r>
            <w:r w:rsidRPr="006738BD">
              <w:t xml:space="preserve">под контролем учителя выполнять пробные поисковые действия (упражнения) для выявления оптимального решения проблемы (задачи); </w:t>
            </w:r>
          </w:p>
          <w:p w:rsidR="00817E06" w:rsidRPr="006738BD" w:rsidRDefault="00817E06" w:rsidP="00122368">
            <w:pPr>
              <w:pStyle w:val="Default"/>
            </w:pPr>
            <w:r w:rsidRPr="006738BD">
              <w:rPr>
                <w:b/>
              </w:rPr>
              <w:t>П</w:t>
            </w:r>
            <w:proofErr w:type="gramStart"/>
            <w:r w:rsidRPr="006738BD">
              <w:rPr>
                <w:b/>
              </w:rPr>
              <w:t>:</w:t>
            </w:r>
            <w:r w:rsidRPr="006738BD">
              <w:rPr>
                <w:i/>
                <w:iCs/>
              </w:rPr>
              <w:t>д</w:t>
            </w:r>
            <w:proofErr w:type="gramEnd"/>
            <w:r w:rsidRPr="006738BD">
              <w:rPr>
                <w:i/>
                <w:iCs/>
              </w:rPr>
              <w:t xml:space="preserve">обывать </w:t>
            </w:r>
            <w:r w:rsidRPr="006738BD">
              <w:t xml:space="preserve">новые знания в процессе наблюдений, рассуждений и обсуждений материалов </w:t>
            </w:r>
            <w:r w:rsidRPr="006738BD">
              <w:lastRenderedPageBreak/>
              <w:t xml:space="preserve">учебника, выполнения пробных поисковых упражнений; </w:t>
            </w:r>
          </w:p>
          <w:p w:rsidR="00817E06" w:rsidRPr="006738BD" w:rsidRDefault="00817E06" w:rsidP="00122368">
            <w:pPr>
              <w:pStyle w:val="Default"/>
              <w:rPr>
                <w:b/>
              </w:rPr>
            </w:pPr>
            <w:r w:rsidRPr="006738BD">
              <w:rPr>
                <w:b/>
              </w:rPr>
              <w:t xml:space="preserve">К: </w:t>
            </w:r>
            <w:r w:rsidRPr="006738BD">
              <w:t xml:space="preserve">уважительно относиться к позиции </w:t>
            </w:r>
            <w:proofErr w:type="gramStart"/>
            <w:r w:rsidRPr="006738BD">
              <w:t>другого</w:t>
            </w:r>
            <w:proofErr w:type="gramEnd"/>
            <w:r w:rsidRPr="006738BD">
              <w:t xml:space="preserve">, пытаться договариваться </w:t>
            </w:r>
          </w:p>
          <w:p w:rsidR="00817E06" w:rsidRPr="006738BD" w:rsidRDefault="00817E06" w:rsidP="00122368">
            <w:pPr>
              <w:rPr>
                <w:b/>
              </w:rPr>
            </w:pPr>
          </w:p>
        </w:tc>
        <w:tc>
          <w:tcPr>
            <w:tcW w:w="1925" w:type="dxa"/>
            <w:gridSpan w:val="2"/>
            <w:vMerge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868" w:type="dxa"/>
          </w:tcPr>
          <w:p w:rsidR="00817E06" w:rsidRDefault="00817E06" w:rsidP="00122368">
            <w:pPr>
              <w:rPr>
                <w:b/>
              </w:rPr>
            </w:pPr>
          </w:p>
        </w:tc>
        <w:tc>
          <w:tcPr>
            <w:tcW w:w="751" w:type="dxa"/>
          </w:tcPr>
          <w:p w:rsidR="00817E06" w:rsidRDefault="00817E06" w:rsidP="00122368">
            <w:pPr>
              <w:rPr>
                <w:b/>
              </w:rPr>
            </w:pPr>
          </w:p>
        </w:tc>
      </w:tr>
    </w:tbl>
    <w:p w:rsidR="00817E06" w:rsidRPr="009920AE" w:rsidRDefault="00817E06" w:rsidP="00817E06">
      <w:pPr>
        <w:rPr>
          <w:b/>
        </w:rPr>
      </w:pPr>
    </w:p>
    <w:p w:rsidR="00817E06" w:rsidRDefault="00817E06" w:rsidP="00817E06">
      <w:pPr>
        <w:jc w:val="center"/>
        <w:rPr>
          <w:b/>
          <w:sz w:val="32"/>
          <w:lang w:eastAsia="zh-CN"/>
        </w:rPr>
      </w:pPr>
    </w:p>
    <w:p w:rsidR="00817E06" w:rsidRDefault="00817E06" w:rsidP="00817E06">
      <w:pPr>
        <w:jc w:val="center"/>
        <w:rPr>
          <w:b/>
          <w:sz w:val="32"/>
          <w:lang w:eastAsia="zh-CN"/>
        </w:rPr>
      </w:pPr>
    </w:p>
    <w:p w:rsidR="00817E06" w:rsidRDefault="00817E06" w:rsidP="00817E06">
      <w:pPr>
        <w:jc w:val="center"/>
        <w:rPr>
          <w:b/>
          <w:sz w:val="32"/>
          <w:lang w:eastAsia="zh-CN"/>
        </w:rPr>
      </w:pPr>
    </w:p>
    <w:p w:rsidR="00817E06" w:rsidRDefault="00817E06" w:rsidP="00817E06">
      <w:pPr>
        <w:jc w:val="center"/>
        <w:rPr>
          <w:b/>
          <w:sz w:val="32"/>
          <w:lang w:eastAsia="zh-CN"/>
        </w:rPr>
      </w:pPr>
    </w:p>
    <w:p w:rsidR="00817E06" w:rsidRDefault="00817E06" w:rsidP="00817E06">
      <w:pPr>
        <w:jc w:val="center"/>
        <w:rPr>
          <w:b/>
          <w:sz w:val="32"/>
          <w:lang w:eastAsia="zh-CN"/>
        </w:rPr>
      </w:pPr>
    </w:p>
    <w:p w:rsidR="00817E06" w:rsidRDefault="00817E06" w:rsidP="00817E06">
      <w:pPr>
        <w:jc w:val="center"/>
        <w:rPr>
          <w:b/>
          <w:sz w:val="32"/>
          <w:lang w:eastAsia="zh-CN"/>
        </w:rPr>
      </w:pPr>
    </w:p>
    <w:p w:rsidR="00817E06" w:rsidRDefault="00817E06" w:rsidP="00817E06">
      <w:pPr>
        <w:jc w:val="center"/>
        <w:rPr>
          <w:b/>
          <w:sz w:val="32"/>
          <w:lang w:eastAsia="zh-CN"/>
        </w:rPr>
      </w:pPr>
    </w:p>
    <w:p w:rsidR="00817E06" w:rsidRDefault="00817E06" w:rsidP="00D97B06">
      <w:pPr>
        <w:rPr>
          <w:b/>
          <w:sz w:val="32"/>
          <w:lang w:eastAsia="zh-CN"/>
        </w:rPr>
      </w:pPr>
    </w:p>
    <w:sectPr w:rsidR="00817E06" w:rsidSect="006E16A6">
      <w:pgSz w:w="16838" w:h="11906" w:orient="landscape"/>
      <w:pgMar w:top="284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CC8D9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9A81529"/>
    <w:multiLevelType w:val="hybridMultilevel"/>
    <w:tmpl w:val="09987388"/>
    <w:lvl w:ilvl="0" w:tplc="16B479F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0098D"/>
    <w:multiLevelType w:val="hybridMultilevel"/>
    <w:tmpl w:val="18CA4FF6"/>
    <w:lvl w:ilvl="0" w:tplc="55EEFA32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D06F8D"/>
    <w:multiLevelType w:val="hybridMultilevel"/>
    <w:tmpl w:val="74240A2A"/>
    <w:lvl w:ilvl="0" w:tplc="16B479F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4B25C2"/>
    <w:multiLevelType w:val="hybridMultilevel"/>
    <w:tmpl w:val="F4AAD3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804058"/>
    <w:multiLevelType w:val="hybridMultilevel"/>
    <w:tmpl w:val="7494C758"/>
    <w:lvl w:ilvl="0" w:tplc="16B479F6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7">
    <w:nsid w:val="3BDE7BF6"/>
    <w:multiLevelType w:val="hybridMultilevel"/>
    <w:tmpl w:val="999EDDF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BE67AE3"/>
    <w:multiLevelType w:val="hybridMultilevel"/>
    <w:tmpl w:val="4A7E141C"/>
    <w:lvl w:ilvl="0" w:tplc="16B479F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C5962"/>
    <w:multiLevelType w:val="hybridMultilevel"/>
    <w:tmpl w:val="A46C45EA"/>
    <w:lvl w:ilvl="0" w:tplc="16B479F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016AE7"/>
    <w:multiLevelType w:val="hybridMultilevel"/>
    <w:tmpl w:val="EBD276D2"/>
    <w:lvl w:ilvl="0" w:tplc="16B479F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B81F43"/>
    <w:multiLevelType w:val="hybridMultilevel"/>
    <w:tmpl w:val="F0BC15E2"/>
    <w:lvl w:ilvl="0" w:tplc="16B479F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7D7537"/>
    <w:multiLevelType w:val="hybridMultilevel"/>
    <w:tmpl w:val="3328F956"/>
    <w:lvl w:ilvl="0" w:tplc="16B479F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A98793A"/>
    <w:multiLevelType w:val="hybridMultilevel"/>
    <w:tmpl w:val="FDA66FF2"/>
    <w:lvl w:ilvl="0" w:tplc="16B479F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4"/>
  </w:num>
  <w:num w:numId="10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1">
    <w:abstractNumId w:val="8"/>
  </w:num>
  <w:num w:numId="12">
    <w:abstractNumId w:val="10"/>
  </w:num>
  <w:num w:numId="13">
    <w:abstractNumId w:val="12"/>
  </w:num>
  <w:num w:numId="14">
    <w:abstractNumId w:val="2"/>
  </w:num>
  <w:num w:numId="15">
    <w:abstractNumId w:val="3"/>
  </w:num>
  <w:num w:numId="16">
    <w:abstractNumId w:val="1"/>
  </w:num>
  <w:num w:numId="17">
    <w:abstractNumId w:val="6"/>
  </w:num>
  <w:num w:numId="18">
    <w:abstractNumId w:val="11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FA"/>
    <w:rsid w:val="00817E06"/>
    <w:rsid w:val="00D97B06"/>
    <w:rsid w:val="00DB12FA"/>
    <w:rsid w:val="00F8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17E06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styleId="a3">
    <w:name w:val="List Paragraph"/>
    <w:basedOn w:val="a"/>
    <w:uiPriority w:val="34"/>
    <w:qFormat/>
    <w:rsid w:val="00817E06"/>
    <w:pPr>
      <w:ind w:left="720"/>
      <w:contextualSpacing/>
    </w:pPr>
  </w:style>
  <w:style w:type="table" w:styleId="a4">
    <w:name w:val="Table Grid"/>
    <w:basedOn w:val="a1"/>
    <w:uiPriority w:val="59"/>
    <w:rsid w:val="00817E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7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817E0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99"/>
    <w:qFormat/>
    <w:rsid w:val="0081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17E06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styleId="a3">
    <w:name w:val="List Paragraph"/>
    <w:basedOn w:val="a"/>
    <w:uiPriority w:val="34"/>
    <w:qFormat/>
    <w:rsid w:val="00817E06"/>
    <w:pPr>
      <w:ind w:left="720"/>
      <w:contextualSpacing/>
    </w:pPr>
  </w:style>
  <w:style w:type="table" w:styleId="a4">
    <w:name w:val="Table Grid"/>
    <w:basedOn w:val="a1"/>
    <w:uiPriority w:val="59"/>
    <w:rsid w:val="00817E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7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817E0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99"/>
    <w:qFormat/>
    <w:rsid w:val="0081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7272</Words>
  <Characters>41456</Characters>
  <Application>Microsoft Office Word</Application>
  <DocSecurity>0</DocSecurity>
  <Lines>345</Lines>
  <Paragraphs>97</Paragraphs>
  <ScaleCrop>false</ScaleCrop>
  <Company>Hewlett-Packard</Company>
  <LinksUpToDate>false</LinksUpToDate>
  <CharactersWithSpaces>48631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2</cp:lastModifiedBy>
  <cp:revision>3</cp:revision>
  <dcterms:created xsi:type="dcterms:W3CDTF">2018-09-09T09:06:00Z</dcterms:created>
  <dcterms:modified xsi:type="dcterms:W3CDTF">2022-11-09T07:56:00Z</dcterms:modified>
</cp:coreProperties>
</file>