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C" w:rsidRDefault="00EB3B1C" w:rsidP="00EB3B1C">
      <w:pPr>
        <w:jc w:val="center"/>
        <w:rPr>
          <w:rFonts w:ascii="Times New Roman" w:hAnsi="Times New Roman"/>
        </w:rPr>
      </w:pPr>
      <w:bookmarkStart w:id="0" w:name="_Toc498525215"/>
      <w:bookmarkStart w:id="1" w:name="_Toc498611526"/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EB3B1C" w:rsidRDefault="00EB3B1C" w:rsidP="00EB3B1C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«Туруханская средняя школа №1»</w:t>
      </w:r>
    </w:p>
    <w:p w:rsidR="00EB3B1C" w:rsidRDefault="00EB3B1C" w:rsidP="00EB3B1C">
      <w:pPr>
        <w:ind w:left="504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EB3B1C" w:rsidTr="00EB3B1C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B1C" w:rsidRDefault="00EB3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EB3B1C" w:rsidRDefault="00EB3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EB3B1C" w:rsidRDefault="00EB3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от </w:t>
            </w:r>
          </w:p>
          <w:p w:rsidR="00EB3B1C" w:rsidRDefault="00EB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B1C" w:rsidRDefault="00EB3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EB3B1C" w:rsidRDefault="00EB3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F4148">
              <w:rPr>
                <w:rFonts w:ascii="Times New Roman" w:hAnsi="Times New Roman"/>
              </w:rPr>
              <w:t>ам.директора по УВР __________Чернышова Л.Л.</w:t>
            </w:r>
            <w:bookmarkStart w:id="2" w:name="_GoBack"/>
            <w:bookmarkEnd w:id="2"/>
          </w:p>
          <w:p w:rsidR="00EB3B1C" w:rsidRDefault="00EB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B1C" w:rsidRDefault="00EB3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EB3B1C" w:rsidRDefault="00EB3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B3B1C" w:rsidRDefault="00EB3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____________Т.В. Рыбянец  Приказ № 01-03-51</w:t>
            </w:r>
          </w:p>
          <w:p w:rsidR="00EB3B1C" w:rsidRDefault="00332CC6" w:rsidP="00332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от «3</w:t>
            </w:r>
            <w:r w:rsidR="00EB3B1C">
              <w:rPr>
                <w:rFonts w:ascii="Times New Roman" w:hAnsi="Times New Roman"/>
              </w:rPr>
              <w:t xml:space="preserve">1» </w:t>
            </w:r>
            <w:r>
              <w:rPr>
                <w:rFonts w:ascii="Times New Roman" w:hAnsi="Times New Roman"/>
              </w:rPr>
              <w:t>августа</w:t>
            </w:r>
            <w:r w:rsidR="00EB3B1C">
              <w:rPr>
                <w:rFonts w:ascii="Times New Roman" w:hAnsi="Times New Roman"/>
              </w:rPr>
              <w:t xml:space="preserve"> 2022</w:t>
            </w:r>
          </w:p>
        </w:tc>
      </w:tr>
    </w:tbl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B3B1C" w:rsidRDefault="00EB3B1C" w:rsidP="00EB3B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учебного предмета</w:t>
      </w:r>
      <w:r>
        <w:rPr>
          <w:rFonts w:ascii="Times New Roman" w:hAnsi="Times New Roman"/>
          <w:sz w:val="28"/>
          <w:szCs w:val="28"/>
        </w:rPr>
        <w:br/>
        <w:t>«Информатика»</w:t>
      </w:r>
    </w:p>
    <w:p w:rsidR="00EB3B1C" w:rsidRDefault="00EB3B1C" w:rsidP="00EB3B1C">
      <w:pPr>
        <w:rPr>
          <w:rFonts w:ascii="Times New Roman" w:hAnsi="Times New Roman"/>
        </w:rPr>
      </w:pPr>
    </w:p>
    <w:p w:rsidR="00EB3B1C" w:rsidRDefault="00EB3B1C" w:rsidP="00EB3B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8 </w:t>
      </w:r>
      <w:r>
        <w:rPr>
          <w:rFonts w:ascii="Times New Roman" w:hAnsi="Times New Roman"/>
          <w:sz w:val="28"/>
          <w:szCs w:val="28"/>
        </w:rPr>
        <w:t>классов  основного общего образования</w:t>
      </w:r>
    </w:p>
    <w:p w:rsidR="00EB3B1C" w:rsidRDefault="00EB3B1C" w:rsidP="00EB3B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2022-2023 учебный год</w:t>
      </w:r>
    </w:p>
    <w:p w:rsidR="00EB3B1C" w:rsidRDefault="00EB3B1C" w:rsidP="00EB3B1C">
      <w:pPr>
        <w:rPr>
          <w:rFonts w:ascii="Times New Roman" w:hAnsi="Times New Roman"/>
          <w:sz w:val="24"/>
          <w:szCs w:val="24"/>
        </w:rPr>
      </w:pPr>
    </w:p>
    <w:p w:rsidR="00EB3B1C" w:rsidRDefault="00EB3B1C" w:rsidP="00EB3B1C">
      <w:pPr>
        <w:rPr>
          <w:rFonts w:ascii="Times New Roman" w:hAnsi="Times New Roman"/>
        </w:rPr>
      </w:pPr>
    </w:p>
    <w:p w:rsidR="00EB3B1C" w:rsidRDefault="00EB3B1C" w:rsidP="00EB3B1C">
      <w:pPr>
        <w:rPr>
          <w:rFonts w:ascii="Times New Roman" w:hAnsi="Times New Roman"/>
        </w:rPr>
      </w:pPr>
    </w:p>
    <w:p w:rsidR="00EB3B1C" w:rsidRDefault="00EB3B1C" w:rsidP="00EB3B1C">
      <w:pPr>
        <w:rPr>
          <w:rFonts w:ascii="Times New Roman" w:hAnsi="Times New Roman"/>
        </w:rPr>
      </w:pPr>
    </w:p>
    <w:p w:rsidR="00EB3B1C" w:rsidRDefault="00EB3B1C" w:rsidP="00EB3B1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 </w:t>
      </w:r>
      <w:r>
        <w:rPr>
          <w:rFonts w:ascii="Times New Roman" w:hAnsi="Times New Roman"/>
          <w:sz w:val="28"/>
          <w:szCs w:val="28"/>
          <w:u w:val="single"/>
        </w:rPr>
        <w:t>Хадаева Е.Ю.</w:t>
      </w:r>
    </w:p>
    <w:p w:rsidR="00EB3B1C" w:rsidRDefault="00EB3B1C" w:rsidP="00EB3B1C">
      <w:pPr>
        <w:ind w:firstLine="581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Должность:  </w:t>
      </w:r>
      <w:r>
        <w:rPr>
          <w:rFonts w:ascii="Times New Roman" w:hAnsi="Times New Roman"/>
        </w:rPr>
        <w:t>учитель информатики</w:t>
      </w:r>
    </w:p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3B1C" w:rsidRDefault="00EB3B1C" w:rsidP="00EB3B1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3B1C" w:rsidRDefault="00EB3B1C" w:rsidP="00EB3B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4D2316" w:rsidRPr="00701068" w:rsidRDefault="004D2316" w:rsidP="007010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</w:pPr>
      <w:r w:rsidRPr="00701068">
        <w:rPr>
          <w:rFonts w:ascii="Times New Roman" w:hAnsi="Times New Roman" w:cs="Times New Roman"/>
          <w:color w:val="auto"/>
          <w:sz w:val="24"/>
          <w:szCs w:val="24"/>
          <w:lang w:eastAsia="ru-RU" w:bidi="ru-RU"/>
        </w:rPr>
        <w:lastRenderedPageBreak/>
        <w:t>ПОЯСНИТЕЛЬНА ЗАПИСКА</w:t>
      </w:r>
      <w:bookmarkEnd w:id="0"/>
      <w:bookmarkEnd w:id="1"/>
    </w:p>
    <w:p w:rsidR="00C40225" w:rsidRPr="00C40225" w:rsidRDefault="00C40225" w:rsidP="00C40225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Рабочая программа  составлена на основе авторской программы Босовой Л.Л. «Программа по учебному предмету «Информатика» для 7–9 классов»,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C40225" w:rsidRPr="00C40225" w:rsidRDefault="00C40225" w:rsidP="00C40225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Босова, А.Ю. Босова;  издательство «БИНОМ. Лаборатория знаний»)</w:t>
      </w:r>
    </w:p>
    <w:p w:rsidR="00C40225" w:rsidRPr="00C40225" w:rsidRDefault="00C40225" w:rsidP="00C40225">
      <w:pPr>
        <w:widowControl w:val="0"/>
        <w:tabs>
          <w:tab w:val="left" w:pos="360"/>
        </w:tabs>
        <w:spacing w:after="0" w:line="240" w:lineRule="auto"/>
        <w:ind w:firstLine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 состав уч</w:t>
      </w:r>
      <w:r w:rsidRPr="00C40225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ебно-программного и методического комплекса входят:</w:t>
      </w:r>
    </w:p>
    <w:p w:rsidR="00C40225" w:rsidRPr="00C40225" w:rsidRDefault="00C40225" w:rsidP="00C40225">
      <w:pPr>
        <w:widowControl w:val="0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i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Учебник «Информатика» для 8</w:t>
      </w: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класса  </w:t>
      </w:r>
      <w:r w:rsidRPr="00C40225">
        <w:rPr>
          <w:rFonts w:ascii="Times New Roman" w:eastAsia="SimSun" w:hAnsi="Times New Roman"/>
          <w:bCs/>
          <w:kern w:val="1"/>
          <w:sz w:val="24"/>
          <w:szCs w:val="24"/>
          <w:shd w:val="clear" w:color="auto" w:fill="FFFFFF"/>
          <w:lang w:eastAsia="hi-IN" w:bidi="hi-IN"/>
        </w:rPr>
        <w:t> Л.Л.Босов</w:t>
      </w:r>
      <w:r w:rsidR="000F2704">
        <w:rPr>
          <w:rFonts w:ascii="Times New Roman" w:eastAsia="SimSun" w:hAnsi="Times New Roman"/>
          <w:bCs/>
          <w:kern w:val="1"/>
          <w:sz w:val="24"/>
          <w:szCs w:val="24"/>
          <w:shd w:val="clear" w:color="auto" w:fill="FFFFFF"/>
          <w:lang w:eastAsia="hi-IN" w:bidi="hi-IN"/>
        </w:rPr>
        <w:t>а, А.Ю.Босова. Год издания: 2020</w:t>
      </w:r>
    </w:p>
    <w:p w:rsidR="00C40225" w:rsidRPr="00C40225" w:rsidRDefault="00C40225" w:rsidP="00C40225">
      <w:pPr>
        <w:widowControl w:val="0"/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C40225">
        <w:rPr>
          <w:rFonts w:ascii="Times New Roman" w:eastAsia="SimSun" w:hAnsi="Times New Roman"/>
          <w:bCs/>
          <w:kern w:val="1"/>
          <w:sz w:val="24"/>
          <w:szCs w:val="24"/>
          <w:shd w:val="clear" w:color="auto" w:fill="FFFFFF"/>
          <w:lang w:eastAsia="hi-IN" w:bidi="hi-IN"/>
        </w:rPr>
        <w:t>Информатика  Программа для основной школы. 5-6 классы. 7-9 классы Авторы:</w:t>
      </w:r>
      <w:r w:rsidRPr="00C4022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 Л.Л.Босова, А.Ю.Босова. </w:t>
      </w:r>
      <w:r w:rsidRPr="00C40225">
        <w:rPr>
          <w:rFonts w:ascii="Times New Roman" w:eastAsia="SimSun" w:hAnsi="Times New Roman"/>
          <w:bCs/>
          <w:kern w:val="1"/>
          <w:sz w:val="24"/>
          <w:szCs w:val="24"/>
          <w:shd w:val="clear" w:color="auto" w:fill="FFFFFF"/>
          <w:lang w:eastAsia="hi-IN" w:bidi="hi-IN"/>
        </w:rPr>
        <w:t>Год издания:</w:t>
      </w:r>
      <w:r w:rsidR="000F2704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 2020</w:t>
      </w:r>
    </w:p>
    <w:p w:rsidR="00C40225" w:rsidRPr="00C40225" w:rsidRDefault="00C40225" w:rsidP="00C40225">
      <w:pPr>
        <w:widowControl w:val="0"/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Дополнительно исп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ользуется Рабочая тетрадь для 8</w:t>
      </w:r>
      <w:r w:rsidRPr="00C4022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класса Информатика и ИКТ Авторы: Л.Л.Босова, А.Ю.Босова</w:t>
      </w:r>
    </w:p>
    <w:p w:rsidR="00C40225" w:rsidRPr="00C40225" w:rsidRDefault="00C40225" w:rsidP="00C40225">
      <w:pPr>
        <w:widowControl w:val="0"/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Эле</w:t>
      </w:r>
      <w:r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ктронное приложение к учебнику 8</w:t>
      </w:r>
      <w:r w:rsidRPr="00C4022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класса в авторской мастерской Л.Л.Босовой на сайте Бином: </w:t>
      </w:r>
      <w:hyperlink r:id="rId8" w:history="1">
        <w:r w:rsidRPr="00C40225"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  <w:shd w:val="clear" w:color="auto" w:fill="FFFFFF"/>
          </w:rPr>
          <w:t>http://metodist.lbz.ru/authors/informatika/3/</w:t>
        </w:r>
      </w:hyperlink>
    </w:p>
    <w:p w:rsidR="00C40225" w:rsidRPr="00C40225" w:rsidRDefault="00C40225" w:rsidP="00C40225">
      <w:pPr>
        <w:widowControl w:val="0"/>
        <w:autoSpaceDE w:val="0"/>
        <w:spacing w:after="0" w:line="240" w:lineRule="auto"/>
        <w:ind w:firstLine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9" w:history="1">
        <w:r w:rsidRPr="00C40225">
          <w:rPr>
            <w:rFonts w:ascii="Times New Roman" w:eastAsia="SimSun" w:hAnsi="Times New Roman"/>
            <w:color w:val="000080"/>
            <w:kern w:val="1"/>
            <w:sz w:val="24"/>
            <w:szCs w:val="24"/>
            <w:u w:val="single"/>
          </w:rPr>
          <w:t>http://fcior.edu.ru</w:t>
        </w:r>
      </w:hyperlink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).</w:t>
      </w:r>
    </w:p>
    <w:p w:rsidR="00C40225" w:rsidRPr="00C40225" w:rsidRDefault="00C40225" w:rsidP="00C4022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Изучение информатики </w:t>
      </w:r>
      <w:r w:rsidRPr="00C40225">
        <w:rPr>
          <w:rFonts w:ascii="Times New Roman" w:eastAsia="SimSun" w:hAnsi="Times New Roman"/>
          <w:bCs/>
          <w:iCs/>
          <w:spacing w:val="-5"/>
          <w:w w:val="104"/>
          <w:kern w:val="1"/>
          <w:sz w:val="24"/>
          <w:szCs w:val="24"/>
          <w:lang w:eastAsia="hi-IN" w:bidi="hi-IN"/>
        </w:rPr>
        <w:t>в  7–9 классах</w:t>
      </w: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вносит значительный вклад в достижение главных целей основного общего образования, способствуя</w:t>
      </w:r>
      <w:r w:rsidRPr="00C40225">
        <w:rPr>
          <w:rFonts w:ascii="Times New Roman" w:eastAsia="SimSun" w:hAnsi="Times New Roman"/>
          <w:bCs/>
          <w:iCs/>
          <w:spacing w:val="-5"/>
          <w:w w:val="104"/>
          <w:kern w:val="1"/>
          <w:sz w:val="24"/>
          <w:szCs w:val="24"/>
          <w:lang w:eastAsia="hi-IN" w:bidi="hi-IN"/>
        </w:rPr>
        <w:t>:</w:t>
      </w:r>
    </w:p>
    <w:p w:rsidR="00C40225" w:rsidRPr="00C40225" w:rsidRDefault="00C40225" w:rsidP="00C40225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>формированию целостного мировоззрения</w:t>
      </w: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 соответствующего современномууровню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C40225" w:rsidRPr="00C40225" w:rsidRDefault="00C40225" w:rsidP="00C40225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>совершенствованию общеучебных и общекультурных навыков работы с информацией</w:t>
      </w: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C40225" w:rsidRPr="00C40225" w:rsidRDefault="00C40225" w:rsidP="00C40225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pacing w:after="0" w:line="240" w:lineRule="auto"/>
        <w:ind w:left="0" w:firstLine="567"/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>воспитанию ответственного и избирательного отношения к информации</w:t>
      </w: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</w:r>
    </w:p>
    <w:p w:rsidR="00C40225" w:rsidRPr="00C40225" w:rsidRDefault="00C40225" w:rsidP="00C4022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C40225">
        <w:rPr>
          <w:rFonts w:ascii="Times New Roman" w:hAnsi="Times New Roman"/>
          <w:b/>
          <w:i/>
          <w:kern w:val="1"/>
          <w:sz w:val="24"/>
          <w:szCs w:val="24"/>
        </w:rPr>
        <w:t>Основная задача курса</w:t>
      </w:r>
      <w:r w:rsidRPr="00C40225">
        <w:rPr>
          <w:rFonts w:ascii="Times New Roman" w:hAnsi="Times New Roman"/>
          <w:kern w:val="1"/>
          <w:sz w:val="24"/>
          <w:szCs w:val="24"/>
        </w:rPr>
        <w:t xml:space="preserve"> —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</w:r>
    </w:p>
    <w:p w:rsidR="00C40225" w:rsidRPr="00C40225" w:rsidRDefault="00C40225" w:rsidP="00C40225">
      <w:pPr>
        <w:widowControl w:val="0"/>
        <w:spacing w:after="0" w:line="240" w:lineRule="auto"/>
        <w:ind w:firstLine="567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Формы организации обучения:</w:t>
      </w: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урок  с проведением индивидуальной, парной, групповой  деятельности.</w:t>
      </w:r>
    </w:p>
    <w:p w:rsidR="00C40225" w:rsidRPr="00C40225" w:rsidRDefault="00C40225" w:rsidP="00C40225">
      <w:pPr>
        <w:widowControl w:val="0"/>
        <w:spacing w:after="0" w:line="240" w:lineRule="auto"/>
        <w:ind w:firstLine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Методы обучения: </w:t>
      </w:r>
    </w:p>
    <w:p w:rsidR="00C40225" w:rsidRPr="00C40225" w:rsidRDefault="00C40225" w:rsidP="00C40225">
      <w:pPr>
        <w:widowControl w:val="0"/>
        <w:spacing w:after="0" w:line="240" w:lineRule="auto"/>
        <w:ind w:firstLine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По источнику знаний: словесные, наглядные, практические; </w:t>
      </w:r>
    </w:p>
    <w:p w:rsidR="00C40225" w:rsidRPr="00C40225" w:rsidRDefault="00C40225" w:rsidP="00C40225">
      <w:pPr>
        <w:widowControl w:val="0"/>
        <w:spacing w:after="0" w:line="240" w:lineRule="auto"/>
        <w:ind w:firstLine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уровню познавательной активности: проблемный, частично-поисковый, объяснительно-иллюстративный;</w:t>
      </w:r>
    </w:p>
    <w:p w:rsidR="00C40225" w:rsidRPr="00C40225" w:rsidRDefault="00C40225" w:rsidP="00C40225">
      <w:pPr>
        <w:widowControl w:val="0"/>
        <w:spacing w:after="0" w:line="240" w:lineRule="auto"/>
        <w:ind w:firstLine="567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4D2316" w:rsidRPr="00701068" w:rsidRDefault="004D2316" w:rsidP="0070106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</w:p>
    <w:p w:rsidR="00C40225" w:rsidRPr="00C40225" w:rsidRDefault="00C40225" w:rsidP="00C402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ru-RU" w:bidi="hi-IN"/>
        </w:rPr>
      </w:pPr>
      <w:bookmarkStart w:id="3" w:name="_Toc497909374"/>
      <w:bookmarkStart w:id="4" w:name="_Toc498525216"/>
      <w:r w:rsidRPr="00C40225">
        <w:rPr>
          <w:rFonts w:ascii="Times New Roman" w:eastAsia="Times New Roman" w:hAnsi="Times New Roman" w:cs="Arial"/>
          <w:b/>
          <w:bCs/>
          <w:color w:val="000000"/>
          <w:kern w:val="1"/>
          <w:sz w:val="24"/>
          <w:szCs w:val="24"/>
          <w:lang w:eastAsia="ru-RU" w:bidi="hi-IN"/>
        </w:rPr>
        <w:t>Описание места учебного предмета в учебном плане</w:t>
      </w:r>
    </w:p>
    <w:p w:rsidR="00C40225" w:rsidRPr="00C40225" w:rsidRDefault="00C40225" w:rsidP="00C402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ru-RU" w:bidi="hi-IN"/>
        </w:rPr>
        <w:t xml:space="preserve">В авторской программе Босовой Л.Л. « Информатика» на изучение курса в </w:t>
      </w:r>
      <w:r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ru-RU" w:bidi="hi-IN"/>
        </w:rPr>
        <w:t>8</w:t>
      </w:r>
      <w:r w:rsidRPr="00C40225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ru-RU" w:bidi="hi-IN"/>
        </w:rPr>
        <w:t xml:space="preserve"> классе отводится 35 часа. Рабочая программа составлена на 35 учебных часа - по 1 часу в неделю.</w:t>
      </w:r>
    </w:p>
    <w:p w:rsidR="00C40225" w:rsidRPr="00C40225" w:rsidRDefault="00C40225" w:rsidP="00C40225">
      <w:pPr>
        <w:widowControl w:val="0"/>
        <w:spacing w:after="0" w:line="240" w:lineRule="auto"/>
        <w:ind w:firstLine="283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C40225" w:rsidRPr="00C40225" w:rsidRDefault="00C40225" w:rsidP="00C40225">
      <w:pPr>
        <w:widowControl w:val="0"/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/>
          <w:b/>
          <w:kern w:val="1"/>
          <w:sz w:val="24"/>
          <w:szCs w:val="24"/>
          <w:lang w:eastAsia="ru-RU" w:bidi="hi-IN"/>
        </w:rPr>
        <w:t>Организация дистанционного обучения</w:t>
      </w:r>
    </w:p>
    <w:p w:rsidR="00C40225" w:rsidRPr="00C40225" w:rsidRDefault="00C40225" w:rsidP="00C40225">
      <w:pPr>
        <w:widowControl w:val="0"/>
        <w:shd w:val="clear" w:color="auto" w:fill="FFFFFF"/>
        <w:spacing w:after="0" w:line="240" w:lineRule="auto"/>
        <w:ind w:firstLine="283"/>
        <w:jc w:val="both"/>
        <w:outlineLvl w:val="1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В связи с </w:t>
      </w:r>
      <w:r w:rsidRPr="00C40225">
        <w:rPr>
          <w:rFonts w:ascii="Times New Roman" w:eastAsia="Times New Roman" w:hAnsi="Times New Roman"/>
          <w:bCs/>
          <w:kern w:val="1"/>
          <w:sz w:val="24"/>
          <w:szCs w:val="24"/>
          <w:lang w:eastAsia="ru-RU" w:bidi="hi-IN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C40225" w:rsidRPr="00C40225" w:rsidRDefault="00C40225" w:rsidP="00C40225">
      <w:pPr>
        <w:widowControl w:val="0"/>
        <w:shd w:val="clear" w:color="auto" w:fill="FFFFFF"/>
        <w:spacing w:after="0" w:line="240" w:lineRule="auto"/>
        <w:ind w:firstLine="283"/>
        <w:jc w:val="both"/>
        <w:outlineLvl w:val="1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В период пандемии применяютя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10" w:tooltip="Перейти на сайт" w:history="1">
        <w:r w:rsidRPr="00C40225">
          <w:rPr>
            <w:rFonts w:ascii="Times New Roman" w:eastAsia="Times New Roman" w:hAnsi="Times New Roman"/>
            <w:color w:val="0563C1"/>
            <w:kern w:val="1"/>
            <w:sz w:val="24"/>
            <w:szCs w:val="24"/>
            <w:u w:val="single"/>
            <w:lang w:eastAsia="ru-RU" w:bidi="hi-IN"/>
          </w:rPr>
          <w:t>Российская электронная школа</w:t>
        </w:r>
      </w:hyperlink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 xml:space="preserve">, </w:t>
      </w:r>
      <w:hyperlink r:id="rId11" w:tgtFrame="_blank" w:tooltip="Перейти на сайт" w:history="1">
        <w:r w:rsidRPr="00C40225">
          <w:rPr>
            <w:rFonts w:ascii="Times New Roman" w:eastAsia="Times New Roman" w:hAnsi="Times New Roman"/>
            <w:color w:val="0563C1"/>
            <w:kern w:val="1"/>
            <w:sz w:val="24"/>
            <w:szCs w:val="24"/>
            <w:u w:val="single"/>
            <w:lang w:eastAsia="ru-RU" w:bidi="hi-IN"/>
          </w:rPr>
          <w:t>Учи.Ру</w:t>
        </w:r>
      </w:hyperlink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, Фоксфорд, «</w:t>
      </w:r>
      <w:hyperlink r:id="rId12" w:tgtFrame="_blank" w:tooltip="Перейти на сайт" w:history="1">
        <w:r w:rsidRPr="00C40225">
          <w:rPr>
            <w:rFonts w:ascii="Times New Roman" w:eastAsia="Times New Roman" w:hAnsi="Times New Roman"/>
            <w:color w:val="0563C1"/>
            <w:kern w:val="1"/>
            <w:sz w:val="24"/>
            <w:szCs w:val="24"/>
            <w:u w:val="single"/>
            <w:lang w:eastAsia="ru-RU" w:bidi="hi-IN"/>
          </w:rPr>
          <w:t>ЯКласс</w:t>
        </w:r>
      </w:hyperlink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» и другие ; цифровые образовательные ресурсы, размещенные на образовательных сайтах:  видеоконференции; вебинары; skype – общение; e-mail;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C40225" w:rsidRPr="00C40225" w:rsidRDefault="00C40225" w:rsidP="00C40225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</w:p>
    <w:p w:rsidR="00C40225" w:rsidRPr="00C40225" w:rsidRDefault="00C40225" w:rsidP="00C40225">
      <w:pPr>
        <w:widowControl w:val="0"/>
        <w:spacing w:after="0" w:line="240" w:lineRule="auto"/>
        <w:ind w:firstLine="283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/>
          <w:b/>
          <w:kern w:val="1"/>
          <w:sz w:val="24"/>
          <w:szCs w:val="24"/>
          <w:lang w:eastAsia="ru-RU" w:bidi="hi-IN"/>
        </w:rPr>
        <w:t>Формы и виды деятельности дистанционного обучения.</w:t>
      </w:r>
    </w:p>
    <w:p w:rsidR="00C40225" w:rsidRPr="00C40225" w:rsidRDefault="00C40225" w:rsidP="00C40225">
      <w:pPr>
        <w:widowControl w:val="0"/>
        <w:numPr>
          <w:ilvl w:val="0"/>
          <w:numId w:val="31"/>
        </w:numPr>
        <w:suppressAutoHyphens w:val="0"/>
        <w:spacing w:after="0" w:line="240" w:lineRule="auto"/>
        <w:ind w:left="0" w:firstLine="283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Образовательные онлайн- платформы: Российская электронная школа, Учи. РУ, Фоксфорд, ЯКласс.</w:t>
      </w:r>
    </w:p>
    <w:p w:rsidR="00C40225" w:rsidRPr="00C40225" w:rsidRDefault="00C40225" w:rsidP="00C40225">
      <w:pPr>
        <w:widowControl w:val="0"/>
        <w:numPr>
          <w:ilvl w:val="0"/>
          <w:numId w:val="31"/>
        </w:numPr>
        <w:suppressAutoHyphens w:val="0"/>
        <w:spacing w:after="0" w:line="240" w:lineRule="auto"/>
        <w:ind w:left="0" w:firstLine="283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Индивидуальные планы.</w:t>
      </w:r>
    </w:p>
    <w:p w:rsidR="00C40225" w:rsidRPr="00C40225" w:rsidRDefault="00C40225" w:rsidP="00C40225">
      <w:pPr>
        <w:widowControl w:val="0"/>
        <w:numPr>
          <w:ilvl w:val="0"/>
          <w:numId w:val="31"/>
        </w:numPr>
        <w:suppressAutoHyphens w:val="0"/>
        <w:spacing w:after="0" w:line="240" w:lineRule="auto"/>
        <w:ind w:left="0" w:firstLine="283"/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</w:pPr>
      <w:r w:rsidRPr="00C40225">
        <w:rPr>
          <w:rFonts w:ascii="Times New Roman" w:eastAsia="Times New Roman" w:hAnsi="Times New Roman"/>
          <w:kern w:val="1"/>
          <w:sz w:val="24"/>
          <w:szCs w:val="24"/>
          <w:lang w:eastAsia="ru-RU" w:bidi="hi-IN"/>
        </w:rPr>
        <w:t>Электронные носители мультимедийных приложений к учебнику.</w:t>
      </w:r>
    </w:p>
    <w:p w:rsidR="00C40225" w:rsidRPr="00C40225" w:rsidRDefault="00C40225" w:rsidP="00C40225">
      <w:pPr>
        <w:widowControl w:val="0"/>
        <w:spacing w:after="0" w:line="240" w:lineRule="auto"/>
        <w:ind w:left="454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</w:p>
    <w:p w:rsidR="00C40225" w:rsidRPr="00C40225" w:rsidRDefault="00C40225" w:rsidP="00C40225">
      <w:pPr>
        <w:widowControl w:val="0"/>
        <w:spacing w:after="0" w:line="240" w:lineRule="auto"/>
        <w:ind w:left="454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Содержание   учебного курса</w:t>
      </w:r>
    </w:p>
    <w:p w:rsidR="00C40225" w:rsidRPr="00C40225" w:rsidRDefault="00C40225" w:rsidP="00C40225">
      <w:pPr>
        <w:widowControl w:val="0"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C40225">
        <w:rPr>
          <w:rFonts w:ascii="Times New Roman" w:hAnsi="Times New Roman"/>
          <w:kern w:val="1"/>
          <w:sz w:val="24"/>
          <w:szCs w:val="24"/>
          <w:lang w:eastAsia="hi-IN" w:bidi="hi-IN"/>
        </w:rPr>
        <w:t>Содержание рабочей программы  соответствует содержанию авторской программы курса</w:t>
      </w:r>
      <w:r w:rsidRPr="00C40225">
        <w:rPr>
          <w:rFonts w:ascii="Times New Roman" w:eastAsia="SimSun" w:hAnsi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Информатика и ИКТ. 7–9 классы</w:t>
      </w:r>
    </w:p>
    <w:p w:rsidR="00C40225" w:rsidRPr="00C40225" w:rsidRDefault="00C40225" w:rsidP="00C40225">
      <w:pPr>
        <w:widowControl w:val="0"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C40225">
        <w:rPr>
          <w:rFonts w:ascii="Times New Roman" w:eastAsia="SimSun" w:hAnsi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>Автор:</w:t>
      </w:r>
      <w:r w:rsidRPr="00C4022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 Босова Л.Л. </w:t>
      </w:r>
      <w:r w:rsidRPr="00C40225">
        <w:rPr>
          <w:rFonts w:ascii="Times New Roman" w:eastAsia="SimSun" w:hAnsi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Год издания</w:t>
      </w:r>
      <w:r w:rsidRPr="00C40225">
        <w:rPr>
          <w:rFonts w:ascii="Times New Roman" w:eastAsia="SimSun" w:hAnsi="Times New Roman"/>
          <w:b/>
          <w:bCs/>
          <w:color w:val="333333"/>
          <w:kern w:val="1"/>
          <w:sz w:val="24"/>
          <w:szCs w:val="24"/>
          <w:shd w:val="clear" w:color="auto" w:fill="FFFFFF"/>
          <w:lang w:eastAsia="hi-IN" w:bidi="hi-IN"/>
        </w:rPr>
        <w:t>:</w:t>
      </w:r>
      <w:r w:rsidRPr="00C4022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 2013 М: Бином Лаборатория знаний </w:t>
      </w:r>
      <w:hyperlink r:id="rId13" w:history="1">
        <w:r w:rsidRPr="00C40225">
          <w:rPr>
            <w:rFonts w:ascii="Times New Roman" w:hAnsi="Times New Roman"/>
            <w:kern w:val="1"/>
            <w:sz w:val="24"/>
            <w:szCs w:val="24"/>
          </w:rPr>
          <w:t>http://metodist.lbz.ru/authors/informatika/3/</w:t>
        </w:r>
        <w:r w:rsidRPr="00C40225">
          <w:rPr>
            <w:rFonts w:ascii="Times New Roman" w:hAnsi="Times New Roman"/>
            <w:kern w:val="1"/>
            <w:sz w:val="24"/>
            <w:szCs w:val="24"/>
            <w:lang w:val="en-US"/>
          </w:rPr>
          <w:t>ppup</w:t>
        </w:r>
        <w:r w:rsidRPr="00C40225">
          <w:rPr>
            <w:rFonts w:ascii="Times New Roman" w:hAnsi="Times New Roman"/>
            <w:kern w:val="1"/>
            <w:sz w:val="24"/>
            <w:szCs w:val="24"/>
          </w:rPr>
          <w:t>7-9.</w:t>
        </w:r>
        <w:r w:rsidRPr="00C40225">
          <w:rPr>
            <w:rFonts w:ascii="Times New Roman" w:hAnsi="Times New Roman"/>
            <w:kern w:val="1"/>
            <w:sz w:val="24"/>
            <w:szCs w:val="24"/>
            <w:lang w:val="en-US"/>
          </w:rPr>
          <w:t>doc</w:t>
        </w:r>
      </w:hyperlink>
    </w:p>
    <w:p w:rsidR="00C40225" w:rsidRPr="00C40225" w:rsidRDefault="00C40225" w:rsidP="00C40225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827D0D" w:rsidRPr="00701068" w:rsidRDefault="00827D0D" w:rsidP="00701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316" w:rsidRPr="00701068" w:rsidRDefault="004D2316" w:rsidP="0070106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498611527"/>
      <w:r w:rsidRPr="00701068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УЧЕБНОГО ПРЕДМЕТА</w:t>
      </w:r>
      <w:bookmarkEnd w:id="3"/>
      <w:bookmarkEnd w:id="4"/>
      <w:bookmarkEnd w:id="5"/>
    </w:p>
    <w:p w:rsidR="004D2316" w:rsidRPr="00701068" w:rsidRDefault="004D2316" w:rsidP="00701068">
      <w:pPr>
        <w:widowControl w:val="0"/>
        <w:spacing w:after="0" w:line="240" w:lineRule="auto"/>
        <w:ind w:right="20" w:firstLine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1068">
        <w:rPr>
          <w:rFonts w:ascii="Times New Roman" w:hAnsi="Times New Roman"/>
          <w:color w:val="000000"/>
          <w:sz w:val="24"/>
          <w:szCs w:val="24"/>
          <w:lang w:eastAsia="ru-RU" w:bidi="ru-RU"/>
        </w:rPr>
        <w:t>Изучение информатики в основной школе направлено на достижение следующих результатов образования:</w:t>
      </w:r>
    </w:p>
    <w:p w:rsidR="004D2316" w:rsidRPr="00701068" w:rsidRDefault="004D2316" w:rsidP="00701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</w:t>
      </w:r>
      <w:r w:rsidRPr="00701068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</w:t>
      </w:r>
      <w:r w:rsidRPr="00701068">
        <w:rPr>
          <w:rFonts w:ascii="Times New Roman" w:hAnsi="Times New Roman"/>
          <w:sz w:val="24"/>
          <w:szCs w:val="24"/>
        </w:rPr>
        <w:lastRenderedPageBreak/>
        <w:t>деятельности. Основными личностными результатами, формируемыми при изучении информатики в основной школе, являются: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D2316" w:rsidRPr="00701068" w:rsidRDefault="004D2316" w:rsidP="00701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16" w:rsidRPr="00701068" w:rsidRDefault="004D2316" w:rsidP="00701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b/>
          <w:i/>
          <w:sz w:val="24"/>
          <w:szCs w:val="24"/>
          <w:u w:val="single"/>
        </w:rPr>
        <w:t>Метапредметные результаты</w:t>
      </w:r>
      <w:r w:rsidRPr="00701068">
        <w:rPr>
          <w:rFonts w:ascii="Times New Roman" w:hAnsi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lastRenderedPageBreak/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4D2316" w:rsidRPr="00701068" w:rsidRDefault="004D2316" w:rsidP="00701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16" w:rsidRPr="00701068" w:rsidRDefault="004D2316" w:rsidP="00701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</w:t>
      </w:r>
      <w:r w:rsidRPr="00701068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D2316" w:rsidRPr="00701068" w:rsidRDefault="004D2316" w:rsidP="00701068">
      <w:pPr>
        <w:numPr>
          <w:ilvl w:val="0"/>
          <w:numId w:val="2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068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D2316" w:rsidRPr="00701068" w:rsidRDefault="004D2316" w:rsidP="00701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16" w:rsidRPr="00701068" w:rsidRDefault="004D2316" w:rsidP="007010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98611528"/>
      <w:r w:rsidRPr="00701068">
        <w:rPr>
          <w:rFonts w:ascii="Times New Roman" w:hAnsi="Times New Roman" w:cs="Times New Roman"/>
          <w:color w:val="auto"/>
          <w:sz w:val="24"/>
          <w:szCs w:val="24"/>
        </w:rPr>
        <w:t>СОДЕРЖАНИЕ УЧЕБНОГО ПРЕДМЕТА</w:t>
      </w:r>
      <w:bookmarkEnd w:id="6"/>
    </w:p>
    <w:p w:rsidR="00E35E6F" w:rsidRPr="00701068" w:rsidRDefault="00E35E6F" w:rsidP="007010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5E6F" w:rsidRPr="00701068" w:rsidRDefault="00E35E6F" w:rsidP="007010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1068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701068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 (16ч )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sz w:val="24"/>
          <w:szCs w:val="24"/>
          <w:lang w:eastAsia="en-US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>Компьютерное представление целых чисел. Представление вещественных чисел.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1068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701068">
        <w:rPr>
          <w:rFonts w:ascii="Times New Roman" w:hAnsi="Times New Roman"/>
          <w:b/>
          <w:bCs/>
          <w:sz w:val="24"/>
          <w:szCs w:val="24"/>
        </w:rPr>
        <w:t xml:space="preserve"> Основы алгоритмизации (13 ч )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lastRenderedPageBreak/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</w:t>
      </w:r>
      <w:r w:rsidRPr="00701068">
        <w:rPr>
          <w:rFonts w:ascii="Times New Roman" w:hAnsi="Times New Roman"/>
          <w:b/>
          <w:sz w:val="24"/>
          <w:szCs w:val="24"/>
        </w:rPr>
        <w:t>.</w:t>
      </w:r>
    </w:p>
    <w:p w:rsidR="00E35E6F" w:rsidRPr="00701068" w:rsidRDefault="00E35E6F" w:rsidP="007010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1068">
        <w:rPr>
          <w:rFonts w:ascii="Times New Roman" w:hAnsi="Times New Roman"/>
          <w:b/>
          <w:sz w:val="24"/>
          <w:szCs w:val="24"/>
        </w:rPr>
        <w:t>Раздел 3. Начала программирования  (6 ч)</w:t>
      </w:r>
    </w:p>
    <w:p w:rsidR="00E35E6F" w:rsidRPr="00701068" w:rsidRDefault="00E35E6F" w:rsidP="00701068">
      <w:pPr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E35E6F" w:rsidRPr="00701068" w:rsidRDefault="00E35E6F" w:rsidP="00701068">
      <w:pPr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E35E6F" w:rsidRPr="00701068" w:rsidRDefault="00E35E6F" w:rsidP="00701068">
      <w:pPr>
        <w:spacing w:after="0" w:line="240" w:lineRule="auto"/>
        <w:jc w:val="both"/>
        <w:rPr>
          <w:rFonts w:ascii="Times New Roman" w:eastAsia="Andale Sans UI" w:hAnsi="Times New Roman"/>
          <w:bCs/>
          <w:sz w:val="24"/>
          <w:szCs w:val="24"/>
          <w:lang w:eastAsia="en-US"/>
        </w:rPr>
      </w:pPr>
      <w:r w:rsidRPr="00701068">
        <w:rPr>
          <w:rFonts w:ascii="Times New Roman" w:eastAsia="Andale Sans UI" w:hAnsi="Times New Roman"/>
          <w:bCs/>
          <w:sz w:val="24"/>
          <w:szCs w:val="24"/>
          <w:lang w:eastAsia="en-US"/>
        </w:rPr>
        <w:t xml:space="preserve">Решение задач по разработке и выполнению программ в выбранной среде программирования. </w:t>
      </w:r>
    </w:p>
    <w:p w:rsidR="00E35E6F" w:rsidRPr="00701068" w:rsidRDefault="00E35E6F" w:rsidP="0070106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98611529"/>
      <w:r w:rsidRPr="00701068">
        <w:rPr>
          <w:rFonts w:ascii="Times New Roman" w:hAnsi="Times New Roman" w:cs="Times New Roman"/>
          <w:bCs w:val="0"/>
          <w:color w:val="auto"/>
          <w:sz w:val="24"/>
          <w:szCs w:val="24"/>
        </w:rPr>
        <w:t>Тематическое планирование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169"/>
        <w:gridCol w:w="897"/>
        <w:gridCol w:w="6487"/>
      </w:tblGrid>
      <w:tr w:rsidR="00E35E6F" w:rsidRPr="00701068" w:rsidTr="00C40225">
        <w:tc>
          <w:tcPr>
            <w:tcW w:w="586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69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97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487" w:type="dxa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основных видов деятельности </w:t>
            </w:r>
          </w:p>
        </w:tc>
      </w:tr>
      <w:tr w:rsidR="00E35E6F" w:rsidRPr="00701068" w:rsidTr="00C40225">
        <w:tc>
          <w:tcPr>
            <w:tcW w:w="586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68">
              <w:rPr>
                <w:rFonts w:ascii="Times New Roman" w:hAnsi="Times New Roman"/>
                <w:sz w:val="24"/>
                <w:szCs w:val="24"/>
              </w:rPr>
              <w:t xml:space="preserve">Математические основы информатики </w:t>
            </w:r>
          </w:p>
          <w:p w:rsidR="00E35E6F" w:rsidRPr="00701068" w:rsidRDefault="00E35E6F" w:rsidP="007010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Cs/>
                <w:sz w:val="24"/>
                <w:szCs w:val="24"/>
              </w:rPr>
              <w:t xml:space="preserve">16 ч </w:t>
            </w:r>
          </w:p>
        </w:tc>
        <w:tc>
          <w:tcPr>
            <w:tcW w:w="6487" w:type="dxa"/>
          </w:tcPr>
          <w:p w:rsidR="00E35E6F" w:rsidRPr="00701068" w:rsidRDefault="00E35E6F" w:rsidP="00701068">
            <w:pPr>
              <w:pStyle w:val="Standard"/>
              <w:rPr>
                <w:rFonts w:cs="Times New Roman"/>
                <w:i/>
              </w:rPr>
            </w:pPr>
            <w:r w:rsidRPr="00701068">
              <w:rPr>
                <w:rFonts w:cs="Times New Roman"/>
                <w:i/>
              </w:rPr>
              <w:t>Аналитическая деятельность: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анализировать любую позиционную систему как знаковую систему;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определять диапазон целых чисел в  n-разрядном представлении;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анализировать логическую структуру высказываний;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анализировать простейшие электронные схемы.</w:t>
            </w:r>
          </w:p>
          <w:p w:rsidR="00E35E6F" w:rsidRPr="00701068" w:rsidRDefault="00E35E6F" w:rsidP="00701068">
            <w:pPr>
              <w:pStyle w:val="Standard"/>
              <w:rPr>
                <w:rFonts w:cs="Times New Roman"/>
                <w:i/>
              </w:rPr>
            </w:pPr>
            <w:r w:rsidRPr="00701068">
              <w:rPr>
                <w:rFonts w:cs="Times New Roman"/>
                <w:i/>
              </w:rPr>
              <w:t>Практическая деятельность: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выполнять операции сложения и умножения над небольшими двоичными числами;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строить таблицы истинности для логических выражений;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вычислять истинностное значение логического выражения.</w:t>
            </w:r>
          </w:p>
          <w:p w:rsidR="00E35E6F" w:rsidRPr="00701068" w:rsidRDefault="00E35E6F" w:rsidP="00701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5E6F" w:rsidRPr="00701068" w:rsidTr="00C40225">
        <w:tc>
          <w:tcPr>
            <w:tcW w:w="586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Cs/>
                <w:sz w:val="24"/>
                <w:szCs w:val="24"/>
              </w:rPr>
              <w:t xml:space="preserve">Основы алгоритмизации </w:t>
            </w:r>
          </w:p>
        </w:tc>
        <w:tc>
          <w:tcPr>
            <w:tcW w:w="897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Cs/>
                <w:sz w:val="24"/>
                <w:szCs w:val="24"/>
              </w:rPr>
              <w:t xml:space="preserve">13 ч </w:t>
            </w:r>
          </w:p>
        </w:tc>
        <w:tc>
          <w:tcPr>
            <w:tcW w:w="6487" w:type="dxa"/>
          </w:tcPr>
          <w:p w:rsidR="00E35E6F" w:rsidRPr="00701068" w:rsidRDefault="00E35E6F" w:rsidP="00701068">
            <w:pPr>
              <w:pStyle w:val="Standard"/>
              <w:rPr>
                <w:rFonts w:cs="Times New Roman"/>
                <w:i/>
              </w:rPr>
            </w:pPr>
            <w:r w:rsidRPr="00701068">
              <w:rPr>
                <w:rFonts w:cs="Times New Roman"/>
                <w:i/>
              </w:rPr>
              <w:t>Аналитическая деятельность: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приводить примеры формальных и неформальных исполнителей;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придумывать задачи по управлению учебными исполнителями;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lastRenderedPageBreak/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осуществлять разбиение исходной задачи на подзадачи;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E35E6F" w:rsidRPr="00701068" w:rsidRDefault="00E35E6F" w:rsidP="00701068">
            <w:pPr>
              <w:pStyle w:val="Standard"/>
              <w:rPr>
                <w:rFonts w:cs="Times New Roman"/>
                <w:i/>
              </w:rPr>
            </w:pPr>
            <w:r w:rsidRPr="00701068">
              <w:rPr>
                <w:rFonts w:cs="Times New Roman"/>
                <w:i/>
              </w:rPr>
              <w:t>Практическая деятельность: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исполнять готовые алгоритмы для конкретных исходных данных;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преобразовывать запись алгоритма с одной формы в другую;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составлять линейные алгоритмы по управлению учебным исполнителем;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составлять алгоритмы с ветвлениями по управлению учебным исполнителем;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составлять циклические алгоритмы по управлению учебным исполнителем;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6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E35E6F" w:rsidRPr="00701068" w:rsidRDefault="00E35E6F" w:rsidP="00701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068">
              <w:rPr>
                <w:rFonts w:ascii="Times New Roman" w:hAnsi="Times New Roman"/>
                <w:sz w:val="24"/>
                <w:szCs w:val="24"/>
              </w:rPr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</w:tc>
      </w:tr>
      <w:tr w:rsidR="00E35E6F" w:rsidRPr="00701068" w:rsidTr="00C40225">
        <w:tc>
          <w:tcPr>
            <w:tcW w:w="586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69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Cs/>
                <w:sz w:val="24"/>
                <w:szCs w:val="24"/>
              </w:rPr>
              <w:t xml:space="preserve">Начала программирования </w:t>
            </w:r>
          </w:p>
          <w:p w:rsidR="00E35E6F" w:rsidRPr="00701068" w:rsidRDefault="00E35E6F" w:rsidP="0070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E35E6F" w:rsidRPr="00701068" w:rsidRDefault="00E35E6F" w:rsidP="00701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068">
              <w:rPr>
                <w:rFonts w:ascii="Times New Roman" w:hAnsi="Times New Roman"/>
                <w:bCs/>
                <w:sz w:val="24"/>
                <w:szCs w:val="24"/>
              </w:rPr>
              <w:t xml:space="preserve">6 ч </w:t>
            </w:r>
          </w:p>
        </w:tc>
        <w:tc>
          <w:tcPr>
            <w:tcW w:w="6487" w:type="dxa"/>
          </w:tcPr>
          <w:p w:rsidR="00E35E6F" w:rsidRPr="00701068" w:rsidRDefault="00E35E6F" w:rsidP="00701068">
            <w:pPr>
              <w:pStyle w:val="Standard"/>
              <w:rPr>
                <w:rFonts w:cs="Times New Roman"/>
                <w:i/>
              </w:rPr>
            </w:pPr>
            <w:r w:rsidRPr="00701068">
              <w:rPr>
                <w:rFonts w:cs="Times New Roman"/>
                <w:i/>
              </w:rPr>
              <w:t>Аналитическая деятельность: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анализировать готовые программы;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определять по программе, для решения какой задачи она предназначена;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выделять этапы решения задачи на компьютере.</w:t>
            </w:r>
          </w:p>
          <w:p w:rsidR="00E35E6F" w:rsidRPr="00701068" w:rsidRDefault="00E35E6F" w:rsidP="00701068">
            <w:pPr>
              <w:pStyle w:val="Standard"/>
              <w:rPr>
                <w:rFonts w:cs="Times New Roman"/>
                <w:i/>
              </w:rPr>
            </w:pPr>
            <w:r w:rsidRPr="00701068">
              <w:rPr>
                <w:rFonts w:cs="Times New Roman"/>
                <w:i/>
              </w:rPr>
              <w:t>Практическая деятельность: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разрабатывать программы, содержащие оператор (операторы) цикла;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разрабатывать программы, содержащие подпрограмму;</w:t>
            </w:r>
          </w:p>
          <w:p w:rsidR="00E35E6F" w:rsidRPr="00701068" w:rsidRDefault="00E35E6F" w:rsidP="00701068">
            <w:pPr>
              <w:pStyle w:val="Standard"/>
              <w:numPr>
                <w:ilvl w:val="0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разрабатывать программы для обработки одномерного массива:</w:t>
            </w:r>
          </w:p>
          <w:p w:rsidR="00E35E6F" w:rsidRPr="00701068" w:rsidRDefault="00E35E6F" w:rsidP="00701068">
            <w:pPr>
              <w:pStyle w:val="Standard"/>
              <w:numPr>
                <w:ilvl w:val="1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нахождение минимального (максимального) значения в данном массиве;</w:t>
            </w:r>
          </w:p>
          <w:p w:rsidR="00E35E6F" w:rsidRPr="00701068" w:rsidRDefault="00E35E6F" w:rsidP="00701068">
            <w:pPr>
              <w:pStyle w:val="Standard"/>
              <w:numPr>
                <w:ilvl w:val="1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 xml:space="preserve">подсчёт количества элементов массива, удовлетворяющих некоторому условию; </w:t>
            </w:r>
          </w:p>
          <w:p w:rsidR="00E35E6F" w:rsidRPr="00701068" w:rsidRDefault="00E35E6F" w:rsidP="00701068">
            <w:pPr>
              <w:pStyle w:val="Standard"/>
              <w:numPr>
                <w:ilvl w:val="1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нахождение суммы всех элементов массива;</w:t>
            </w:r>
          </w:p>
          <w:p w:rsidR="00E35E6F" w:rsidRPr="00701068" w:rsidRDefault="00E35E6F" w:rsidP="00701068">
            <w:pPr>
              <w:pStyle w:val="Standard"/>
              <w:numPr>
                <w:ilvl w:val="1"/>
                <w:numId w:val="25"/>
              </w:numPr>
              <w:ind w:left="0"/>
              <w:rPr>
                <w:rFonts w:cs="Times New Roman"/>
              </w:rPr>
            </w:pPr>
            <w:r w:rsidRPr="00701068">
              <w:rPr>
                <w:rFonts w:cs="Times New Roman"/>
              </w:rPr>
              <w:t>нахождение количества и суммы всех четных элементов в массиве;</w:t>
            </w:r>
          </w:p>
          <w:p w:rsidR="00E35E6F" w:rsidRPr="00701068" w:rsidRDefault="00E35E6F" w:rsidP="00C40225">
            <w:pPr>
              <w:pStyle w:val="Standard"/>
              <w:numPr>
                <w:ilvl w:val="1"/>
                <w:numId w:val="25"/>
              </w:numPr>
              <w:ind w:left="0"/>
            </w:pPr>
            <w:r w:rsidRPr="00701068">
              <w:rPr>
                <w:rFonts w:cs="Times New Roman"/>
              </w:rPr>
              <w:t>сортировка элементов массива  и пр.</w:t>
            </w:r>
          </w:p>
        </w:tc>
      </w:tr>
    </w:tbl>
    <w:p w:rsidR="00E35E6F" w:rsidRPr="00701068" w:rsidRDefault="00E35E6F" w:rsidP="00701068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E35E6F" w:rsidSect="00701068">
          <w:footerReference w:type="default" r:id="rId14"/>
          <w:pgSz w:w="11906" w:h="16838"/>
          <w:pgMar w:top="709" w:right="849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211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2554"/>
        <w:gridCol w:w="706"/>
        <w:gridCol w:w="2127"/>
        <w:gridCol w:w="1984"/>
        <w:gridCol w:w="1985"/>
        <w:gridCol w:w="1984"/>
        <w:gridCol w:w="1418"/>
        <w:gridCol w:w="850"/>
        <w:gridCol w:w="142"/>
        <w:gridCol w:w="567"/>
        <w:gridCol w:w="709"/>
      </w:tblGrid>
      <w:tr w:rsidR="00454F96" w:rsidRPr="00BB53EA" w:rsidTr="00117B2D">
        <w:trPr>
          <w:trHeight w:val="502"/>
        </w:trPr>
        <w:tc>
          <w:tcPr>
            <w:tcW w:w="675" w:type="dxa"/>
            <w:vMerge w:val="restart"/>
          </w:tcPr>
          <w:p w:rsidR="00C26610" w:rsidRPr="00BB53EA" w:rsidRDefault="00C26610" w:rsidP="00701068">
            <w:pPr>
              <w:suppressAutoHyphens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696" w:type="dxa"/>
            <w:gridSpan w:val="2"/>
            <w:vMerge w:val="restart"/>
          </w:tcPr>
          <w:p w:rsidR="00C26610" w:rsidRPr="00BB53EA" w:rsidRDefault="00C2661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6" w:type="dxa"/>
            <w:vMerge w:val="restart"/>
          </w:tcPr>
          <w:p w:rsidR="00C26610" w:rsidRPr="00BB53EA" w:rsidRDefault="00C2661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C26610" w:rsidRPr="00BB53EA" w:rsidRDefault="006C189F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6.4pt;margin-top:-57.5pt;width:343.5pt;height:31.6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" strokecolor="white [3212]">
                  <v:textbox>
                    <w:txbxContent>
                      <w:p w:rsidR="00701068" w:rsidRPr="0048707A" w:rsidRDefault="00701068" w:rsidP="0048707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. </w:t>
                        </w:r>
                        <w:r w:rsidRPr="0048707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C26610" w:rsidRPr="00BB53EA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969" w:type="dxa"/>
            <w:gridSpan w:val="2"/>
            <w:vMerge w:val="restart"/>
          </w:tcPr>
          <w:p w:rsidR="00C2661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C26610" w:rsidRPr="00BB53EA" w:rsidRDefault="00C2661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Применение ИКТ и ЭОР</w:t>
            </w:r>
          </w:p>
        </w:tc>
        <w:tc>
          <w:tcPr>
            <w:tcW w:w="1418" w:type="dxa"/>
            <w:vMerge w:val="restart"/>
          </w:tcPr>
          <w:p w:rsidR="00C26610" w:rsidRPr="00BB53EA" w:rsidRDefault="00C2661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268" w:type="dxa"/>
            <w:gridSpan w:val="4"/>
          </w:tcPr>
          <w:p w:rsidR="00C26610" w:rsidRPr="00BB53EA" w:rsidRDefault="00C2661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104BA0" w:rsidRPr="00BB53EA" w:rsidTr="00117B2D">
        <w:trPr>
          <w:trHeight w:val="276"/>
        </w:trPr>
        <w:tc>
          <w:tcPr>
            <w:tcW w:w="675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vMerge w:val="restart"/>
          </w:tcPr>
          <w:p w:rsidR="00104BA0" w:rsidRPr="00BB53EA" w:rsidRDefault="00376543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104BA0" w:rsidRPr="00BB53EA">
              <w:rPr>
                <w:rFonts w:ascii="Times New Roman" w:hAnsi="Times New Roman"/>
                <w:b/>
                <w:sz w:val="20"/>
                <w:szCs w:val="20"/>
              </w:rPr>
              <w:t>акт</w:t>
            </w:r>
          </w:p>
        </w:tc>
      </w:tr>
      <w:tr w:rsidR="00104BA0" w:rsidRPr="00BB53EA" w:rsidTr="00117B2D">
        <w:trPr>
          <w:trHeight w:val="337"/>
        </w:trPr>
        <w:tc>
          <w:tcPr>
            <w:tcW w:w="675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04BA0" w:rsidRPr="00BB53EA" w:rsidRDefault="00104BA0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985" w:type="dxa"/>
          </w:tcPr>
          <w:p w:rsidR="00104BA0" w:rsidRPr="00BB53EA" w:rsidRDefault="00104BA0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1984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4BA0" w:rsidRPr="00BB53EA" w:rsidTr="00117B2D">
        <w:trPr>
          <w:trHeight w:val="565"/>
        </w:trPr>
        <w:tc>
          <w:tcPr>
            <w:tcW w:w="15843" w:type="dxa"/>
            <w:gridSpan w:val="13"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 xml:space="preserve">Глава 1. </w:t>
            </w:r>
            <w:r w:rsidR="00E439D8" w:rsidRPr="00BB53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«Математические основы информатики» </w:t>
            </w:r>
            <w:r w:rsidR="006234C0">
              <w:rPr>
                <w:rFonts w:ascii="Times New Roman" w:hAnsi="Times New Roman"/>
                <w:b/>
                <w:sz w:val="20"/>
                <w:szCs w:val="20"/>
              </w:rPr>
              <w:t>(16</w:t>
            </w: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часов)</w:t>
            </w:r>
          </w:p>
        </w:tc>
      </w:tr>
      <w:tr w:rsidR="00117B2D" w:rsidRPr="00BB53EA" w:rsidTr="00117B2D">
        <w:trPr>
          <w:trHeight w:val="565"/>
        </w:trPr>
        <w:tc>
          <w:tcPr>
            <w:tcW w:w="817" w:type="dxa"/>
            <w:gridSpan w:val="2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Цели изучения курса информатики и ИКТ. </w:t>
            </w:r>
          </w:p>
          <w:p w:rsidR="00117B2D" w:rsidRPr="00BB53EA" w:rsidRDefault="00117B2D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Техника безопасности и организация рабочего места.</w:t>
            </w:r>
          </w:p>
        </w:tc>
        <w:tc>
          <w:tcPr>
            <w:tcW w:w="706" w:type="dxa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Фундаментальные вопросы информатики.</w:t>
            </w:r>
          </w:p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Техника безопасности при работе за компьютером.</w:t>
            </w:r>
          </w:p>
        </w:tc>
        <w:tc>
          <w:tcPr>
            <w:tcW w:w="1984" w:type="dxa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познакомиться с учебником; познакомиться с техникой безопасности и правильной организации рабочего места; получить представление о предмете изучения. </w:t>
            </w:r>
          </w:p>
        </w:tc>
        <w:tc>
          <w:tcPr>
            <w:tcW w:w="1985" w:type="dxa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Личностные.</w:t>
            </w:r>
          </w:p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Смыслообразование – адекватная мотивация учебной деятельности. Нравственно- этическая ориентация – умение избегать конфликтов и находить выходы из спорных ситуаций.</w:t>
            </w:r>
          </w:p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реализации. </w:t>
            </w: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общеучебные – использовать общие приемы решения поставленных задач; </w:t>
            </w: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>: инициативное сотрудничество – ставить вопросы, обращаться за помощью</w:t>
            </w:r>
          </w:p>
        </w:tc>
        <w:tc>
          <w:tcPr>
            <w:tcW w:w="1984" w:type="dxa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Плакат «Техника безопасности». Презентация Введение.</w:t>
            </w:r>
          </w:p>
        </w:tc>
        <w:tc>
          <w:tcPr>
            <w:tcW w:w="1418" w:type="dxa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BA0" w:rsidRPr="00BB53EA" w:rsidTr="00117B2D">
        <w:trPr>
          <w:trHeight w:val="534"/>
        </w:trPr>
        <w:tc>
          <w:tcPr>
            <w:tcW w:w="817" w:type="dxa"/>
            <w:gridSpan w:val="2"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4" w:type="dxa"/>
          </w:tcPr>
          <w:p w:rsidR="00104BA0" w:rsidRPr="00E8275D" w:rsidRDefault="00193DC6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Общие сведения о системах счисления. Непозиционные системы счисления.</w:t>
            </w:r>
          </w:p>
        </w:tc>
        <w:tc>
          <w:tcPr>
            <w:tcW w:w="706" w:type="dxa"/>
          </w:tcPr>
          <w:p w:rsidR="00104BA0" w:rsidRPr="00BB53EA" w:rsidRDefault="00766521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04BA0" w:rsidRPr="00BB53EA" w:rsidRDefault="00193DC6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Система счисления; цифра; алфавит;</w:t>
            </w:r>
          </w:p>
          <w:p w:rsidR="00193DC6" w:rsidRPr="00BB53EA" w:rsidRDefault="00193DC6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Непозиционные системы счисления</w:t>
            </w:r>
          </w:p>
          <w:p w:rsidR="00193DC6" w:rsidRPr="00E8275D" w:rsidRDefault="00193DC6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Римская система счисления</w:t>
            </w:r>
          </w:p>
        </w:tc>
        <w:tc>
          <w:tcPr>
            <w:tcW w:w="1984" w:type="dxa"/>
          </w:tcPr>
          <w:p w:rsidR="00104BA0" w:rsidRPr="00BB53EA" w:rsidRDefault="00766521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Иметь общие представления о позиционных и непозиционных системах счисления. Знать алфавит римской системы счисления. Уметь переходить из римской системы счисления в десятичную и обратно </w:t>
            </w:r>
          </w:p>
        </w:tc>
        <w:tc>
          <w:tcPr>
            <w:tcW w:w="1985" w:type="dxa"/>
          </w:tcPr>
          <w:p w:rsidR="00104BA0" w:rsidRPr="00BB53EA" w:rsidRDefault="002807E3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2807E3" w:rsidRPr="00BB53EA" w:rsidRDefault="007877C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Смыслообразован</w:t>
            </w:r>
            <w:r w:rsidR="002807E3" w:rsidRPr="00BB53EA">
              <w:rPr>
                <w:rFonts w:ascii="Times New Roman" w:hAnsi="Times New Roman"/>
                <w:sz w:val="20"/>
                <w:szCs w:val="20"/>
              </w:rPr>
              <w:t>ие – адекватная мотивация учебной деятельности. Нравственно- этическая ориентация – умение избегать конфликтов и находить выходы из спорных ситуаций</w:t>
            </w:r>
          </w:p>
          <w:p w:rsidR="002807E3" w:rsidRPr="00BB53EA" w:rsidRDefault="002807E3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смысловое чтение</w:t>
            </w:r>
          </w:p>
        </w:tc>
        <w:tc>
          <w:tcPr>
            <w:tcW w:w="1984" w:type="dxa"/>
          </w:tcPr>
          <w:p w:rsidR="00104BA0" w:rsidRPr="00BB53EA" w:rsidRDefault="002807E3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</w:t>
            </w:r>
            <w:r w:rsidR="00766521" w:rsidRPr="00BB53EA">
              <w:rPr>
                <w:rFonts w:ascii="Times New Roman" w:hAnsi="Times New Roman"/>
                <w:sz w:val="20"/>
                <w:szCs w:val="20"/>
              </w:rPr>
              <w:t>Системы счисления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04BA0" w:rsidRPr="00BB53EA" w:rsidRDefault="0099265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104BA0" w:rsidRPr="00117B2D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4BA0" w:rsidRPr="00BB53EA" w:rsidRDefault="00104BA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BA" w:rsidRPr="00BB53EA" w:rsidTr="00117B2D">
        <w:trPr>
          <w:trHeight w:val="534"/>
        </w:trPr>
        <w:tc>
          <w:tcPr>
            <w:tcW w:w="817" w:type="dxa"/>
            <w:gridSpan w:val="2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</w:tcPr>
          <w:p w:rsidR="00CB55BA" w:rsidRPr="00BB53EA" w:rsidRDefault="00E8275D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Общие сведения о системах счисления. </w:t>
            </w:r>
            <w:r w:rsidR="00CB55BA" w:rsidRPr="00BB53EA">
              <w:rPr>
                <w:rFonts w:ascii="Times New Roman" w:hAnsi="Times New Roman"/>
                <w:bCs/>
                <w:sz w:val="20"/>
                <w:szCs w:val="20"/>
              </w:rPr>
              <w:t>Позиционные системы счисления. Развёрнутая и свёрнутая форма записи чисел.</w:t>
            </w: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 xml:space="preserve"> Двоичная система счисления.</w:t>
            </w:r>
          </w:p>
        </w:tc>
        <w:tc>
          <w:tcPr>
            <w:tcW w:w="706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Система счисления; цифра; алфавит; позиционная система счисления; основание; развѐрнутая форма записи числа; свѐрнутая форма записи числа</w:t>
            </w:r>
          </w:p>
        </w:tc>
        <w:tc>
          <w:tcPr>
            <w:tcW w:w="1984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Уметь определять основание и алфавит системы счисления, переходить от свѐрнутой формы записи числа к его развѐрнутой записи; анализировать любую позиционную систему счисления как знаковую систему.</w:t>
            </w:r>
          </w:p>
        </w:tc>
        <w:tc>
          <w:tcPr>
            <w:tcW w:w="1985" w:type="dxa"/>
            <w:vMerge w:val="restart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</w:p>
          <w:p w:rsidR="00CB55BA" w:rsidRPr="00BB53EA" w:rsidRDefault="00CB55BA" w:rsidP="007010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планирование – выбирать действия в соответствии с </w:t>
            </w:r>
            <w:r w:rsidR="00117B2D">
              <w:rPr>
                <w:rFonts w:ascii="Times New Roman" w:hAnsi="Times New Roman"/>
                <w:sz w:val="20"/>
                <w:szCs w:val="20"/>
              </w:rPr>
              <w:t xml:space="preserve">поставленной задачей и условия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реализации. </w:t>
            </w:r>
          </w:p>
          <w:p w:rsidR="00CB55BA" w:rsidRPr="00BB53EA" w:rsidRDefault="00CB55BA" w:rsidP="007010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 формирование </w:t>
            </w: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критического мышления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– способность устанавливать противоречие, т.е. несоответствие между желаемым и действительным;</w:t>
            </w:r>
          </w:p>
          <w:p w:rsidR="00CB55BA" w:rsidRPr="00BB53EA" w:rsidRDefault="00CB55BA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осуществить перенос знаний,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умений в новую ситуацию для решения проблем, комбинировать известные средства для нового решения проблем;</w:t>
            </w:r>
          </w:p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формулировать гипотезу по решению проблем.</w:t>
            </w:r>
          </w:p>
        </w:tc>
        <w:tc>
          <w:tcPr>
            <w:tcW w:w="1984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«Системы счисления»</w:t>
            </w:r>
          </w:p>
        </w:tc>
        <w:tc>
          <w:tcPr>
            <w:tcW w:w="1418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CB55BA" w:rsidRPr="00117B2D" w:rsidRDefault="00CB55BA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BA" w:rsidRPr="00BB53EA" w:rsidTr="00117B2D">
        <w:trPr>
          <w:trHeight w:val="534"/>
        </w:trPr>
        <w:tc>
          <w:tcPr>
            <w:tcW w:w="817" w:type="dxa"/>
            <w:gridSpan w:val="2"/>
          </w:tcPr>
          <w:p w:rsidR="00CB55BA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CB55BA" w:rsidRDefault="00CB55BA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Восьмеричная система счисления.</w:t>
            </w:r>
          </w:p>
          <w:p w:rsidR="00117B2D" w:rsidRPr="00BB53EA" w:rsidRDefault="00117B2D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Шестнадцатеричные системы счисления.</w:t>
            </w:r>
          </w:p>
        </w:tc>
        <w:tc>
          <w:tcPr>
            <w:tcW w:w="706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Система счисления; цифра; алфавит; позиционная система счисления; основание; развѐрнутая форма записи числа;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свѐрнутая форма записи числа; восьмеричная система счисления</w:t>
            </w:r>
          </w:p>
        </w:tc>
        <w:tc>
          <w:tcPr>
            <w:tcW w:w="1984" w:type="dxa"/>
          </w:tcPr>
          <w:p w:rsidR="00CB55B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Иметь навыки перевода небольших десятичных чисел в восьмеричную сс, и вос</w:t>
            </w:r>
            <w:r w:rsidR="00117B2D">
              <w:rPr>
                <w:rFonts w:ascii="Times New Roman" w:hAnsi="Times New Roman"/>
                <w:sz w:val="20"/>
                <w:szCs w:val="20"/>
              </w:rPr>
              <w:t xml:space="preserve">ьмеричных чисел в десятичную, </w:t>
            </w:r>
          </w:p>
          <w:p w:rsidR="00117B2D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шестнадцатеричных чисел в десятичную систему счисления. Уметь анализировать любую позиционную систему счисления как знаковую систему.</w:t>
            </w:r>
          </w:p>
        </w:tc>
        <w:tc>
          <w:tcPr>
            <w:tcW w:w="1985" w:type="dxa"/>
            <w:vMerge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«Системы счисления»</w:t>
            </w:r>
          </w:p>
        </w:tc>
        <w:tc>
          <w:tcPr>
            <w:tcW w:w="1418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CB55BA" w:rsidRPr="00117B2D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5BA" w:rsidRPr="00BB53EA" w:rsidTr="00117B2D">
        <w:trPr>
          <w:trHeight w:val="534"/>
        </w:trPr>
        <w:tc>
          <w:tcPr>
            <w:tcW w:w="817" w:type="dxa"/>
            <w:gridSpan w:val="2"/>
          </w:tcPr>
          <w:p w:rsidR="00CB55BA" w:rsidRPr="00BB53EA" w:rsidRDefault="00117B2D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4" w:type="dxa"/>
          </w:tcPr>
          <w:p w:rsidR="00CB55BA" w:rsidRPr="00BB53EA" w:rsidRDefault="00CB55BA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Правило перевода целых десятичных чисел в систему счисления с основанием q</w:t>
            </w:r>
            <w:r w:rsidR="00117B2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117B2D" w:rsidRPr="00BB53EA">
              <w:rPr>
                <w:rFonts w:ascii="Times New Roman" w:hAnsi="Times New Roman"/>
                <w:bCs/>
                <w:sz w:val="20"/>
                <w:szCs w:val="20"/>
              </w:rPr>
              <w:t xml:space="preserve"> Двоичная арифметика</w:t>
            </w:r>
          </w:p>
        </w:tc>
        <w:tc>
          <w:tcPr>
            <w:tcW w:w="706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B55B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Система счисления; цифра; алфавит; позиционная система счисления; основание; развѐрнутая форма записи числа; свѐрнутая форма записи числа; двоичная система счисления; восьмеричная система счисления; шестнадцатеричная система счисления</w:t>
            </w:r>
          </w:p>
          <w:p w:rsidR="00117B2D" w:rsidRPr="00BB53EA" w:rsidRDefault="00117B2D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Двоичная система счисления; двоичная арифметика</w:t>
            </w:r>
          </w:p>
        </w:tc>
        <w:tc>
          <w:tcPr>
            <w:tcW w:w="1984" w:type="dxa"/>
          </w:tcPr>
          <w:p w:rsidR="00CB55B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навыки перевода небольших десятичных чисел в систему счисления с произвольным основанием. Уметь анализировать любую позиционную систему счисления как знаковую систему. Понимать роли фундаментальных знаний как основы современных информационных технологий</w:t>
            </w:r>
          </w:p>
          <w:p w:rsidR="00117B2D" w:rsidRPr="00BB53EA" w:rsidRDefault="00117B2D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Уметь выполнять операции сложения и умножения над небольшими двоичными числами; анализировать любую позиционную систему счисления как знаковую систему.</w:t>
            </w:r>
          </w:p>
        </w:tc>
        <w:tc>
          <w:tcPr>
            <w:tcW w:w="1985" w:type="dxa"/>
            <w:vMerge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«Системы счисления»</w:t>
            </w:r>
          </w:p>
        </w:tc>
        <w:tc>
          <w:tcPr>
            <w:tcW w:w="1418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CB55BA" w:rsidRPr="00117B2D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5BA" w:rsidRPr="00BB53EA" w:rsidRDefault="00CB55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Представление целых и вещественных чисел в компьютере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Ячейка памяти; разряд; беззнаковое представление целых и вещественных чисел; формат с плавающей запятой; мантисса; порядок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научной форме записи вещественных чисел; представление о формате с плавающей запятой.</w:t>
            </w:r>
          </w:p>
        </w:tc>
        <w:tc>
          <w:tcPr>
            <w:tcW w:w="1985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Формирование понятия связи различных явлений, процессов, объектов с </w:t>
            </w:r>
            <w:r w:rsidRPr="00BB53EA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информационной деятельностью человека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планирование – выбирать действия в соответствии с поставленной зада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чей и условиями ее реализации. 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осуществить перенос знаний, умений в новую ситуацию для решения проблем, комбинировать известные средства для нового решения проблем.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117B2D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4" w:type="dxa"/>
          </w:tcPr>
          <w:p w:rsidR="003B67D5" w:rsidRPr="00BB53EA" w:rsidRDefault="002843E2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Обобщение и систематизация основных понятий темы </w:t>
            </w:r>
            <w:r w:rsidR="003B67D5" w:rsidRPr="00BB53EA">
              <w:rPr>
                <w:rFonts w:ascii="Times New Roman" w:hAnsi="Times New Roman"/>
                <w:bCs/>
                <w:sz w:val="20"/>
                <w:szCs w:val="20"/>
              </w:rPr>
              <w:t xml:space="preserve"> «Системы счисления». 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Система счисления; цифра; алфавит; позиционная система счисления; основание; развѐрнутая форма записи числа; свѐрнутая форма записи числа; двоичная система счисления; восьмеричная система счисления; шестнадцатеричная система счисления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Уметь анализировать любую позиционную систему счисления как знаковую систему. Понимать роли фундаментальных знаний как основы современных информационных технологий.</w:t>
            </w:r>
          </w:p>
        </w:tc>
        <w:tc>
          <w:tcPr>
            <w:tcW w:w="1985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«Системы счисления»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117B2D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по теме «</w:t>
            </w:r>
            <w:r w:rsidR="002843E2">
              <w:rPr>
                <w:rFonts w:ascii="Times New Roman" w:hAnsi="Times New Roman"/>
                <w:bCs/>
                <w:sz w:val="20"/>
                <w:szCs w:val="20"/>
              </w:rPr>
              <w:t>Системы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счисления</w:t>
            </w: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Система счисления; цифра; алфавит; позиционная система счисления; основание; развѐрнутая форма записи числа; свѐрнутая форма записи числа</w:t>
            </w:r>
            <w:r>
              <w:rPr>
                <w:rFonts w:ascii="Times New Roman" w:hAnsi="Times New Roman"/>
                <w:sz w:val="20"/>
                <w:szCs w:val="20"/>
              </w:rPr>
              <w:t>, двоичная, восмеричная, шестнадцатеричная, двоичная арифметика.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Уметь анализировать любую позиционную систему счисления как знаковую систему. Понимать роли фундаментальных знаний как основы современных информационных технологий</w:t>
            </w:r>
          </w:p>
        </w:tc>
        <w:tc>
          <w:tcPr>
            <w:tcW w:w="1985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Смыслообразование – самооценка на основе критериев успешности учебной деятельности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контроль и самоконтроль – использовать установленные правила в контроле способа решения задачи. </w:t>
            </w: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общеучебные – выбирать наиболее эффективные решения поставленной задачи.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интерактивн ый тест «Математиче ские основы информатики 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67D5" w:rsidRPr="003B67D5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 xml:space="preserve">Элементы алгебры логики. Высказывание. 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Алгебра логики; высказывание; логическая переменная; логическое значение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Иметь представления о разделе математики алгебре логики, высказывании как еѐ объекте, об операциях над высказываниями. </w:t>
            </w:r>
          </w:p>
        </w:tc>
        <w:tc>
          <w:tcPr>
            <w:tcW w:w="1985" w:type="dxa"/>
            <w:vMerge w:val="restart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понимание важности логического мышления для современного человека </w:t>
            </w:r>
            <w:r w:rsidRPr="00BB53EA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 xml:space="preserve">способность увязать учебное содержание с собственным жизненным опытом и личными </w:t>
            </w:r>
            <w:r w:rsidRPr="00BB53EA">
              <w:rPr>
                <w:color w:val="000000"/>
                <w:sz w:val="20"/>
                <w:szCs w:val="20"/>
              </w:rPr>
              <w:lastRenderedPageBreak/>
              <w:t>смыслами, понять значимость подготовки в области информатики и ИКТ в условиях развития информационного общества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B53EA">
              <w:rPr>
                <w:b/>
                <w:i/>
                <w:color w:val="000000"/>
                <w:sz w:val="20"/>
                <w:szCs w:val="20"/>
              </w:rPr>
              <w:t>регулятивные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>определять способы действий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>умение планировать свою учебную деятельность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B53EA">
              <w:rPr>
                <w:b/>
                <w:i/>
                <w:color w:val="000000"/>
                <w:sz w:val="20"/>
                <w:szCs w:val="20"/>
              </w:rPr>
              <w:t>познавательные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>делать выводы на основе полученной информации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>умение структурировать знания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>владение первичными навыками анализа и критической оценки информации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>владение основными логическими операциями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B53EA">
              <w:rPr>
                <w:b/>
                <w:i/>
                <w:color w:val="000000"/>
                <w:sz w:val="20"/>
                <w:szCs w:val="20"/>
              </w:rPr>
              <w:t>коммуникативные</w:t>
            </w:r>
          </w:p>
          <w:p w:rsidR="003B67D5" w:rsidRPr="00BB53EA" w:rsidRDefault="003B67D5" w:rsidP="007010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3EA">
              <w:rPr>
                <w:color w:val="000000"/>
                <w:sz w:val="20"/>
                <w:szCs w:val="20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«Элементы алгебры логики»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Логические операции.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Высказывание; логическая переменная; логическое значение; логическая операция; конъюнкция; дизъюнкция; отрицание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Понимание связи между логическими операциями и логическими связками, между логическими операциями и операциями над множествами.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«Элементы алгебры логики»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Логическая переменная; логическое значение; логическая операция;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конъюнкция; дизъюнкция; отрицание; таблица истинности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 таблице истинности для логического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выражения; о свойствах логических операций (законах алгебры логики); 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«Элементы алгебры логики»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 xml:space="preserve">Свойства логических операций. 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логическая операция; конъюнкция; дизъюнкция; отрицание; таблица истинности; </w:t>
            </w: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 xml:space="preserve"> свойства логических операций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Уметь преобразовывать логические выражения в соответствии с логическими законами; навыки анализа и преобразования логических выражений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«Элементы алгебры логики»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Решение логических задач с помощью таблиц истинности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Логическое высказывание; логическое выражение; логическое значение; логическая операция; таблица истинности; законы алгебры логики.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Иметь навыки составления и 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«Элементы алгебры логики»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2843E2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Cs/>
                <w:sz w:val="20"/>
                <w:szCs w:val="20"/>
              </w:rPr>
              <w:t>Логические элементы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Логический элемент; конъюнктор; дизъюнктор; инвертор; электронная схема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логических элементах (конъюнкторе, дизъюнкторе, инверторе) и электронных схемах; умения анализа электронных схем. Уметь представлять информации в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разных формах (таблица истинности, логическое выражение, электронная схема). 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«Элементы алгебры логики»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992" w:type="dxa"/>
            <w:gridSpan w:val="2"/>
          </w:tcPr>
          <w:p w:rsidR="003B67D5" w:rsidRPr="002843E2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основных понятий темы «Математические основы информатики». 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Система счисления; двоичная, восьмеричная, шестнадцатеричная система счисления; представление целых и вещественных чисел; высказывание; логическое выражение; таблица истинности; законы логики;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Понимать роли фундаментальных знаний как основы современных информационных технологий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интерактивн ый тест «Математиче ские основы информатики 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67D5" w:rsidRPr="002843E2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843E2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f1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Контрольная работа по теме «Математические основы информатики»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Система счисления; двоичная, восьмеричная, шестнадцатеричная система счисления; представление целых и вещественных чисел; высказывание; логическое выражение; таблица истинности; законы логики;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Понимать роль фундаментальных знаний как основы современных информационных технологий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67D5" w:rsidRPr="00C83C16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15843" w:type="dxa"/>
            <w:gridSpan w:val="13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 xml:space="preserve">Глава 2. </w:t>
            </w:r>
            <w:r w:rsidRPr="00BB53EA">
              <w:rPr>
                <w:rFonts w:ascii="Times New Roman" w:hAnsi="Times New Roman"/>
                <w:b/>
                <w:bCs/>
                <w:sz w:val="20"/>
                <w:szCs w:val="20"/>
              </w:rPr>
              <w:t>«Основы алгоритмизации»</w:t>
            </w:r>
            <w:r w:rsidR="00EB7298">
              <w:rPr>
                <w:rFonts w:ascii="Times New Roman" w:hAnsi="Times New Roman"/>
                <w:b/>
                <w:sz w:val="20"/>
                <w:szCs w:val="20"/>
              </w:rPr>
              <w:t>(13</w:t>
            </w: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8E4878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4" w:type="dxa"/>
          </w:tcPr>
          <w:p w:rsidR="003B67D5" w:rsidRPr="00415809" w:rsidRDefault="00415809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 и исполнители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Алгоритм, свойства алгоритма: дискретность, понятность, определенность, результативность, массовость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об исполнителе, алгоритме. Знать свойства алгоритма и возможности автоматизации деятельности человека</w:t>
            </w:r>
          </w:p>
        </w:tc>
        <w:tc>
          <w:tcPr>
            <w:tcW w:w="1985" w:type="dxa"/>
            <w:vMerge w:val="restart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формирование готовности к продолжению обучения с использованием ИКТ; освоение типичных ситуаций управления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персональными средствами ИКТ, включая цифровую бытовую технику.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 Формирование </w:t>
            </w:r>
            <w:r w:rsidRPr="00BB53EA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алгоритмического мышления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результата.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«Алгоритмы и исполнители»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C83C16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8E4878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4" w:type="dxa"/>
          </w:tcPr>
          <w:p w:rsidR="003B67D5" w:rsidRPr="00BB53EA" w:rsidRDefault="00415809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записи алгоритмов.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характеристики исполнителя: круг решаемых задач, среда, режим работы, система команд; формальное исполнение алгоритма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об исполнителе, алгоритме. Знать свойства алгоритма и возможности автоматизации деятельности человека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«Алгоритмы и исполнители»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646288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3B67D5"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Объекты алгоритмов. Величины и выра</w:t>
            </w:r>
            <w:r w:rsidR="00415809">
              <w:rPr>
                <w:sz w:val="20"/>
                <w:szCs w:val="20"/>
              </w:rPr>
              <w:t xml:space="preserve">жения. 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Величина, константа, переменная, тип, имя, присваивание, выражение, таблица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об объектах алгоритмов (величина). 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«Объекты алгоритмов»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702D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 xml:space="preserve">Команда присваивания. 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тип, имя, присваивание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Уметь различать постоянные и переменные величины.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«Объекты алгоритмов»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2702D0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Табличные величины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присваивание, выражение, таблица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Уметь различать постоянные и переменные величины.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«Объекты алгоритмов»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1B37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Алгоритмическая конструкция «следование». Линейные алгоритмы для исполнителя Робот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Следование, ветвление, повторение, линейные алгоритмы, разветвляющиеся алгоритмы, циклические алгоритмы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алгоритмическом конструировании «Следование»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«Основные алгоритмические конструкции. Следование»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282A9F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1B37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Алгоритмическая конструкция «ветвление». Исполнение разветвляющихся алгоритмов.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Следование, ветвление, повторение, линейные алгоритмы, разветвляющиеся алгоритмы, циклические алгоритмы 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алгоритмическом конструировании «Ветвление»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«Основные алгоритмические конструкции. Ветвление»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282A9F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1B37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Полная и неполная формы ветвления.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алгоритмическом конструировании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«Ветвление»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Презентация «Основные алгоритмические конструкции.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Ветвление»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1B37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 xml:space="preserve">Алгоритмическая конструкция «повторение». Цикл с заданным условием продолжения работы. </w:t>
            </w:r>
          </w:p>
        </w:tc>
        <w:tc>
          <w:tcPr>
            <w:tcW w:w="706" w:type="dxa"/>
          </w:tcPr>
          <w:p w:rsidR="003B67D5" w:rsidRPr="00BB53EA" w:rsidRDefault="00415809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Следование, ветвление, повторение, линейные алгоритмы, разветвляющиеся алгоритмы, циклические алгоритмы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алгоритмическом конструировании «Повторение», о цикле с заданным условием продолжения работы (цикл ПОКА, цикл с предусловием)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«Основные алгоритмические конструкции. Повторение»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1B37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 xml:space="preserve">Обобщение и систематизация основных понятий темы «Основы алгоритмизации». 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Алгоритм, свойства алгоритма, исполнитель, формальное исполнение алгоритма, словесное описание, блок-схема, величина, константа, переменная, тип, имя, присваивание, выражение, линейные алгоритмы, разветвляющиеся алгоритмы, циклические алгоритмы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об исполнителе, алгоритме. Знать свойства алгоритма и возможности автоматизации деятельности человека, о словесных способах записи алгоритмов, блок-схемах, алгоритмических языках, об объектах алгоритмов (величина), алгоритмическом конструировании «Следование», «Ветвление», «Повторение».</w:t>
            </w:r>
          </w:p>
        </w:tc>
        <w:tc>
          <w:tcPr>
            <w:tcW w:w="1985" w:type="dxa"/>
            <w:vMerge w:val="restart"/>
          </w:tcPr>
          <w:p w:rsidR="003B67D5" w:rsidRPr="001B37B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7BA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3B67D5" w:rsidRPr="001B37B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7BA">
              <w:rPr>
                <w:rFonts w:ascii="Times New Roman" w:hAnsi="Times New Roman"/>
                <w:sz w:val="24"/>
                <w:szCs w:val="24"/>
              </w:rPr>
              <w:t>Смыслообразование – самооценка на основе критериев успешности учебной деятельности</w:t>
            </w:r>
          </w:p>
          <w:p w:rsidR="003B67D5" w:rsidRPr="0097463E" w:rsidRDefault="003B67D5" w:rsidP="00701068">
            <w:pPr>
              <w:suppressAutoHyphens w:val="0"/>
              <w:spacing w:after="0" w:line="240" w:lineRule="auto"/>
              <w:jc w:val="center"/>
            </w:pPr>
            <w:r w:rsidRPr="001B37BA">
              <w:rPr>
                <w:rFonts w:ascii="Times New Roman" w:hAnsi="Times New Roman"/>
                <w:sz w:val="24"/>
                <w:szCs w:val="24"/>
              </w:rPr>
              <w:t>Регулятивные: контроль и</w:t>
            </w:r>
            <w:r w:rsidRPr="001B37BA">
              <w:rPr>
                <w:sz w:val="24"/>
                <w:szCs w:val="24"/>
              </w:rPr>
              <w:t xml:space="preserve"> самоконтроль</w:t>
            </w:r>
            <w:r w:rsidRPr="0097463E">
              <w:t xml:space="preserve"> – </w:t>
            </w:r>
            <w:r w:rsidRPr="001B37BA">
              <w:rPr>
                <w:rFonts w:ascii="Times New Roman" w:hAnsi="Times New Roman"/>
                <w:sz w:val="24"/>
                <w:szCs w:val="24"/>
              </w:rPr>
              <w:t xml:space="preserve">использовать установленные правила в контроле способа решения задачи. Познавательные: общеучебные – выбирать наиболее эффективные решения </w:t>
            </w:r>
            <w:r w:rsidRPr="001B37BA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задачи.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67D5" w:rsidRPr="00BB53EA" w:rsidRDefault="001B37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1B37BA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Контрольная работа по теме «Основы алгоритмизации».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Алгоритм, свойства алгоритма, исполнитель, формальное исполнение алгоритма, словесное описание, блок-схема, величина, константа,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переменная, тип, имя, присваивание, выражение, линейные алгоритмы, разветвляющиеся алгоритмы, циклические алгоритмы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об исполнителе, алгоритме. Знать свойства алгоритма и возможности автоматизации деятельности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человека, о словесных способах записи алгоритмов, блок-схемах, алгоритмических языках, об объектах алгоритмов (величина), алгоритмическом конструировании «Следование», «Ветвление», «Повторение».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интерактивный тест «Основы алгоритмизац ии»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15843" w:type="dxa"/>
            <w:gridSpan w:val="13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Глава 3. </w:t>
            </w:r>
            <w:r w:rsidRPr="00BB53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«Начала программирования» </w:t>
            </w:r>
            <w:r w:rsidR="00EB7298">
              <w:rPr>
                <w:rFonts w:ascii="Times New Roman" w:hAnsi="Times New Roman"/>
                <w:b/>
                <w:sz w:val="20"/>
                <w:szCs w:val="20"/>
              </w:rPr>
              <w:t>(6 часов</w:t>
            </w:r>
            <w:r w:rsidRPr="00BB53E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87607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Общие сведения о языке программирования Паскаль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Язык программирования, программа, алфавит, служебные слова, типы данных, структура программы, оператор присваивания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языках программирования, о языке Паскаль, об алфавите и словаре языка, типах данных, о структуре программы, об операторе присваивания</w:t>
            </w:r>
          </w:p>
        </w:tc>
        <w:tc>
          <w:tcPr>
            <w:tcW w:w="1985" w:type="dxa"/>
            <w:vMerge w:val="restart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 Формирование </w:t>
            </w:r>
            <w:r w:rsidRPr="00BB53EA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алгоритмического мышления</w:t>
            </w:r>
            <w:r w:rsidRPr="00BB53EA">
              <w:rPr>
                <w:rFonts w:ascii="Times New Roman" w:hAnsi="Times New Roman"/>
                <w:sz w:val="20"/>
                <w:szCs w:val="20"/>
              </w:rPr>
              <w:t xml:space="preserve"> 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3B67D5" w:rsidRPr="00BB53EA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умение решать задачи, ответом для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которых является описание последовательности действий на естественных и формальных языках;</w:t>
            </w:r>
          </w:p>
          <w:p w:rsidR="003B67D5" w:rsidRDefault="003B67D5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умение вносить необходимые дополнения и изменения в план и способ действия в случае расхождения начального плана </w:t>
            </w:r>
          </w:p>
          <w:p w:rsidR="00387607" w:rsidRPr="00BB53EA" w:rsidRDefault="00387607" w:rsidP="00701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«Общие сведения о языке программирования Паскаль»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87607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Организация ввода и вывода данных. Первая программа</w:t>
            </w:r>
          </w:p>
        </w:tc>
        <w:tc>
          <w:tcPr>
            <w:tcW w:w="706" w:type="dxa"/>
          </w:tcPr>
          <w:p w:rsidR="003B67D5" w:rsidRPr="00BB53EA" w:rsidRDefault="00EB7298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Служебные слова, типы данных, структура программы, оператор присваивания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типах данных, о структуре программы, об операторе присваивания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«Организация ввода и вывода данных»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87607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Служебные слова, типы данных, структура программы, оператор присваивания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типах данных, о структуре программы, об операторе присваивания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«Программирование линейных алгоритмов»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87607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 xml:space="preserve">Программирование разветвляющихся </w:t>
            </w:r>
            <w:r w:rsidRPr="00BB53EA">
              <w:rPr>
                <w:sz w:val="20"/>
                <w:szCs w:val="20"/>
              </w:rPr>
              <w:lastRenderedPageBreak/>
              <w:t>алгоритмов. Условный оператор.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Вещественный тип данных,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целочисленный тип данных, символьный тип данных, строковый тип данных, логический тип данных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об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условном операторе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 xml:space="preserve">Презентация «Программирование </w:t>
            </w: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разветвляющихся алгоритмов»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87607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While (цикл –ПОКА)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программирование циклов с заданным условием продолжения работы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Презентация «Программирование циклических алгоритмов»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87607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Контрольная  работа по теме «Начала программирования»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Язык программирования, программа, структура программы</w:t>
            </w: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Иметь представление о языках программирования, о языке Паскаль</w:t>
            </w:r>
          </w:p>
        </w:tc>
        <w:tc>
          <w:tcPr>
            <w:tcW w:w="1985" w:type="dxa"/>
            <w:vMerge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интерактивный тест «Начала программирования»</w:t>
            </w: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D5" w:rsidRPr="00BB53EA" w:rsidTr="00117B2D">
        <w:trPr>
          <w:trHeight w:val="534"/>
        </w:trPr>
        <w:tc>
          <w:tcPr>
            <w:tcW w:w="817" w:type="dxa"/>
            <w:gridSpan w:val="2"/>
          </w:tcPr>
          <w:p w:rsidR="003B67D5" w:rsidRPr="00BB53EA" w:rsidRDefault="00387607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4" w:type="dxa"/>
          </w:tcPr>
          <w:p w:rsidR="003B67D5" w:rsidRPr="00BB53EA" w:rsidRDefault="003B67D5" w:rsidP="007010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B53EA">
              <w:rPr>
                <w:sz w:val="20"/>
                <w:szCs w:val="20"/>
              </w:rPr>
              <w:t>Резерв учебного времени.</w:t>
            </w:r>
          </w:p>
        </w:tc>
        <w:tc>
          <w:tcPr>
            <w:tcW w:w="706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7D5" w:rsidRPr="00BB53EA" w:rsidRDefault="003B67D5" w:rsidP="007010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E06" w:rsidRDefault="00983E06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E6F" w:rsidRDefault="00E35E6F" w:rsidP="00701068">
      <w:pPr>
        <w:spacing w:after="0" w:line="240" w:lineRule="auto"/>
      </w:pPr>
    </w:p>
    <w:p w:rsidR="00E35E6F" w:rsidRPr="00316768" w:rsidRDefault="00E35E6F" w:rsidP="00701068">
      <w:pPr>
        <w:pStyle w:val="13"/>
        <w:spacing w:after="0" w:line="240" w:lineRule="auto"/>
        <w:ind w:right="282"/>
        <w:outlineLvl w:val="1"/>
        <w:rPr>
          <w:szCs w:val="24"/>
        </w:rPr>
      </w:pPr>
      <w:bookmarkStart w:id="8" w:name="_Toc494979417"/>
      <w:bookmarkStart w:id="9" w:name="_Toc497909379"/>
      <w:bookmarkStart w:id="10" w:name="_Toc498525220"/>
      <w:bookmarkStart w:id="11" w:name="_Toc498611530"/>
      <w:r w:rsidRPr="00316768">
        <w:rPr>
          <w:szCs w:val="24"/>
        </w:rPr>
        <w:t>Приложение 2. Учебно-методическое и материально-техническое обеспечение образовательного процесса</w:t>
      </w:r>
      <w:bookmarkEnd w:id="8"/>
      <w:bookmarkEnd w:id="9"/>
      <w:bookmarkEnd w:id="10"/>
      <w:bookmarkEnd w:id="11"/>
    </w:p>
    <w:p w:rsidR="00E35E6F" w:rsidRDefault="00E35E6F" w:rsidP="00701068">
      <w:pPr>
        <w:pStyle w:val="13"/>
        <w:spacing w:after="0" w:line="240" w:lineRule="auto"/>
        <w:ind w:right="282"/>
        <w:jc w:val="left"/>
        <w:rPr>
          <w:szCs w:val="24"/>
        </w:rPr>
      </w:pPr>
      <w:r w:rsidRPr="004A7E7A">
        <w:rPr>
          <w:b w:val="0"/>
          <w:szCs w:val="24"/>
        </w:rPr>
        <w:t>Рабочая программа</w:t>
      </w:r>
      <w:r>
        <w:rPr>
          <w:b w:val="0"/>
          <w:szCs w:val="24"/>
        </w:rPr>
        <w:t xml:space="preserve"> ориентирована на использование </w:t>
      </w:r>
      <w:r w:rsidRPr="004A7E7A">
        <w:rPr>
          <w:szCs w:val="24"/>
        </w:rPr>
        <w:t>учебно-методического комплекса учителя</w:t>
      </w:r>
      <w:r>
        <w:rPr>
          <w:szCs w:val="24"/>
        </w:rPr>
        <w:t>:</w:t>
      </w:r>
    </w:p>
    <w:p w:rsidR="00E35E6F" w:rsidRPr="004A7E7A" w:rsidRDefault="00E35E6F" w:rsidP="00701068">
      <w:pPr>
        <w:pStyle w:val="13"/>
        <w:numPr>
          <w:ilvl w:val="0"/>
          <w:numId w:val="28"/>
        </w:numPr>
        <w:spacing w:after="0" w:line="240" w:lineRule="auto"/>
        <w:ind w:right="282"/>
        <w:jc w:val="left"/>
        <w:rPr>
          <w:b w:val="0"/>
          <w:szCs w:val="24"/>
        </w:rPr>
      </w:pPr>
      <w:r w:rsidRPr="004A7E7A">
        <w:rPr>
          <w:b w:val="0"/>
          <w:bCs/>
          <w:i/>
          <w:iCs/>
          <w:szCs w:val="24"/>
          <w:lang w:bidi="ru-RU"/>
        </w:rPr>
        <w:t xml:space="preserve">Босова </w:t>
      </w:r>
      <w:r w:rsidRPr="004A7E7A">
        <w:rPr>
          <w:b w:val="0"/>
          <w:bCs/>
          <w:i/>
          <w:iCs/>
          <w:szCs w:val="24"/>
          <w:lang w:val="en-US" w:bidi="en-US"/>
        </w:rPr>
        <w:t>JI</w:t>
      </w:r>
      <w:r w:rsidRPr="004A7E7A">
        <w:rPr>
          <w:b w:val="0"/>
          <w:bCs/>
          <w:i/>
          <w:iCs/>
          <w:szCs w:val="24"/>
          <w:lang w:bidi="en-US"/>
        </w:rPr>
        <w:t>.</w:t>
      </w:r>
      <w:r w:rsidRPr="004A7E7A">
        <w:rPr>
          <w:b w:val="0"/>
          <w:bCs/>
          <w:i/>
          <w:iCs/>
          <w:szCs w:val="24"/>
          <w:lang w:val="en-US" w:bidi="en-US"/>
        </w:rPr>
        <w:t>JI</w:t>
      </w:r>
      <w:r w:rsidRPr="004A7E7A">
        <w:rPr>
          <w:b w:val="0"/>
          <w:bCs/>
          <w:i/>
          <w:iCs/>
          <w:szCs w:val="24"/>
          <w:lang w:bidi="en-US"/>
        </w:rPr>
        <w:t xml:space="preserve">., </w:t>
      </w:r>
      <w:r w:rsidRPr="004A7E7A">
        <w:rPr>
          <w:b w:val="0"/>
          <w:bCs/>
          <w:i/>
          <w:iCs/>
          <w:szCs w:val="24"/>
          <w:lang w:bidi="ru-RU"/>
        </w:rPr>
        <w:t>Босова А.Ю.</w:t>
      </w:r>
      <w:r>
        <w:rPr>
          <w:b w:val="0"/>
          <w:szCs w:val="24"/>
          <w:lang w:bidi="ru-RU"/>
        </w:rPr>
        <w:t xml:space="preserve"> Информатика. Программа для основной школы: 5-6 классы: 7-9 классы.- М.:БИНОМ. </w:t>
      </w:r>
      <w:r w:rsidRPr="004A7E7A">
        <w:rPr>
          <w:b w:val="0"/>
          <w:szCs w:val="24"/>
          <w:lang w:bidi="ru-RU"/>
        </w:rPr>
        <w:t>Лаборатория знаний</w:t>
      </w:r>
      <w:r w:rsidR="000F2704">
        <w:rPr>
          <w:b w:val="0"/>
          <w:szCs w:val="24"/>
          <w:lang w:bidi="ru-RU"/>
        </w:rPr>
        <w:t>, 2020</w:t>
      </w:r>
    </w:p>
    <w:p w:rsidR="00E35E6F" w:rsidRDefault="00E35E6F" w:rsidP="00701068">
      <w:pPr>
        <w:widowControl w:val="0"/>
        <w:numPr>
          <w:ilvl w:val="0"/>
          <w:numId w:val="28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color w:val="000000"/>
          <w:lang w:eastAsia="ru-RU" w:bidi="ru-RU"/>
        </w:rPr>
      </w:pPr>
      <w:r w:rsidRPr="00CD0F32">
        <w:rPr>
          <w:rFonts w:ascii="Times New Roman" w:hAnsi="Times New Roman"/>
          <w:bCs/>
          <w:i/>
          <w:iCs/>
          <w:color w:val="000000"/>
          <w:lang w:eastAsia="ru-RU" w:bidi="ru-RU"/>
        </w:rPr>
        <w:t xml:space="preserve">Босова </w:t>
      </w:r>
      <w:r w:rsidRPr="00A624BC">
        <w:rPr>
          <w:rFonts w:ascii="Times New Roman" w:hAnsi="Times New Roman"/>
          <w:bCs/>
          <w:i/>
          <w:iCs/>
          <w:color w:val="000000"/>
        </w:rPr>
        <w:t>JI</w:t>
      </w:r>
      <w:r w:rsidRPr="00CD0F32">
        <w:rPr>
          <w:rFonts w:ascii="Times New Roman" w:hAnsi="Times New Roman"/>
          <w:bCs/>
          <w:i/>
          <w:iCs/>
          <w:color w:val="000000"/>
        </w:rPr>
        <w:t>.</w:t>
      </w:r>
      <w:r w:rsidRPr="00A624BC">
        <w:rPr>
          <w:rFonts w:ascii="Times New Roman" w:hAnsi="Times New Roman"/>
          <w:bCs/>
          <w:i/>
          <w:iCs/>
          <w:color w:val="000000"/>
        </w:rPr>
        <w:t>JI</w:t>
      </w:r>
      <w:r w:rsidRPr="00CD0F32">
        <w:rPr>
          <w:rFonts w:ascii="Times New Roman" w:hAnsi="Times New Roman"/>
          <w:bCs/>
          <w:i/>
          <w:iCs/>
          <w:color w:val="000000"/>
        </w:rPr>
        <w:t xml:space="preserve">., </w:t>
      </w:r>
      <w:r w:rsidRPr="00CD0F32">
        <w:rPr>
          <w:rFonts w:ascii="Times New Roman" w:hAnsi="Times New Roman"/>
          <w:bCs/>
          <w:i/>
          <w:iCs/>
          <w:color w:val="000000"/>
          <w:lang w:eastAsia="ru-RU" w:bidi="ru-RU"/>
        </w:rPr>
        <w:t>Босова А.Ю.</w:t>
      </w:r>
      <w:r w:rsidRPr="00CD0F32">
        <w:rPr>
          <w:rFonts w:ascii="Times New Roman" w:hAnsi="Times New Roman"/>
          <w:color w:val="000000"/>
          <w:lang w:eastAsia="ru-RU" w:bidi="ru-RU"/>
        </w:rPr>
        <w:t xml:space="preserve"> Информатика: учебник для </w:t>
      </w:r>
      <w:r w:rsidR="00827D0D">
        <w:rPr>
          <w:rFonts w:ascii="Times New Roman" w:hAnsi="Times New Roman"/>
          <w:color w:val="000000"/>
          <w:lang w:eastAsia="ru-RU" w:bidi="ru-RU"/>
        </w:rPr>
        <w:t>8</w:t>
      </w:r>
      <w:r w:rsidRPr="00CD0F32">
        <w:rPr>
          <w:rFonts w:ascii="Times New Roman" w:hAnsi="Times New Roman"/>
          <w:color w:val="000000"/>
          <w:lang w:eastAsia="ru-RU" w:bidi="ru-RU"/>
        </w:rPr>
        <w:t xml:space="preserve"> класса. М.</w:t>
      </w:r>
      <w:r w:rsidR="000F2704">
        <w:rPr>
          <w:rFonts w:ascii="Times New Roman" w:hAnsi="Times New Roman"/>
          <w:color w:val="000000"/>
          <w:lang w:eastAsia="ru-RU" w:bidi="ru-RU"/>
        </w:rPr>
        <w:t>: БИНОМ. Лаборатория знаний, 2020</w:t>
      </w:r>
    </w:p>
    <w:p w:rsidR="00E35E6F" w:rsidRPr="00CD0F32" w:rsidRDefault="00E35E6F" w:rsidP="00701068">
      <w:pPr>
        <w:widowControl w:val="0"/>
        <w:spacing w:after="0" w:line="240" w:lineRule="auto"/>
        <w:ind w:left="720" w:right="20"/>
        <w:jc w:val="both"/>
        <w:rPr>
          <w:rFonts w:ascii="Times New Roman" w:hAnsi="Times New Roman"/>
          <w:color w:val="000000"/>
          <w:lang w:eastAsia="ru-RU" w:bidi="ru-RU"/>
        </w:rPr>
      </w:pPr>
    </w:p>
    <w:p w:rsidR="00E35E6F" w:rsidRPr="00A624BC" w:rsidRDefault="00E35E6F" w:rsidP="00701068">
      <w:pPr>
        <w:pStyle w:val="13"/>
        <w:spacing w:after="0" w:line="240" w:lineRule="auto"/>
        <w:ind w:right="282"/>
        <w:jc w:val="left"/>
        <w:rPr>
          <w:szCs w:val="24"/>
        </w:rPr>
      </w:pPr>
      <w:r w:rsidRPr="004A7E7A">
        <w:rPr>
          <w:b w:val="0"/>
          <w:szCs w:val="24"/>
        </w:rPr>
        <w:t>Рабочая программа</w:t>
      </w:r>
      <w:r>
        <w:rPr>
          <w:b w:val="0"/>
          <w:szCs w:val="24"/>
        </w:rPr>
        <w:t xml:space="preserve"> ориентирована на использование </w:t>
      </w:r>
      <w:r w:rsidRPr="004A7E7A">
        <w:rPr>
          <w:szCs w:val="24"/>
        </w:rPr>
        <w:t>учебно-методического комплекса у</w:t>
      </w:r>
      <w:r>
        <w:rPr>
          <w:szCs w:val="24"/>
        </w:rPr>
        <w:t>ченика:</w:t>
      </w:r>
    </w:p>
    <w:p w:rsidR="00E35E6F" w:rsidRPr="0048513B" w:rsidRDefault="00E35E6F" w:rsidP="00701068">
      <w:pPr>
        <w:numPr>
          <w:ilvl w:val="0"/>
          <w:numId w:val="27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rPr>
          <w:rFonts w:ascii="Times New Roman" w:hAnsi="Times New Roman"/>
        </w:rPr>
      </w:pPr>
      <w:r w:rsidRPr="00CD0F32">
        <w:rPr>
          <w:rFonts w:ascii="Times New Roman" w:hAnsi="Times New Roman"/>
        </w:rPr>
        <w:t xml:space="preserve">Босова Л.Л. Информатика: Учебник для </w:t>
      </w:r>
      <w:r w:rsidR="00827D0D">
        <w:rPr>
          <w:rFonts w:ascii="Times New Roman" w:hAnsi="Times New Roman"/>
        </w:rPr>
        <w:t>8</w:t>
      </w:r>
      <w:r w:rsidRPr="00CD0F32">
        <w:rPr>
          <w:rFonts w:ascii="Times New Roman" w:hAnsi="Times New Roman"/>
        </w:rPr>
        <w:t xml:space="preserve"> класса. – М.: БИНОМ. </w:t>
      </w:r>
      <w:r w:rsidR="000F2704">
        <w:rPr>
          <w:rFonts w:ascii="Times New Roman" w:hAnsi="Times New Roman"/>
        </w:rPr>
        <w:t>Лаборатория знаний, 2020</w:t>
      </w:r>
      <w:r w:rsidRPr="0048513B">
        <w:rPr>
          <w:rFonts w:ascii="Times New Roman" w:hAnsi="Times New Roman"/>
        </w:rPr>
        <w:t>.</w:t>
      </w:r>
    </w:p>
    <w:p w:rsidR="00E35E6F" w:rsidRPr="0048513B" w:rsidRDefault="00E35E6F" w:rsidP="00701068">
      <w:pPr>
        <w:spacing w:after="0" w:line="240" w:lineRule="auto"/>
        <w:ind w:left="718" w:right="45"/>
        <w:rPr>
          <w:i/>
        </w:rPr>
      </w:pPr>
    </w:p>
    <w:p w:rsidR="00E35E6F" w:rsidRPr="00CD0F32" w:rsidRDefault="00E35E6F" w:rsidP="00701068">
      <w:pPr>
        <w:spacing w:after="0" w:line="240" w:lineRule="auto"/>
        <w:ind w:left="718" w:right="45"/>
        <w:jc w:val="center"/>
        <w:rPr>
          <w:rFonts w:ascii="Times New Roman" w:hAnsi="Times New Roman"/>
          <w:b/>
        </w:rPr>
      </w:pPr>
      <w:r w:rsidRPr="004A7E7A">
        <w:rPr>
          <w:rFonts w:ascii="Times New Roman" w:hAnsi="Times New Roman"/>
          <w:b/>
        </w:rPr>
        <w:t>Технические средства обучения</w:t>
      </w:r>
    </w:p>
    <w:p w:rsidR="00E35E6F" w:rsidRPr="00CD0F32" w:rsidRDefault="000F2704" w:rsidP="00701068">
      <w:pPr>
        <w:spacing w:after="0" w:line="240" w:lineRule="auto"/>
        <w:ind w:left="10" w:righ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персональные компьютеры</w:t>
      </w:r>
      <w:r w:rsidR="00E35E6F" w:rsidRPr="00CD0F32">
        <w:rPr>
          <w:rFonts w:ascii="Times New Roman" w:hAnsi="Times New Roman"/>
        </w:rPr>
        <w:t xml:space="preserve"> с установленной операционной системой </w:t>
      </w:r>
      <w:r w:rsidR="00E35E6F" w:rsidRPr="004A7E7A">
        <w:rPr>
          <w:rFonts w:ascii="Times New Roman" w:hAnsi="Times New Roman"/>
        </w:rPr>
        <w:t>Windows</w:t>
      </w:r>
    </w:p>
    <w:p w:rsidR="00E35E6F" w:rsidRPr="00CD0F32" w:rsidRDefault="00E35E6F" w:rsidP="00701068">
      <w:pPr>
        <w:spacing w:after="0" w:line="240" w:lineRule="auto"/>
        <w:ind w:left="10" w:right="45"/>
        <w:rPr>
          <w:rFonts w:ascii="Times New Roman" w:hAnsi="Times New Roman"/>
        </w:rPr>
      </w:pPr>
      <w:r w:rsidRPr="00CD0F32">
        <w:rPr>
          <w:rFonts w:ascii="Times New Roman" w:hAnsi="Times New Roman"/>
        </w:rPr>
        <w:t xml:space="preserve">интерактивная доска - 1 </w:t>
      </w:r>
    </w:p>
    <w:p w:rsidR="00E35E6F" w:rsidRPr="00CD0F32" w:rsidRDefault="00E35E6F" w:rsidP="00701068">
      <w:pPr>
        <w:spacing w:after="0" w:line="240" w:lineRule="auto"/>
        <w:ind w:left="10" w:right="45"/>
        <w:rPr>
          <w:rFonts w:ascii="Times New Roman" w:hAnsi="Times New Roman"/>
        </w:rPr>
      </w:pPr>
      <w:r w:rsidRPr="00CD0F32">
        <w:rPr>
          <w:rFonts w:ascii="Times New Roman" w:hAnsi="Times New Roman"/>
        </w:rPr>
        <w:t xml:space="preserve">ученическая доска - 1 </w:t>
      </w:r>
    </w:p>
    <w:p w:rsidR="00E35E6F" w:rsidRPr="00CD0F32" w:rsidRDefault="00E35E6F" w:rsidP="00701068">
      <w:pPr>
        <w:spacing w:after="0" w:line="240" w:lineRule="auto"/>
        <w:ind w:left="10" w:right="45"/>
        <w:rPr>
          <w:rFonts w:ascii="Times New Roman" w:hAnsi="Times New Roman"/>
        </w:rPr>
      </w:pPr>
      <w:r w:rsidRPr="00CD0F32">
        <w:rPr>
          <w:rFonts w:ascii="Times New Roman" w:hAnsi="Times New Roman"/>
        </w:rPr>
        <w:t xml:space="preserve">проектор - 1 </w:t>
      </w:r>
    </w:p>
    <w:p w:rsidR="00E35E6F" w:rsidRPr="00CD0F32" w:rsidRDefault="00E35E6F" w:rsidP="00701068">
      <w:pPr>
        <w:spacing w:after="0" w:line="240" w:lineRule="auto"/>
        <w:ind w:left="10" w:right="45"/>
        <w:rPr>
          <w:rFonts w:ascii="Times New Roman" w:hAnsi="Times New Roman"/>
        </w:rPr>
      </w:pPr>
      <w:r w:rsidRPr="00CD0F32">
        <w:rPr>
          <w:rFonts w:ascii="Times New Roman" w:hAnsi="Times New Roman"/>
        </w:rPr>
        <w:t xml:space="preserve">принтер - 1 </w:t>
      </w:r>
    </w:p>
    <w:p w:rsidR="00E35E6F" w:rsidRPr="00CD0F32" w:rsidRDefault="00E35E6F" w:rsidP="00701068">
      <w:pPr>
        <w:spacing w:after="0" w:line="240" w:lineRule="auto"/>
        <w:ind w:left="10" w:right="45"/>
        <w:rPr>
          <w:rFonts w:ascii="Times New Roman" w:hAnsi="Times New Roman"/>
        </w:rPr>
      </w:pPr>
      <w:r w:rsidRPr="00CD0F32">
        <w:rPr>
          <w:rFonts w:ascii="Times New Roman" w:hAnsi="Times New Roman"/>
        </w:rPr>
        <w:t xml:space="preserve">звуковые колонки – 2 </w:t>
      </w:r>
    </w:p>
    <w:p w:rsidR="00E35E6F" w:rsidRPr="00E35E6F" w:rsidRDefault="00E35E6F" w:rsidP="00701068">
      <w:pPr>
        <w:spacing w:after="0" w:line="240" w:lineRule="auto"/>
        <w:ind w:left="718" w:right="45"/>
        <w:jc w:val="center"/>
        <w:rPr>
          <w:rFonts w:ascii="Times New Roman" w:hAnsi="Times New Roman"/>
          <w:b/>
        </w:rPr>
      </w:pPr>
      <w:r w:rsidRPr="00CD0F32">
        <w:rPr>
          <w:rFonts w:ascii="Times New Roman" w:hAnsi="Times New Roman"/>
          <w:b/>
        </w:rPr>
        <w:t>Электронные образовательные ресурсы</w:t>
      </w:r>
    </w:p>
    <w:p w:rsidR="00E35E6F" w:rsidRPr="00CD0F32" w:rsidRDefault="00E35E6F" w:rsidP="00701068">
      <w:pPr>
        <w:pStyle w:val="a6"/>
        <w:widowControl w:val="0"/>
        <w:numPr>
          <w:ilvl w:val="0"/>
          <w:numId w:val="29"/>
        </w:numPr>
        <w:suppressAutoHyphens w:val="0"/>
        <w:spacing w:after="0" w:line="240" w:lineRule="auto"/>
        <w:ind w:right="45"/>
        <w:contextualSpacing w:val="0"/>
        <w:rPr>
          <w:rFonts w:ascii="Times New Roman" w:hAnsi="Times New Roman"/>
        </w:rPr>
      </w:pPr>
      <w:r w:rsidRPr="00CD0F32">
        <w:rPr>
          <w:rFonts w:ascii="Times New Roman" w:hAnsi="Times New Roman"/>
        </w:rPr>
        <w:t>Материал авторской мастерской Босовой Л.Л., (</w:t>
      </w:r>
      <w:r w:rsidRPr="00110AE8">
        <w:rPr>
          <w:rFonts w:ascii="Times New Roman" w:hAnsi="Times New Roman"/>
        </w:rPr>
        <w:t>metodist</w:t>
      </w:r>
      <w:r w:rsidRPr="00CD0F32">
        <w:rPr>
          <w:rFonts w:ascii="Times New Roman" w:hAnsi="Times New Roman"/>
        </w:rPr>
        <w:t>.</w:t>
      </w:r>
      <w:r w:rsidRPr="00110AE8">
        <w:rPr>
          <w:rFonts w:ascii="Times New Roman" w:hAnsi="Times New Roman"/>
        </w:rPr>
        <w:t>lbz</w:t>
      </w:r>
      <w:r w:rsidRPr="00CD0F32">
        <w:rPr>
          <w:rFonts w:ascii="Times New Roman" w:hAnsi="Times New Roman"/>
        </w:rPr>
        <w:t>.</w:t>
      </w:r>
      <w:r w:rsidRPr="00110AE8">
        <w:rPr>
          <w:rFonts w:ascii="Times New Roman" w:hAnsi="Times New Roman"/>
        </w:rPr>
        <w:t>ru</w:t>
      </w:r>
      <w:r w:rsidRPr="00CD0F32">
        <w:rPr>
          <w:rFonts w:ascii="Times New Roman" w:hAnsi="Times New Roman"/>
        </w:rPr>
        <w:t>)</w:t>
      </w:r>
    </w:p>
    <w:p w:rsidR="00E35E6F" w:rsidRPr="00CD0F32" w:rsidRDefault="00E35E6F" w:rsidP="00701068">
      <w:pPr>
        <w:widowControl w:val="0"/>
        <w:numPr>
          <w:ilvl w:val="0"/>
          <w:numId w:val="29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lang w:eastAsia="ru-RU" w:bidi="ru-RU"/>
        </w:rPr>
      </w:pPr>
      <w:r w:rsidRPr="00CD0F32">
        <w:rPr>
          <w:rFonts w:ascii="Times New Roman" w:hAnsi="Times New Roman"/>
          <w:color w:val="000000"/>
          <w:lang w:eastAsia="ru-RU" w:bidi="ru-RU"/>
        </w:rPr>
        <w:t xml:space="preserve">«Единое окно доступа к образовательным ресурсам»:( </w:t>
      </w:r>
      <w:hyperlink r:id="rId15" w:history="1">
        <w:r w:rsidRPr="00E230B4">
          <w:rPr>
            <w:rFonts w:ascii="Times New Roman" w:hAnsi="Times New Roman"/>
          </w:rPr>
          <w:t>http</w:t>
        </w:r>
        <w:r w:rsidRPr="00CD0F32">
          <w:rPr>
            <w:rFonts w:ascii="Times New Roman" w:hAnsi="Times New Roman"/>
          </w:rPr>
          <w:t>://</w:t>
        </w:r>
        <w:r w:rsidRPr="00E230B4">
          <w:rPr>
            <w:rFonts w:ascii="Times New Roman" w:hAnsi="Times New Roman"/>
          </w:rPr>
          <w:t>window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edu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ru</w:t>
        </w:r>
      </w:hyperlink>
      <w:r w:rsidRPr="00CD0F32">
        <w:rPr>
          <w:rFonts w:ascii="Times New Roman" w:hAnsi="Times New Roman"/>
        </w:rPr>
        <w:t>)</w:t>
      </w:r>
    </w:p>
    <w:p w:rsidR="00E35E6F" w:rsidRPr="00CD0F32" w:rsidRDefault="00E35E6F" w:rsidP="00701068">
      <w:pPr>
        <w:widowControl w:val="0"/>
        <w:numPr>
          <w:ilvl w:val="0"/>
          <w:numId w:val="29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lang w:eastAsia="ru-RU" w:bidi="ru-RU"/>
        </w:rPr>
      </w:pPr>
      <w:r w:rsidRPr="00CD0F32">
        <w:rPr>
          <w:rFonts w:ascii="Times New Roman" w:hAnsi="Times New Roman"/>
          <w:color w:val="000000"/>
          <w:lang w:eastAsia="ru-RU" w:bidi="ru-RU"/>
        </w:rPr>
        <w:t>«Каталог единой коллекции цифровых образовательных ресурсов»: (</w:t>
      </w:r>
      <w:hyperlink r:id="rId16" w:history="1">
        <w:r w:rsidRPr="00E230B4">
          <w:rPr>
            <w:rFonts w:ascii="Times New Roman" w:hAnsi="Times New Roman"/>
          </w:rPr>
          <w:t>http</w:t>
        </w:r>
        <w:r w:rsidRPr="00CD0F32">
          <w:rPr>
            <w:rFonts w:ascii="Times New Roman" w:hAnsi="Times New Roman"/>
          </w:rPr>
          <w:t>://</w:t>
        </w:r>
        <w:r w:rsidRPr="00E230B4">
          <w:rPr>
            <w:rFonts w:ascii="Times New Roman" w:hAnsi="Times New Roman"/>
          </w:rPr>
          <w:t>school</w:t>
        </w:r>
        <w:r w:rsidRPr="00CD0F32">
          <w:rPr>
            <w:rFonts w:ascii="Times New Roman" w:hAnsi="Times New Roman"/>
          </w:rPr>
          <w:t>-</w:t>
        </w:r>
        <w:r w:rsidRPr="00E230B4">
          <w:rPr>
            <w:rFonts w:ascii="Times New Roman" w:hAnsi="Times New Roman"/>
          </w:rPr>
          <w:t>collection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edu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ru</w:t>
        </w:r>
      </w:hyperlink>
      <w:r w:rsidRPr="00CD0F32">
        <w:rPr>
          <w:rFonts w:ascii="Times New Roman" w:hAnsi="Times New Roman"/>
        </w:rPr>
        <w:t>)</w:t>
      </w:r>
    </w:p>
    <w:p w:rsidR="00E35E6F" w:rsidRPr="00CD0F32" w:rsidRDefault="00E35E6F" w:rsidP="00701068">
      <w:pPr>
        <w:widowControl w:val="0"/>
        <w:numPr>
          <w:ilvl w:val="0"/>
          <w:numId w:val="29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lang w:eastAsia="ru-RU" w:bidi="ru-RU"/>
        </w:rPr>
      </w:pPr>
      <w:r w:rsidRPr="00CD0F32">
        <w:rPr>
          <w:rFonts w:ascii="Times New Roman" w:hAnsi="Times New Roman"/>
          <w:lang w:eastAsia="ru-RU" w:bidi="ru-RU"/>
        </w:rPr>
        <w:t xml:space="preserve">«Каталог электронных образовательных ресурсов Федерального центра»( </w:t>
      </w:r>
      <w:hyperlink r:id="rId17" w:history="1">
        <w:r w:rsidRPr="00E230B4">
          <w:rPr>
            <w:rFonts w:ascii="Times New Roman" w:hAnsi="Times New Roman"/>
          </w:rPr>
          <w:t>http</w:t>
        </w:r>
        <w:r w:rsidRPr="00CD0F32">
          <w:rPr>
            <w:rFonts w:ascii="Times New Roman" w:hAnsi="Times New Roman"/>
          </w:rPr>
          <w:t>://</w:t>
        </w:r>
        <w:r w:rsidRPr="00E230B4">
          <w:rPr>
            <w:rFonts w:ascii="Times New Roman" w:hAnsi="Times New Roman"/>
          </w:rPr>
          <w:t>fcior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edu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ru</w:t>
        </w:r>
      </w:hyperlink>
      <w:r w:rsidRPr="00CD0F32">
        <w:rPr>
          <w:rFonts w:ascii="Times New Roman" w:hAnsi="Times New Roman"/>
        </w:rPr>
        <w:t>)</w:t>
      </w:r>
    </w:p>
    <w:p w:rsidR="00E35E6F" w:rsidRPr="00CD0F32" w:rsidRDefault="00E35E6F" w:rsidP="00701068">
      <w:pPr>
        <w:widowControl w:val="0"/>
        <w:numPr>
          <w:ilvl w:val="0"/>
          <w:numId w:val="29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lang w:eastAsia="ru-RU" w:bidi="ru-RU"/>
        </w:rPr>
      </w:pPr>
      <w:r w:rsidRPr="00CD0F32">
        <w:rPr>
          <w:rFonts w:ascii="Times New Roman" w:hAnsi="Times New Roman"/>
          <w:lang w:eastAsia="ru-RU" w:bidi="ru-RU"/>
        </w:rPr>
        <w:t xml:space="preserve">«Образовательные ресурсы сети Интернет»: </w:t>
      </w:r>
      <w:hyperlink r:id="rId18" w:history="1">
        <w:r w:rsidRPr="00E230B4">
          <w:rPr>
            <w:rFonts w:ascii="Times New Roman" w:hAnsi="Times New Roman"/>
          </w:rPr>
          <w:t>http</w:t>
        </w:r>
        <w:r w:rsidRPr="00CD0F32">
          <w:rPr>
            <w:rFonts w:ascii="Times New Roman" w:hAnsi="Times New Roman"/>
          </w:rPr>
          <w:t>://</w:t>
        </w:r>
        <w:r w:rsidRPr="00E230B4">
          <w:rPr>
            <w:rFonts w:ascii="Times New Roman" w:hAnsi="Times New Roman"/>
          </w:rPr>
          <w:t>katalog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iot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ru</w:t>
        </w:r>
      </w:hyperlink>
    </w:p>
    <w:p w:rsidR="00E35E6F" w:rsidRPr="00CD0F32" w:rsidRDefault="00E35E6F" w:rsidP="00701068">
      <w:pPr>
        <w:widowControl w:val="0"/>
        <w:numPr>
          <w:ilvl w:val="0"/>
          <w:numId w:val="29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lang w:eastAsia="ru-RU" w:bidi="ru-RU"/>
        </w:rPr>
      </w:pPr>
      <w:r w:rsidRPr="00CD0F32">
        <w:rPr>
          <w:rFonts w:ascii="Times New Roman" w:hAnsi="Times New Roman"/>
          <w:lang w:eastAsia="ru-RU" w:bidi="ru-RU"/>
        </w:rPr>
        <w:t xml:space="preserve">«Сеть творческих учителей»: </w:t>
      </w:r>
      <w:hyperlink r:id="rId19" w:history="1">
        <w:r w:rsidRPr="00E230B4">
          <w:rPr>
            <w:rFonts w:ascii="Times New Roman" w:hAnsi="Times New Roman"/>
          </w:rPr>
          <w:t>http</w:t>
        </w:r>
        <w:r w:rsidRPr="00CD0F32">
          <w:rPr>
            <w:rFonts w:ascii="Times New Roman" w:hAnsi="Times New Roman"/>
          </w:rPr>
          <w:t>://</w:t>
        </w:r>
        <w:r w:rsidRPr="00E230B4">
          <w:rPr>
            <w:rFonts w:ascii="Times New Roman" w:hAnsi="Times New Roman"/>
          </w:rPr>
          <w:t>www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it</w:t>
        </w:r>
        <w:r w:rsidRPr="00CD0F32">
          <w:rPr>
            <w:rFonts w:ascii="Times New Roman" w:hAnsi="Times New Roman"/>
          </w:rPr>
          <w:t>-</w:t>
        </w:r>
        <w:r w:rsidRPr="00E230B4">
          <w:rPr>
            <w:rFonts w:ascii="Times New Roman" w:hAnsi="Times New Roman"/>
          </w:rPr>
          <w:t>n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ru</w:t>
        </w:r>
      </w:hyperlink>
    </w:p>
    <w:p w:rsidR="00E35E6F" w:rsidRPr="00CD0F32" w:rsidRDefault="00E35E6F" w:rsidP="00701068">
      <w:pPr>
        <w:widowControl w:val="0"/>
        <w:numPr>
          <w:ilvl w:val="0"/>
          <w:numId w:val="29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lang w:eastAsia="ru-RU" w:bidi="ru-RU"/>
        </w:rPr>
      </w:pPr>
      <w:r w:rsidRPr="00CD0F32">
        <w:rPr>
          <w:rFonts w:ascii="Times New Roman" w:hAnsi="Times New Roman"/>
          <w:lang w:eastAsia="ru-RU" w:bidi="ru-RU"/>
        </w:rPr>
        <w:t xml:space="preserve">Сайт «Федеральный государственный образовательный стандарт»: </w:t>
      </w:r>
      <w:hyperlink r:id="rId20" w:history="1">
        <w:r w:rsidRPr="00E230B4">
          <w:rPr>
            <w:rFonts w:ascii="Times New Roman" w:hAnsi="Times New Roman"/>
          </w:rPr>
          <w:t>http</w:t>
        </w:r>
        <w:r w:rsidRPr="00CD0F32">
          <w:rPr>
            <w:rFonts w:ascii="Times New Roman" w:hAnsi="Times New Roman"/>
          </w:rPr>
          <w:t>://</w:t>
        </w:r>
        <w:r w:rsidRPr="00E230B4">
          <w:rPr>
            <w:rFonts w:ascii="Times New Roman" w:hAnsi="Times New Roman"/>
          </w:rPr>
          <w:t>standart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edu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ru</w:t>
        </w:r>
      </w:hyperlink>
    </w:p>
    <w:p w:rsidR="00E35E6F" w:rsidRPr="00CD0F32" w:rsidRDefault="00E35E6F" w:rsidP="00701068">
      <w:pPr>
        <w:widowControl w:val="0"/>
        <w:numPr>
          <w:ilvl w:val="0"/>
          <w:numId w:val="29"/>
        </w:numPr>
        <w:suppressAutoHyphens w:val="0"/>
        <w:spacing w:after="0" w:line="240" w:lineRule="auto"/>
        <w:ind w:right="20"/>
        <w:jc w:val="both"/>
        <w:rPr>
          <w:rFonts w:ascii="Times New Roman" w:hAnsi="Times New Roman"/>
          <w:lang w:eastAsia="ru-RU" w:bidi="ru-RU"/>
        </w:rPr>
      </w:pPr>
      <w:r w:rsidRPr="00CD0F32">
        <w:rPr>
          <w:rFonts w:ascii="Times New Roman" w:hAnsi="Times New Roman"/>
          <w:lang w:eastAsia="ru-RU" w:bidi="ru-RU"/>
        </w:rPr>
        <w:t xml:space="preserve">Сайт Министерства образования и науки РФ </w:t>
      </w:r>
      <w:hyperlink r:id="rId21" w:history="1">
        <w:r w:rsidRPr="00E230B4">
          <w:rPr>
            <w:rFonts w:ascii="Times New Roman" w:hAnsi="Times New Roman"/>
          </w:rPr>
          <w:t>http</w:t>
        </w:r>
        <w:r w:rsidRPr="00CD0F32">
          <w:rPr>
            <w:rFonts w:ascii="Times New Roman" w:hAnsi="Times New Roman"/>
          </w:rPr>
          <w:t>://</w:t>
        </w:r>
        <w:r w:rsidRPr="00E230B4">
          <w:rPr>
            <w:rFonts w:ascii="Times New Roman" w:hAnsi="Times New Roman"/>
          </w:rPr>
          <w:t>mon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gov</w:t>
        </w:r>
        <w:r w:rsidRPr="00CD0F32">
          <w:rPr>
            <w:rFonts w:ascii="Times New Roman" w:hAnsi="Times New Roman"/>
          </w:rPr>
          <w:t>.</w:t>
        </w:r>
        <w:r w:rsidRPr="00E230B4">
          <w:rPr>
            <w:rFonts w:ascii="Times New Roman" w:hAnsi="Times New Roman"/>
          </w:rPr>
          <w:t>ru</w:t>
        </w:r>
      </w:hyperlink>
    </w:p>
    <w:p w:rsidR="00E35E6F" w:rsidRPr="00CD0F32" w:rsidRDefault="00E35E6F" w:rsidP="00701068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lang w:eastAsia="ru-RU" w:bidi="ru-RU"/>
        </w:rPr>
      </w:pPr>
    </w:p>
    <w:p w:rsidR="00E35E6F" w:rsidRPr="009967FC" w:rsidRDefault="00E35E6F" w:rsidP="00701068">
      <w:pPr>
        <w:spacing w:after="0" w:line="240" w:lineRule="auto"/>
        <w:ind w:left="10" w:right="45"/>
      </w:pPr>
    </w:p>
    <w:p w:rsidR="00827D0D" w:rsidRDefault="00827D0D" w:rsidP="00701068">
      <w:pPr>
        <w:tabs>
          <w:tab w:val="left" w:pos="11520"/>
        </w:tabs>
        <w:spacing w:after="0" w:line="240" w:lineRule="auto"/>
        <w:rPr>
          <w:lang w:eastAsia="ru-RU"/>
        </w:rPr>
      </w:pPr>
    </w:p>
    <w:p w:rsidR="00827D0D" w:rsidRDefault="00827D0D" w:rsidP="00701068">
      <w:pPr>
        <w:spacing w:after="0" w:line="240" w:lineRule="auto"/>
        <w:rPr>
          <w:lang w:eastAsia="ru-RU"/>
        </w:rPr>
      </w:pPr>
    </w:p>
    <w:p w:rsidR="00827D0D" w:rsidRPr="00827D0D" w:rsidRDefault="00827D0D" w:rsidP="00701068">
      <w:pPr>
        <w:spacing w:after="0" w:line="240" w:lineRule="auto"/>
        <w:rPr>
          <w:lang w:eastAsia="ru-RU"/>
        </w:rPr>
        <w:sectPr w:rsidR="00827D0D" w:rsidRPr="00827D0D" w:rsidSect="00CB55BA">
          <w:pgSz w:w="16838" w:h="11906" w:orient="landscape"/>
          <w:pgMar w:top="720" w:right="720" w:bottom="720" w:left="720" w:header="709" w:footer="680" w:gutter="0"/>
          <w:cols w:space="708"/>
          <w:docGrid w:linePitch="360"/>
        </w:sectPr>
      </w:pPr>
    </w:p>
    <w:p w:rsidR="00E35E6F" w:rsidRPr="003B585B" w:rsidRDefault="00E35E6F" w:rsidP="000F2704">
      <w:pPr>
        <w:pStyle w:val="13"/>
        <w:spacing w:after="0" w:line="240" w:lineRule="auto"/>
        <w:ind w:right="-1" w:firstLine="709"/>
        <w:outlineLvl w:val="1"/>
        <w:rPr>
          <w:b w:val="0"/>
          <w:szCs w:val="24"/>
        </w:rPr>
      </w:pPr>
    </w:p>
    <w:sectPr w:rsidR="00E35E6F" w:rsidRPr="003B585B" w:rsidSect="000F2704">
      <w:pgSz w:w="11906" w:h="16838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8D" w:rsidRDefault="000C3A8D" w:rsidP="00C26610">
      <w:pPr>
        <w:spacing w:after="0" w:line="240" w:lineRule="auto"/>
      </w:pPr>
      <w:r>
        <w:separator/>
      </w:r>
    </w:p>
  </w:endnote>
  <w:endnote w:type="continuationSeparator" w:id="1">
    <w:p w:rsidR="000C3A8D" w:rsidRDefault="000C3A8D" w:rsidP="00C2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68485"/>
      <w:docPartObj>
        <w:docPartGallery w:val="Page Numbers (Bottom of Page)"/>
        <w:docPartUnique/>
      </w:docPartObj>
    </w:sdtPr>
    <w:sdtContent>
      <w:p w:rsidR="00701068" w:rsidRDefault="006C189F">
        <w:pPr>
          <w:pStyle w:val="ac"/>
          <w:jc w:val="right"/>
        </w:pPr>
        <w:r>
          <w:fldChar w:fldCharType="begin"/>
        </w:r>
        <w:r w:rsidR="00701068">
          <w:instrText xml:space="preserve"> PAGE   \* MERGEFORMAT </w:instrText>
        </w:r>
        <w:r>
          <w:fldChar w:fldCharType="separate"/>
        </w:r>
        <w:r w:rsidR="00332C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068" w:rsidRDefault="007010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8D" w:rsidRDefault="000C3A8D" w:rsidP="00C26610">
      <w:pPr>
        <w:spacing w:after="0" w:line="240" w:lineRule="auto"/>
      </w:pPr>
      <w:r>
        <w:separator/>
      </w:r>
    </w:p>
  </w:footnote>
  <w:footnote w:type="continuationSeparator" w:id="1">
    <w:p w:rsidR="000C3A8D" w:rsidRDefault="000C3A8D" w:rsidP="00C2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6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CB5068"/>
    <w:multiLevelType w:val="hybridMultilevel"/>
    <w:tmpl w:val="C9EE23E8"/>
    <w:lvl w:ilvl="0" w:tplc="A3C0924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767C5D"/>
    <w:multiLevelType w:val="hybridMultilevel"/>
    <w:tmpl w:val="801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154DF"/>
    <w:multiLevelType w:val="hybridMultilevel"/>
    <w:tmpl w:val="634E3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D42A90"/>
    <w:multiLevelType w:val="hybridMultilevel"/>
    <w:tmpl w:val="96A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77E47"/>
    <w:multiLevelType w:val="hybridMultilevel"/>
    <w:tmpl w:val="5FDCF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85132"/>
    <w:multiLevelType w:val="hybridMultilevel"/>
    <w:tmpl w:val="37AE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22367F"/>
    <w:multiLevelType w:val="multilevel"/>
    <w:tmpl w:val="53B6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31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24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94555F"/>
    <w:multiLevelType w:val="hybridMultilevel"/>
    <w:tmpl w:val="B3BE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2052F9"/>
    <w:multiLevelType w:val="hybridMultilevel"/>
    <w:tmpl w:val="9E0A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64D21"/>
    <w:multiLevelType w:val="hybridMultilevel"/>
    <w:tmpl w:val="4E2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5573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CB6A15"/>
    <w:multiLevelType w:val="hybridMultilevel"/>
    <w:tmpl w:val="0AB8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0"/>
  </w:num>
  <w:num w:numId="5">
    <w:abstractNumId w:val="26"/>
  </w:num>
  <w:num w:numId="6">
    <w:abstractNumId w:val="15"/>
  </w:num>
  <w:num w:numId="7">
    <w:abstractNumId w:val="30"/>
  </w:num>
  <w:num w:numId="8">
    <w:abstractNumId w:val="7"/>
  </w:num>
  <w:num w:numId="9">
    <w:abstractNumId w:val="11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4"/>
  </w:num>
  <w:num w:numId="20">
    <w:abstractNumId w:val="23"/>
  </w:num>
  <w:num w:numId="21">
    <w:abstractNumId w:val="8"/>
  </w:num>
  <w:num w:numId="22">
    <w:abstractNumId w:val="18"/>
  </w:num>
  <w:num w:numId="23">
    <w:abstractNumId w:val="13"/>
  </w:num>
  <w:num w:numId="24">
    <w:abstractNumId w:val="20"/>
  </w:num>
  <w:num w:numId="25">
    <w:abstractNumId w:val="6"/>
  </w:num>
  <w:num w:numId="26">
    <w:abstractNumId w:val="0"/>
  </w:num>
  <w:num w:numId="27">
    <w:abstractNumId w:val="29"/>
  </w:num>
  <w:num w:numId="28">
    <w:abstractNumId w:val="27"/>
  </w:num>
  <w:num w:numId="29">
    <w:abstractNumId w:val="28"/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E7CFB"/>
    <w:rsid w:val="00004F87"/>
    <w:rsid w:val="000116EC"/>
    <w:rsid w:val="00016E01"/>
    <w:rsid w:val="00033EED"/>
    <w:rsid w:val="000453E7"/>
    <w:rsid w:val="00057752"/>
    <w:rsid w:val="000635A9"/>
    <w:rsid w:val="000921C3"/>
    <w:rsid w:val="000A5AC1"/>
    <w:rsid w:val="000A79F6"/>
    <w:rsid w:val="000C3A8D"/>
    <w:rsid w:val="000C53CE"/>
    <w:rsid w:val="000D4E8B"/>
    <w:rsid w:val="000F2704"/>
    <w:rsid w:val="000F657C"/>
    <w:rsid w:val="0010283F"/>
    <w:rsid w:val="00104BA0"/>
    <w:rsid w:val="001127D3"/>
    <w:rsid w:val="001134C0"/>
    <w:rsid w:val="00117B2D"/>
    <w:rsid w:val="00134F96"/>
    <w:rsid w:val="0016104F"/>
    <w:rsid w:val="00193DC6"/>
    <w:rsid w:val="001A3266"/>
    <w:rsid w:val="001B2339"/>
    <w:rsid w:val="001B37BA"/>
    <w:rsid w:val="001D32D7"/>
    <w:rsid w:val="001D60AA"/>
    <w:rsid w:val="001E19F7"/>
    <w:rsid w:val="001F6D80"/>
    <w:rsid w:val="00207CCA"/>
    <w:rsid w:val="00211CBE"/>
    <w:rsid w:val="00234A52"/>
    <w:rsid w:val="00240497"/>
    <w:rsid w:val="00242032"/>
    <w:rsid w:val="00254D64"/>
    <w:rsid w:val="00256220"/>
    <w:rsid w:val="002666BF"/>
    <w:rsid w:val="002702D0"/>
    <w:rsid w:val="002723C9"/>
    <w:rsid w:val="002807E3"/>
    <w:rsid w:val="00282A9F"/>
    <w:rsid w:val="002843E2"/>
    <w:rsid w:val="002B3E6E"/>
    <w:rsid w:val="002D6D67"/>
    <w:rsid w:val="002E4639"/>
    <w:rsid w:val="002E6AD3"/>
    <w:rsid w:val="00332CC6"/>
    <w:rsid w:val="00337FEF"/>
    <w:rsid w:val="00350E6E"/>
    <w:rsid w:val="00351B3A"/>
    <w:rsid w:val="003544E1"/>
    <w:rsid w:val="00362BC9"/>
    <w:rsid w:val="00362CF3"/>
    <w:rsid w:val="00376543"/>
    <w:rsid w:val="0038636C"/>
    <w:rsid w:val="00387607"/>
    <w:rsid w:val="003B585B"/>
    <w:rsid w:val="003B67D5"/>
    <w:rsid w:val="003C01C6"/>
    <w:rsid w:val="003C6148"/>
    <w:rsid w:val="003D09DE"/>
    <w:rsid w:val="003E3B82"/>
    <w:rsid w:val="003F20EA"/>
    <w:rsid w:val="0040063A"/>
    <w:rsid w:val="00403ABF"/>
    <w:rsid w:val="0040520F"/>
    <w:rsid w:val="0041051B"/>
    <w:rsid w:val="00415809"/>
    <w:rsid w:val="00430B3D"/>
    <w:rsid w:val="00432620"/>
    <w:rsid w:val="00440009"/>
    <w:rsid w:val="00452518"/>
    <w:rsid w:val="0045425D"/>
    <w:rsid w:val="00454F96"/>
    <w:rsid w:val="0046131A"/>
    <w:rsid w:val="004705A5"/>
    <w:rsid w:val="00474AE7"/>
    <w:rsid w:val="00486AD5"/>
    <w:rsid w:val="0048707A"/>
    <w:rsid w:val="00494827"/>
    <w:rsid w:val="004B2B4F"/>
    <w:rsid w:val="004B5985"/>
    <w:rsid w:val="004D2316"/>
    <w:rsid w:val="004E32EF"/>
    <w:rsid w:val="00527978"/>
    <w:rsid w:val="00542008"/>
    <w:rsid w:val="00545670"/>
    <w:rsid w:val="005606B6"/>
    <w:rsid w:val="00566AB6"/>
    <w:rsid w:val="005713F2"/>
    <w:rsid w:val="00576C65"/>
    <w:rsid w:val="005771D6"/>
    <w:rsid w:val="005841E7"/>
    <w:rsid w:val="00587B36"/>
    <w:rsid w:val="00590935"/>
    <w:rsid w:val="005B2C83"/>
    <w:rsid w:val="005B45D4"/>
    <w:rsid w:val="005C593F"/>
    <w:rsid w:val="005E2368"/>
    <w:rsid w:val="005F2B40"/>
    <w:rsid w:val="005F5552"/>
    <w:rsid w:val="00604B39"/>
    <w:rsid w:val="00605EB5"/>
    <w:rsid w:val="006234C0"/>
    <w:rsid w:val="00624B63"/>
    <w:rsid w:val="00646288"/>
    <w:rsid w:val="0064732C"/>
    <w:rsid w:val="00660B2F"/>
    <w:rsid w:val="006801CF"/>
    <w:rsid w:val="0069293F"/>
    <w:rsid w:val="006A04F2"/>
    <w:rsid w:val="006A7387"/>
    <w:rsid w:val="006A7AE0"/>
    <w:rsid w:val="006B7388"/>
    <w:rsid w:val="006C0554"/>
    <w:rsid w:val="006C189F"/>
    <w:rsid w:val="006D73F9"/>
    <w:rsid w:val="006E7CFB"/>
    <w:rsid w:val="006F5AA0"/>
    <w:rsid w:val="00701068"/>
    <w:rsid w:val="007364D2"/>
    <w:rsid w:val="00737F1B"/>
    <w:rsid w:val="00742450"/>
    <w:rsid w:val="00754899"/>
    <w:rsid w:val="007629E7"/>
    <w:rsid w:val="00766521"/>
    <w:rsid w:val="00771C54"/>
    <w:rsid w:val="007877C0"/>
    <w:rsid w:val="007878EA"/>
    <w:rsid w:val="007928BE"/>
    <w:rsid w:val="007A104E"/>
    <w:rsid w:val="007A7D27"/>
    <w:rsid w:val="007C05B7"/>
    <w:rsid w:val="007C3310"/>
    <w:rsid w:val="007D09DC"/>
    <w:rsid w:val="007E1E90"/>
    <w:rsid w:val="007F2135"/>
    <w:rsid w:val="00803B8C"/>
    <w:rsid w:val="0082394D"/>
    <w:rsid w:val="00827D0D"/>
    <w:rsid w:val="008362B0"/>
    <w:rsid w:val="00837CA2"/>
    <w:rsid w:val="0084439B"/>
    <w:rsid w:val="008822AD"/>
    <w:rsid w:val="0088585B"/>
    <w:rsid w:val="008933F3"/>
    <w:rsid w:val="008954BC"/>
    <w:rsid w:val="00896B7B"/>
    <w:rsid w:val="008D16B5"/>
    <w:rsid w:val="008D2C66"/>
    <w:rsid w:val="008E4878"/>
    <w:rsid w:val="008F763C"/>
    <w:rsid w:val="008F7D3C"/>
    <w:rsid w:val="00935A0D"/>
    <w:rsid w:val="009479CC"/>
    <w:rsid w:val="009522F5"/>
    <w:rsid w:val="00962922"/>
    <w:rsid w:val="0097463E"/>
    <w:rsid w:val="00983E06"/>
    <w:rsid w:val="0099265A"/>
    <w:rsid w:val="009B0139"/>
    <w:rsid w:val="009C207E"/>
    <w:rsid w:val="009C7DDE"/>
    <w:rsid w:val="009E2E5A"/>
    <w:rsid w:val="009F0992"/>
    <w:rsid w:val="009F1560"/>
    <w:rsid w:val="009F18DA"/>
    <w:rsid w:val="009F7A01"/>
    <w:rsid w:val="00A2732D"/>
    <w:rsid w:val="00A63FCE"/>
    <w:rsid w:val="00A67014"/>
    <w:rsid w:val="00A84FAA"/>
    <w:rsid w:val="00A877CB"/>
    <w:rsid w:val="00AA1C4E"/>
    <w:rsid w:val="00AB0F60"/>
    <w:rsid w:val="00AB6BD7"/>
    <w:rsid w:val="00AC142A"/>
    <w:rsid w:val="00AC5AE0"/>
    <w:rsid w:val="00AD25CD"/>
    <w:rsid w:val="00AE6990"/>
    <w:rsid w:val="00AF1884"/>
    <w:rsid w:val="00B0158A"/>
    <w:rsid w:val="00B06883"/>
    <w:rsid w:val="00B15F50"/>
    <w:rsid w:val="00B320CF"/>
    <w:rsid w:val="00B32AFB"/>
    <w:rsid w:val="00B47897"/>
    <w:rsid w:val="00B817D5"/>
    <w:rsid w:val="00B8760F"/>
    <w:rsid w:val="00B906EB"/>
    <w:rsid w:val="00B97F52"/>
    <w:rsid w:val="00BA3065"/>
    <w:rsid w:val="00BB53EA"/>
    <w:rsid w:val="00BB5F9F"/>
    <w:rsid w:val="00C02242"/>
    <w:rsid w:val="00C105D9"/>
    <w:rsid w:val="00C1074A"/>
    <w:rsid w:val="00C20561"/>
    <w:rsid w:val="00C23157"/>
    <w:rsid w:val="00C26610"/>
    <w:rsid w:val="00C335A8"/>
    <w:rsid w:val="00C37CC5"/>
    <w:rsid w:val="00C40225"/>
    <w:rsid w:val="00C43CBE"/>
    <w:rsid w:val="00C62DA4"/>
    <w:rsid w:val="00C83C16"/>
    <w:rsid w:val="00C864E0"/>
    <w:rsid w:val="00CA073E"/>
    <w:rsid w:val="00CB55BA"/>
    <w:rsid w:val="00CC5A27"/>
    <w:rsid w:val="00CE09CD"/>
    <w:rsid w:val="00CE38A4"/>
    <w:rsid w:val="00CE4D6A"/>
    <w:rsid w:val="00D01DC7"/>
    <w:rsid w:val="00D134A6"/>
    <w:rsid w:val="00D22763"/>
    <w:rsid w:val="00D50ED9"/>
    <w:rsid w:val="00D513DA"/>
    <w:rsid w:val="00D56436"/>
    <w:rsid w:val="00D57E64"/>
    <w:rsid w:val="00D723B6"/>
    <w:rsid w:val="00D810E7"/>
    <w:rsid w:val="00D93D1B"/>
    <w:rsid w:val="00D96AAA"/>
    <w:rsid w:val="00DA1942"/>
    <w:rsid w:val="00DA471A"/>
    <w:rsid w:val="00DA6B10"/>
    <w:rsid w:val="00DB43B4"/>
    <w:rsid w:val="00DC0FDF"/>
    <w:rsid w:val="00DC2034"/>
    <w:rsid w:val="00DC43C3"/>
    <w:rsid w:val="00DD42F1"/>
    <w:rsid w:val="00DF7DC6"/>
    <w:rsid w:val="00E11881"/>
    <w:rsid w:val="00E17BE1"/>
    <w:rsid w:val="00E235F2"/>
    <w:rsid w:val="00E35E6F"/>
    <w:rsid w:val="00E42AD4"/>
    <w:rsid w:val="00E439D8"/>
    <w:rsid w:val="00E740EA"/>
    <w:rsid w:val="00E8275D"/>
    <w:rsid w:val="00E856B7"/>
    <w:rsid w:val="00EA107A"/>
    <w:rsid w:val="00EB3B1C"/>
    <w:rsid w:val="00EB62CE"/>
    <w:rsid w:val="00EB7298"/>
    <w:rsid w:val="00EE29E0"/>
    <w:rsid w:val="00EE384F"/>
    <w:rsid w:val="00F25730"/>
    <w:rsid w:val="00F27DE5"/>
    <w:rsid w:val="00F508DE"/>
    <w:rsid w:val="00F6430E"/>
    <w:rsid w:val="00F67BFE"/>
    <w:rsid w:val="00F943D8"/>
    <w:rsid w:val="00FA3562"/>
    <w:rsid w:val="00FA6927"/>
    <w:rsid w:val="00FB09E8"/>
    <w:rsid w:val="00FB7103"/>
    <w:rsid w:val="00FC3B5D"/>
    <w:rsid w:val="00FD4B6F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FB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A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7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6E7CFB"/>
    <w:rPr>
      <w:b/>
      <w:bCs/>
    </w:rPr>
  </w:style>
  <w:style w:type="paragraph" w:styleId="a5">
    <w:name w:val="No Spacing"/>
    <w:uiPriority w:val="1"/>
    <w:qFormat/>
    <w:rsid w:val="006E7CF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1">
    <w:name w:val="c1"/>
    <w:basedOn w:val="a"/>
    <w:rsid w:val="006E7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E7CFB"/>
  </w:style>
  <w:style w:type="paragraph" w:customStyle="1" w:styleId="Default">
    <w:name w:val="Default"/>
    <w:rsid w:val="002D6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368"/>
    <w:pPr>
      <w:ind w:left="720"/>
      <w:contextualSpacing/>
    </w:pPr>
  </w:style>
  <w:style w:type="paragraph" w:styleId="a7">
    <w:name w:val="Body Text"/>
    <w:basedOn w:val="a"/>
    <w:link w:val="a8"/>
    <w:rsid w:val="005E2368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5E23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5E2368"/>
  </w:style>
  <w:style w:type="paragraph" w:styleId="aa">
    <w:name w:val="header"/>
    <w:basedOn w:val="a"/>
    <w:link w:val="ab"/>
    <w:uiPriority w:val="99"/>
    <w:unhideWhenUsed/>
    <w:rsid w:val="00C2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10"/>
    <w:rPr>
      <w:rFonts w:ascii="Calibri" w:eastAsia="Calibri" w:hAnsi="Calibri" w:cs="Times New Roman"/>
      <w:lang w:eastAsia="ar-SA"/>
    </w:rPr>
  </w:style>
  <w:style w:type="paragraph" w:styleId="ac">
    <w:name w:val="footer"/>
    <w:basedOn w:val="a"/>
    <w:link w:val="ad"/>
    <w:uiPriority w:val="99"/>
    <w:unhideWhenUsed/>
    <w:rsid w:val="00C2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10"/>
    <w:rPr>
      <w:rFonts w:ascii="Calibri" w:eastAsia="Calibri" w:hAnsi="Calibri" w:cs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8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707A"/>
    <w:rPr>
      <w:rFonts w:ascii="Tahoma" w:eastAsia="Calibri" w:hAnsi="Tahoma" w:cs="Tahoma"/>
      <w:sz w:val="16"/>
      <w:szCs w:val="16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DA471A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DA471A"/>
    <w:pPr>
      <w:suppressAutoHyphens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A471A"/>
    <w:pPr>
      <w:spacing w:after="100"/>
      <w:ind w:left="440"/>
    </w:pPr>
  </w:style>
  <w:style w:type="character" w:customStyle="1" w:styleId="10">
    <w:name w:val="Заголовок 1 Знак"/>
    <w:basedOn w:val="a0"/>
    <w:link w:val="1"/>
    <w:uiPriority w:val="9"/>
    <w:rsid w:val="00DA4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TOC Heading"/>
    <w:basedOn w:val="1"/>
    <w:next w:val="a"/>
    <w:uiPriority w:val="39"/>
    <w:semiHidden/>
    <w:unhideWhenUsed/>
    <w:qFormat/>
    <w:rsid w:val="00DA471A"/>
    <w:pPr>
      <w:suppressAutoHyphens w:val="0"/>
      <w:outlineLvl w:val="9"/>
    </w:pPr>
    <w:rPr>
      <w:lang w:eastAsia="en-US"/>
    </w:rPr>
  </w:style>
  <w:style w:type="paragraph" w:styleId="af1">
    <w:name w:val="Body Text Indent"/>
    <w:basedOn w:val="a"/>
    <w:link w:val="af2"/>
    <w:rsid w:val="00E439D8"/>
    <w:pPr>
      <w:suppressAutoHyphens w:val="0"/>
      <w:spacing w:after="120"/>
      <w:ind w:left="283"/>
    </w:pPr>
    <w:rPr>
      <w:rFonts w:eastAsia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E439D8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439D8"/>
    <w:pPr>
      <w:suppressAutoHyphens w:val="0"/>
      <w:ind w:left="720"/>
      <w:contextualSpacing/>
    </w:pPr>
    <w:rPr>
      <w:rFonts w:eastAsia="Times New Roman"/>
      <w:lang w:eastAsia="en-US"/>
    </w:rPr>
  </w:style>
  <w:style w:type="character" w:customStyle="1" w:styleId="WW8Num5z0">
    <w:name w:val="WW8Num5z0"/>
    <w:rsid w:val="001134C0"/>
    <w:rPr>
      <w:rFonts w:ascii="Wingdings" w:hAnsi="Wingdings"/>
    </w:rPr>
  </w:style>
  <w:style w:type="character" w:styleId="af3">
    <w:name w:val="Emphasis"/>
    <w:qFormat/>
    <w:rsid w:val="001134C0"/>
    <w:rPr>
      <w:i/>
      <w:iCs/>
    </w:rPr>
  </w:style>
  <w:style w:type="character" w:customStyle="1" w:styleId="apple-converted-space">
    <w:name w:val="apple-converted-space"/>
    <w:basedOn w:val="a0"/>
    <w:rsid w:val="001134C0"/>
  </w:style>
  <w:style w:type="character" w:customStyle="1" w:styleId="Zag11">
    <w:name w:val="Zag_11"/>
    <w:rsid w:val="00403ABF"/>
  </w:style>
  <w:style w:type="paragraph" w:customStyle="1" w:styleId="Standard">
    <w:name w:val="Standard"/>
    <w:rsid w:val="00E35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13">
    <w:name w:val="Стиль1"/>
    <w:basedOn w:val="a"/>
    <w:link w:val="14"/>
    <w:qFormat/>
    <w:rsid w:val="00E35E6F"/>
    <w:pPr>
      <w:suppressAutoHyphens w:val="0"/>
      <w:spacing w:after="160" w:line="259" w:lineRule="auto"/>
      <w:jc w:val="center"/>
    </w:pPr>
    <w:rPr>
      <w:rFonts w:ascii="Times New Roman" w:eastAsia="Times New Roman" w:hAnsi="Times New Roman"/>
      <w:b/>
      <w:color w:val="000000"/>
      <w:sz w:val="24"/>
      <w:lang w:eastAsia="ru-RU"/>
    </w:rPr>
  </w:style>
  <w:style w:type="character" w:customStyle="1" w:styleId="14">
    <w:name w:val="Стиль1 Знак"/>
    <w:basedOn w:val="a0"/>
    <w:link w:val="13"/>
    <w:rsid w:val="00E35E6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13" Type="http://schemas.openxmlformats.org/officeDocument/2006/relationships/hyperlink" Target="http://metodist.lbz.ru/authors/informatika/3/ppup7-9.doc" TargetMode="External"/><Relationship Id="rId18" Type="http://schemas.openxmlformats.org/officeDocument/2006/relationships/hyperlink" Target="http://katalog.io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tandar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5FD8-25E2-4FAA-AF64-A343C88B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20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school151</Company>
  <LinksUpToDate>false</LinksUpToDate>
  <CharactersWithSpaces>38243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ЕГЭ_1</cp:lastModifiedBy>
  <cp:revision>6</cp:revision>
  <dcterms:created xsi:type="dcterms:W3CDTF">2015-10-06T04:58:00Z</dcterms:created>
  <dcterms:modified xsi:type="dcterms:W3CDTF">2022-10-02T09:04:00Z</dcterms:modified>
</cp:coreProperties>
</file>