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2A" w:rsidRPr="00A72FDC" w:rsidRDefault="006B462A" w:rsidP="006B462A">
      <w:pP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6B462A" w:rsidRPr="00A72FDC" w:rsidRDefault="006B462A" w:rsidP="006B462A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D65E6B" w:rsidRPr="006E68B9" w:rsidTr="00D65E6B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E6B" w:rsidRPr="006E68B9" w:rsidRDefault="00D65E6B" w:rsidP="00D65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D65E6B" w:rsidRPr="006E68B9" w:rsidRDefault="00D65E6B" w:rsidP="00D65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D65E6B" w:rsidRDefault="00D65E6B" w:rsidP="00D65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D65E6B" w:rsidRPr="006E68B9" w:rsidRDefault="00D65E6B" w:rsidP="00D65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E6B" w:rsidRPr="006E68B9" w:rsidRDefault="00D65E6B" w:rsidP="00D65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D65E6B" w:rsidRPr="006E68B9" w:rsidRDefault="00D65E6B" w:rsidP="00D65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D65E6B" w:rsidRPr="006E68B9" w:rsidRDefault="00D65E6B" w:rsidP="00D65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E6B" w:rsidRPr="006E68B9" w:rsidRDefault="00D65E6B" w:rsidP="00D65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D65E6B" w:rsidRPr="006E68B9" w:rsidRDefault="00D65E6B" w:rsidP="00D65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D65E6B" w:rsidRDefault="00D65E6B" w:rsidP="00D65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D65E6B" w:rsidRPr="006E68B9" w:rsidRDefault="00D65E6B" w:rsidP="00D6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D65E6B" w:rsidRDefault="00D65E6B" w:rsidP="00D6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2A" w:rsidRPr="00A72FDC" w:rsidRDefault="006B462A" w:rsidP="00D6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B462A" w:rsidRPr="00A72FDC" w:rsidRDefault="006B462A" w:rsidP="00D65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</w:r>
      <w:r w:rsidR="00AB2FF8">
        <w:rPr>
          <w:rFonts w:ascii="Times New Roman" w:hAnsi="Times New Roman" w:cs="Times New Roman"/>
          <w:sz w:val="28"/>
          <w:szCs w:val="28"/>
        </w:rPr>
        <w:t xml:space="preserve"> «Литература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462A" w:rsidRPr="00A72FDC" w:rsidRDefault="006B462A" w:rsidP="006B462A">
      <w:pPr>
        <w:rPr>
          <w:rFonts w:ascii="Times New Roman" w:hAnsi="Times New Roman" w:cs="Times New Roman"/>
        </w:rPr>
      </w:pPr>
    </w:p>
    <w:p w:rsidR="006B462A" w:rsidRPr="001D0F13" w:rsidRDefault="006B462A" w:rsidP="006B4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B2F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2FF8">
        <w:rPr>
          <w:rFonts w:ascii="Times New Roman" w:hAnsi="Times New Roman" w:cs="Times New Roman"/>
          <w:b/>
          <w:sz w:val="28"/>
          <w:szCs w:val="28"/>
        </w:rPr>
        <w:t xml:space="preserve"> Б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1D0F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6B462A" w:rsidRPr="001D0F13" w:rsidRDefault="006B462A" w:rsidP="006B4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F1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6B462A" w:rsidRPr="00A72FDC" w:rsidRDefault="006B462A" w:rsidP="006B462A">
      <w:pPr>
        <w:rPr>
          <w:rFonts w:ascii="Times New Roman" w:hAnsi="Times New Roman" w:cs="Times New Roman"/>
        </w:rPr>
      </w:pPr>
    </w:p>
    <w:p w:rsidR="006B462A" w:rsidRPr="00A72FDC" w:rsidRDefault="006B462A" w:rsidP="006B462A">
      <w:pPr>
        <w:rPr>
          <w:rFonts w:ascii="Times New Roman" w:hAnsi="Times New Roman" w:cs="Times New Roman"/>
        </w:rPr>
      </w:pPr>
    </w:p>
    <w:p w:rsidR="006B462A" w:rsidRDefault="006B462A" w:rsidP="006B4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6B462A" w:rsidRPr="006B462A" w:rsidRDefault="006B462A" w:rsidP="006B4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85166">
        <w:rPr>
          <w:rFonts w:ascii="Times New Roman" w:hAnsi="Times New Roman" w:cs="Times New Roman"/>
          <w:szCs w:val="28"/>
        </w:rPr>
        <w:t>Должность</w:t>
      </w:r>
      <w:r>
        <w:rPr>
          <w:rFonts w:ascii="Times New Roman" w:hAnsi="Times New Roman" w:cs="Times New Roman"/>
          <w:szCs w:val="28"/>
        </w:rPr>
        <w:t>: учитель  русского языка и литературы</w:t>
      </w:r>
    </w:p>
    <w:p w:rsidR="006B462A" w:rsidRPr="00A72FDC" w:rsidRDefault="006B462A" w:rsidP="006B46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62A" w:rsidRDefault="006B462A" w:rsidP="006B46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62A">
        <w:rPr>
          <w:rFonts w:ascii="Times New Roman" w:hAnsi="Times New Roman" w:cs="Times New Roman"/>
          <w:sz w:val="28"/>
          <w:szCs w:val="28"/>
        </w:rPr>
        <w:t>2022 год</w:t>
      </w:r>
    </w:p>
    <w:p w:rsidR="002551E4" w:rsidRPr="00D65E6B" w:rsidRDefault="002551E4" w:rsidP="006B4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Рабочая программа по литературе 6 класс по ФГОС 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551E4" w:rsidRPr="002551E4" w:rsidRDefault="002551E4" w:rsidP="002551E4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ПОЯСНИТЕЛЬНАЯ ЗАПИСКА.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для 6 класса</w:t>
      </w: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</w:t>
      </w:r>
      <w:proofErr w:type="gramEnd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5 – 9 классы М.: «Просвещение», 2016 год); с авторской программой В.Я. Коровиной.</w:t>
      </w:r>
      <w:proofErr w:type="gramEnd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 «Просвещение», 2016 и учебника для учащихся 6 класса общеобразовательных учреждений с приложением на электронном носителе в 2-х частях</w:t>
      </w:r>
      <w:proofErr w:type="gramStart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 /А</w:t>
      </w:r>
      <w:proofErr w:type="gramEnd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вт.-сост. В.Я. Коровина, В.П. Журавлёв, В.И. Коровин, М: Просвещение, 2013.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1E4" w:rsidRPr="00D65E6B" w:rsidRDefault="002551E4" w:rsidP="00D65E6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Главными целями изучения</w:t>
      </w: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предмета «Литература» являются: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овладение важнейшими </w:t>
      </w:r>
      <w:proofErr w:type="spellStart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1E4" w:rsidRPr="00D65E6B" w:rsidRDefault="002551E4" w:rsidP="002551E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2.ОБЩАЯ ХАРАКТЕРИСТИКА УЧЕБНОГО ПРЕДМЕТА.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учебного предмета</w:t>
      </w: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человековедением</w:t>
      </w:r>
      <w:proofErr w:type="spellEnd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«учебником жизни».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идея программы</w:t>
      </w: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литературе – изучение литературы от мифов к фольклору, от фольклора к древнерусской литературе, </w:t>
      </w:r>
      <w:proofErr w:type="gramStart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неё к русской литературе XVIII, XIX, XX 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проблема</w:t>
      </w: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литературы в 6 классе – </w:t>
      </w: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произведение и автор, характеры героев.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в 5-8 классах строится на основе сочетания </w:t>
      </w: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концентрического, историко-хронологического и проблемно-тематического принципов</w:t>
      </w: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</w:t>
      </w:r>
      <w:proofErr w:type="gramStart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1E4" w:rsidRPr="002551E4" w:rsidRDefault="002551E4" w:rsidP="002551E4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3.МЕСТО ПРЕДМЕТА «ЛИТЕРАТУРА» В УЧЕБНОМ ПЛАНЕ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в VI классе – 102 часа (из расчета 3 раза в неделю). Срок реализации программы – 1 год.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базовый.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общее образование.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Преемственность: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в 6 классе является логическим продолжением программы по литературному чтению начальной школы, по литературе в 5 классе.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процесса: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классно-урочная система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51E4" w:rsidRPr="002551E4" w:rsidRDefault="002551E4" w:rsidP="002551E4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color w:val="5A5044"/>
          <w:sz w:val="24"/>
          <w:szCs w:val="24"/>
          <w:lang w:eastAsia="ru-RU"/>
        </w:rPr>
        <w:t>4.</w:t>
      </w:r>
      <w:r w:rsidRPr="002551E4">
        <w:rPr>
          <w:rFonts w:ascii="Arial" w:eastAsia="Times New Roman" w:hAnsi="Arial" w:cs="Arial"/>
          <w:b/>
          <w:bCs/>
          <w:color w:val="5A5044"/>
          <w:sz w:val="20"/>
          <w:szCs w:val="20"/>
          <w:lang w:eastAsia="ru-RU"/>
        </w:rPr>
        <w:t>ЦЕННОСТНЫЕ ОРИЕНТИРЫ СОДЕРЖАНИЯ УЧЕБНОГО ПРЕДМЕТА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Программа решает основную задачу преподавания литературы: развивать представление о литературе как об искусстве слова, воспитать культуру читательского восприятия, понимание авторской позиции, читательских интересов, художественного вкуса.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Для реализации программы необходим выбор информационно-творческой модели современного урока, где знания – это лишь средство для развития творческих способностей учащихся. Урок сотворчества, и эта модель выдвигает на первое место не учителя, а ученика, который с помощью учителя идёт к литературному произведению, а от него к автору. Данная программа построена с опорой на современные педагогические технологии, открывающие возможности для применения активно-деятельных подходов (поисково-исследовательской деятельности, самостоятельного изучения материала, составление выступлений с использованием ИКТ), коммуникативных технологий (организации совместной работы с учащимися, самостоятельной работы с информацией), индивидуализации и дифференциации обучения. Это позволит стимулировать познавательную активность учащихся, формировать навыки самостоятельного приобретения знаний, развивать самостоятельную и творческую активность.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Работа над формированием и развитием творческих способностей учащихся предполагается как во время уроков, так и во внеурочное время. Виды заданий по развитию речи подобраны по принципу дидактики, от простого (таблица, план, пересказ и т.д.) 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сложному (развёрнутый ответ по плану, словесное рисование, сравнительная характеристика, сочинение, составление вопросов викторины по изученному материалу и т.д.)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Программа позволяет учитывать различный уровень подготовки учащихся и в соответствии с ним строить свою работу. С учётом личностно-ориентированного подхода к обучению, способствует формированию ключевых и предметных компетенций. Данная программа обеспечивает прочную связь материала 6 класса предыдущими классами. В процессе дальнейшего литературного образования личностные качества ученика как заинтересованного читателя углубляются и расширяются. Предусмотрена </w:t>
      </w:r>
      <w:proofErr w:type="spell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межпредметная</w:t>
      </w:r>
      <w:proofErr w:type="spell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связь: литература – история – музыка – ИЗО – МХК. Воспитательные возможности предмета реализуются не только за счёт информативной стороны произведений, но и за счёт воспитательных ресурсов самого языка.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Подбор литературных произведений структурирован: фольклор, произведения русской литературы с древности до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 века, знакомство с произведениями зарубежной литературы. Содержание доступно восприятию учащихся, выстроено логично, взаимосвязано по разделам и темам, формирует учебную мотивацию. Вводятся необходимые 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для работы с художественными текстами литературоведческие понятия с ориентацией на будущую подготовку к ЕГЭ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по литературе.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Программа нацелена на развитие личности, познавательных и творческих способностей учащихся, помогает реализовывать современные подходы к преподаванию литературы:</w:t>
      </w:r>
    </w:p>
    <w:p w:rsidR="002551E4" w:rsidRPr="00D65E6B" w:rsidRDefault="002551E4" w:rsidP="002551E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Развитие речи (практико-ориентированный и деятельный подходы);</w:t>
      </w:r>
    </w:p>
    <w:p w:rsidR="002551E4" w:rsidRPr="00D65E6B" w:rsidRDefault="002551E4" w:rsidP="002551E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«Связь с другими видами искусства» (работа с иллюстрациями, рисунками, фрагментами фильмов);</w:t>
      </w:r>
    </w:p>
    <w:p w:rsidR="002551E4" w:rsidRPr="00D65E6B" w:rsidRDefault="002551E4" w:rsidP="002551E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«Возможные виды внеурочной деятельности» (деятельный, личностно-ориентированный, дифференцированный подход к обучению).</w:t>
      </w:r>
    </w:p>
    <w:p w:rsidR="002551E4" w:rsidRPr="00D65E6B" w:rsidRDefault="002551E4" w:rsidP="002551E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1E4" w:rsidRPr="00D65E6B" w:rsidRDefault="002551E4" w:rsidP="002551E4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5.ЛИЧНОСТНЫЕ, МЕТАПРЕДМЕТНЫЕ И ПРЕДМЕТНЫЕ РЕЗУЛЬТАТЫ ОСВОЕНИЯ УЧЕБНОГО ПРЕДМЕТА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D65E6B">
        <w:rPr>
          <w:rFonts w:ascii="Arial" w:eastAsia="Times New Roman" w:hAnsi="Arial" w:cs="Arial"/>
          <w:sz w:val="20"/>
          <w:szCs w:val="20"/>
          <w:lang w:eastAsia="ru-RU"/>
        </w:rPr>
        <w:t> при изучении предмета «Литература», являются:</w:t>
      </w:r>
    </w:p>
    <w:p w:rsidR="002551E4" w:rsidRPr="00D65E6B" w:rsidRDefault="002551E4" w:rsidP="002551E4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551E4" w:rsidRPr="00D65E6B" w:rsidRDefault="002551E4" w:rsidP="002551E4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D65E6B">
        <w:rPr>
          <w:rFonts w:ascii="Arial" w:eastAsia="Times New Roman" w:hAnsi="Arial" w:cs="Arial"/>
          <w:sz w:val="20"/>
          <w:szCs w:val="20"/>
          <w:lang w:eastAsia="ru-RU"/>
        </w:rPr>
        <w:t>способности</w:t>
      </w:r>
      <w:proofErr w:type="gramEnd"/>
      <w:r w:rsidRPr="00D65E6B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к саморазвитию и самообразованию;</w:t>
      </w:r>
    </w:p>
    <w:p w:rsidR="002551E4" w:rsidRPr="00D65E6B" w:rsidRDefault="002551E4" w:rsidP="002551E4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65E6B">
        <w:rPr>
          <w:rFonts w:ascii="Arial" w:eastAsia="Times New Roman" w:hAnsi="Arial" w:cs="Arial"/>
          <w:sz w:val="20"/>
          <w:szCs w:val="20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  <w:proofErr w:type="gramEnd"/>
    </w:p>
    <w:p w:rsidR="002551E4" w:rsidRPr="00D65E6B" w:rsidRDefault="002551E4" w:rsidP="002551E4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551E4" w:rsidRPr="00D65E6B" w:rsidRDefault="002551E4" w:rsidP="002551E4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D65E6B">
        <w:rPr>
          <w:rFonts w:ascii="Arial" w:eastAsia="Times New Roman" w:hAnsi="Arial" w:cs="Arial"/>
          <w:sz w:val="20"/>
          <w:szCs w:val="20"/>
          <w:lang w:eastAsia="ru-RU"/>
        </w:rPr>
        <w:t> изучения предмета «Литература»:</w:t>
      </w:r>
    </w:p>
    <w:p w:rsidR="002551E4" w:rsidRPr="00D65E6B" w:rsidRDefault="002551E4" w:rsidP="002551E4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551E4" w:rsidRPr="00D65E6B" w:rsidRDefault="002551E4" w:rsidP="002551E4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551E4" w:rsidRPr="00D65E6B" w:rsidRDefault="002551E4" w:rsidP="002551E4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смысловое чтение;</w:t>
      </w:r>
    </w:p>
    <w:p w:rsidR="002551E4" w:rsidRPr="00D65E6B" w:rsidRDefault="002551E4" w:rsidP="002551E4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551E4" w:rsidRPr="00D65E6B" w:rsidRDefault="002551E4" w:rsidP="002551E4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551E4" w:rsidRPr="00D65E6B" w:rsidRDefault="002551E4" w:rsidP="002551E4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D65E6B">
        <w:rPr>
          <w:rFonts w:ascii="Arial" w:eastAsia="Times New Roman" w:hAnsi="Arial" w:cs="Arial"/>
          <w:sz w:val="20"/>
          <w:szCs w:val="20"/>
          <w:lang w:eastAsia="ru-RU"/>
        </w:rPr>
        <w:t>состоят в следующем: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1) в познавательной сфере: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551E4" w:rsidRPr="00D65E6B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5E6B">
        <w:rPr>
          <w:rFonts w:ascii="Arial" w:eastAsia="Times New Roman" w:hAnsi="Arial" w:cs="Arial"/>
          <w:sz w:val="20"/>
          <w:szCs w:val="20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2) в ценностно-ориентационной сфере: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• понимание авторской позиции и свое отношение к ней;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3) в коммуникативной сфере: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4) в эстетической сфере: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дств в с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>оздании художественных образов литературных произведений.</w:t>
      </w:r>
    </w:p>
    <w:p w:rsidR="002551E4" w:rsidRPr="002551E4" w:rsidRDefault="002551E4" w:rsidP="002551E4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551E4" w:rsidRDefault="002551E4" w:rsidP="002551E4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65E6B" w:rsidRDefault="00D65E6B" w:rsidP="002551E4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5E6B" w:rsidRDefault="00D65E6B" w:rsidP="002551E4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5E6B" w:rsidRPr="002551E4" w:rsidRDefault="00D65E6B" w:rsidP="002551E4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1E4" w:rsidRPr="002551E4" w:rsidRDefault="002551E4" w:rsidP="002551E4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color w:val="000000"/>
          <w:spacing w:val="4"/>
          <w:sz w:val="20"/>
          <w:szCs w:val="20"/>
          <w:lang w:eastAsia="ru-RU"/>
        </w:rPr>
        <w:lastRenderedPageBreak/>
        <w:t>6. СОДЕРЖАНИЕ УЧЕБНОГО ПРЕДМЕТА</w:t>
      </w:r>
    </w:p>
    <w:p w:rsidR="002551E4" w:rsidRPr="002551E4" w:rsidRDefault="002551E4" w:rsidP="002551E4">
      <w:pPr>
        <w:spacing w:before="180" w:after="18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Учебно-тематический план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/>
      </w:tblPr>
      <w:tblGrid>
        <w:gridCol w:w="7282"/>
        <w:gridCol w:w="2288"/>
      </w:tblGrid>
      <w:tr w:rsidR="002551E4" w:rsidRPr="002551E4" w:rsidTr="00D65E6B">
        <w:trPr>
          <w:jc w:val="center"/>
        </w:trPr>
        <w:tc>
          <w:tcPr>
            <w:tcW w:w="7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Часы</w:t>
            </w:r>
          </w:p>
        </w:tc>
      </w:tr>
      <w:tr w:rsidR="002551E4" w:rsidRPr="002551E4" w:rsidTr="00D65E6B">
        <w:trPr>
          <w:jc w:val="center"/>
        </w:trPr>
        <w:tc>
          <w:tcPr>
            <w:tcW w:w="7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551E4" w:rsidRPr="002551E4" w:rsidTr="00D65E6B">
        <w:trPr>
          <w:jc w:val="center"/>
        </w:trPr>
        <w:tc>
          <w:tcPr>
            <w:tcW w:w="7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551E4" w:rsidRPr="002551E4" w:rsidTr="00D65E6B">
        <w:trPr>
          <w:jc w:val="center"/>
        </w:trPr>
        <w:tc>
          <w:tcPr>
            <w:tcW w:w="7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551E4" w:rsidRPr="002551E4" w:rsidTr="00D65E6B">
        <w:trPr>
          <w:jc w:val="center"/>
        </w:trPr>
        <w:tc>
          <w:tcPr>
            <w:tcW w:w="7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русской литературы </w:t>
            </w:r>
            <w:proofErr w:type="gramStart"/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века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4                 </w:t>
            </w:r>
          </w:p>
        </w:tc>
      </w:tr>
      <w:tr w:rsidR="002551E4" w:rsidRPr="002551E4" w:rsidTr="00D65E6B">
        <w:trPr>
          <w:jc w:val="center"/>
        </w:trPr>
        <w:tc>
          <w:tcPr>
            <w:tcW w:w="7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русской литературы XIX века.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2551E4" w:rsidRPr="002551E4" w:rsidTr="00D65E6B">
        <w:trPr>
          <w:jc w:val="center"/>
        </w:trPr>
        <w:tc>
          <w:tcPr>
            <w:tcW w:w="7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русской литературы XX века.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2551E4" w:rsidRPr="002551E4" w:rsidTr="00D65E6B">
        <w:trPr>
          <w:jc w:val="center"/>
        </w:trPr>
        <w:tc>
          <w:tcPr>
            <w:tcW w:w="7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2551E4" w:rsidRPr="002551E4" w:rsidTr="00D65E6B">
        <w:trPr>
          <w:jc w:val="center"/>
        </w:trPr>
        <w:tc>
          <w:tcPr>
            <w:tcW w:w="7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Итоговый урок.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551E4" w:rsidRPr="002551E4" w:rsidTr="00D65E6B">
        <w:trPr>
          <w:jc w:val="center"/>
        </w:trPr>
        <w:tc>
          <w:tcPr>
            <w:tcW w:w="7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</w:tr>
    </w:tbl>
    <w:p w:rsidR="002551E4" w:rsidRPr="002551E4" w:rsidRDefault="002551E4" w:rsidP="00D65E6B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Введение.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произведение. Содержание и форма. Автор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и герой. Отношение автора к герою. Способы выражения авторской позиции.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УСТНОЕ  НАРОДНОЕ ТВОРЧЕСТВО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Обрядовый фольклор.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обрядового фольк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лора.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Пословицы и поговорки. Загадки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малые жанры устно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ристичность загадок.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 литературы. Обрядовый фольклор (началь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ные представления). Малые жанры фольклора: пословицы и поговорки,  загадки.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 ДРЕВНЕРУССКОЙ  ЛИТЕРАТУРЫ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«Повесть временных лет», «Сказание о белгородском 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киселе».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 литературы. Летопись (развитие представления)</w:t>
      </w:r>
    </w:p>
    <w:p w:rsidR="002551E4" w:rsidRPr="002551E4" w:rsidRDefault="002551E4" w:rsidP="002551E4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 РУССКОЙ ЛИТЕРАТУРЫ 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</w:t>
      </w: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ВЕКА</w:t>
      </w:r>
    </w:p>
    <w:p w:rsidR="002551E4" w:rsidRPr="002551E4" w:rsidRDefault="002551E4" w:rsidP="002551E4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Русские  басни.  Иван  Иванович   Дмитриев</w:t>
      </w:r>
    </w:p>
    <w:p w:rsidR="002551E4" w:rsidRPr="002551E4" w:rsidRDefault="002551E4" w:rsidP="002551E4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Рассказ  о  баснописце. «Муха».  Противопоставление  труда  и  безделья. Присвоение  чужих  заслуг. Смех  над  ленью  и  хвастовством. Особенности  литературного  языка  18  века.</w:t>
      </w:r>
    </w:p>
    <w:p w:rsidR="002551E4" w:rsidRPr="002551E4" w:rsidRDefault="002551E4" w:rsidP="002551E4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  литературы.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Мораль  в  басне, аллегория, иносказание.</w:t>
      </w:r>
    </w:p>
    <w:p w:rsidR="002551E4" w:rsidRPr="002551E4" w:rsidRDefault="002551E4" w:rsidP="002551E4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Иван Андреевич Крылов</w:t>
      </w:r>
    </w:p>
    <w:p w:rsidR="002551E4" w:rsidRPr="002551E4" w:rsidRDefault="002551E4" w:rsidP="002551E4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Краткий рассказ о писателе-баснописце.</w:t>
      </w:r>
    </w:p>
    <w:p w:rsidR="002551E4" w:rsidRPr="002551E4" w:rsidRDefault="002551E4" w:rsidP="002551E4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2551E4" w:rsidRPr="002551E4" w:rsidRDefault="002551E4" w:rsidP="002551E4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Басня. Аллегория (развитие представлений).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 РУССКОЙ ЛИТЕРАТУРЫ 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</w:t>
      </w: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ВЕКА.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Иван Андреевич Крылов.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 Краткий рассказ о писателе-баснописце.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 литературы. Басня. Аллегория (развитие представлений).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Александр Сергеевич Пушкин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. Краткий рассказ о писателе. 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«Узник»</w:t>
      </w:r>
      <w:proofErr w:type="gramStart"/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ольнолюбивые устремления поэта. </w:t>
      </w:r>
      <w:proofErr w:type="spellStart"/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Народно-поэтический</w:t>
      </w:r>
      <w:proofErr w:type="spellEnd"/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«И.  И.  Пущину».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Светлое чувство дружбы — помощь в суровых испытаниях.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особенности стихотворного послания. </w:t>
      </w: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«Зим</w:t>
      </w: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няя дорога». 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«Повести покойного Ивана Петровича Белкина».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(цикл) повестей. Повествование от лица вымышленного автора как художественный прием.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«Барышня-крестьянка».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и герои повести. Прием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«Дубровский».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Изображение русского барства. </w:t>
      </w:r>
      <w:proofErr w:type="spellStart"/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Дубров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ский-старший</w:t>
      </w:r>
      <w:proofErr w:type="spellEnd"/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Троекуров</w:t>
      </w:r>
      <w:proofErr w:type="spell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>. Протест Владимира Дубровско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симости личности. Романтическая история любви Владими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ра и Маши. Авторское отношение к героям.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Михаил Юрьевич Лермонтов.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Краткий рассказ о поэте 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«Тучи». 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Чувство  одиночества  и  тоски,  любовь  поэта-изгнанника к оставляемой им Родине.  Прием сравнения как основа построения стихотворения. Особенности инто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нации.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«Листок», «На севере диком...», «Утес», «Три пальмы»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Теория литературы. Антитеза. </w:t>
      </w:r>
      <w:proofErr w:type="gramStart"/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Двусложные (ямб, хорей) и трехсложные (дактиль, амфибрахий, анапест) раз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меры стиха (начальные понятия).</w:t>
      </w:r>
      <w:proofErr w:type="gramEnd"/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Поэтическая интонация </w:t>
      </w:r>
      <w:proofErr w:type="gramStart"/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 </w:t>
      </w:r>
      <w:proofErr w:type="gramEnd"/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начальные представления).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Иван Сергеевич Тургенев.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Краткий рассказ о писателе.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</w:t>
      </w:r>
      <w:proofErr w:type="spellStart"/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Бежин</w:t>
      </w:r>
      <w:proofErr w:type="spellEnd"/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луг».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Федор Иванович Тютчев.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Рассказ о поэте.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Стихотворения «Листья», «Неохотно и несмело...».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Передача сложных, переходных состояний природы, запечат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Афанасий Афанасьевич Фет.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Рассказ о поэте.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Стихотворения: 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«Ель рукавом мне тропинку завеси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softHyphen/>
        <w:t>ла...», «Опять незримые усилья...», «Еще майская ночь», </w:t>
      </w: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«Учись у них 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у </w:t>
      </w: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дуба, у березы...».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Жизнеутверждающее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начало в лирике Фета. Природа как воплощение 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прекрас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ного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Эстетизация</w:t>
      </w:r>
      <w:proofErr w:type="spell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конкретной детали. Чувственный харак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зом для искусства. Гармоничность и музыкальность поэти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ческой речи Фета. Краски и звуки в пейзажной лирике.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 литературы. Пейзажная лирика (развитие понятия).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Алексеевич Некрасов.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ни поэта.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Историческая поэма 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«Дедушка».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Изображение декабрис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«Железная дорога».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Картины подневольного труда. На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рении.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 литературы. Стихотворные размеры (закре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пление понятия). Диалог. Строфа (начальные представле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ния).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Николай Семенович Лесков.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Краткий рассказ о писа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теле.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«Левша».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писателя за народ, его трудолюбие,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талантливость, патриотизм. Горькое чувство от его унижен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ности и бесправия. Едкая насмешка над царскими чинов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ния).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Антон Павлович Чехов.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Краткий рассказ о писателе.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«Толстый и тонкий».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героев как источник юмора.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Юмористическая ситуация. Разоблачение лицемерия. Роль художественной детали.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   литературы. Юмор (развитие понятия).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Родная  природа в  стихотворениях русских поэтов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Я. Полонский. 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«По горам две хмурых тучи...», «Посмот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ри, какая мгла...»; </w:t>
      </w: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Е. Баратынский. 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«Весна, весна! Как воздух чист...», «Чудный град...»; </w:t>
      </w: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А. Толстой. 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«Где гнутся над нутом лозы...».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 xml:space="preserve">Теория литературы. </w:t>
      </w:r>
      <w:proofErr w:type="gramStart"/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Лирика как род литературы развитие представления).</w:t>
      </w:r>
      <w:proofErr w:type="gramEnd"/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   РУССКОЙ  ЛИТЕРАТУРЫ  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</w:t>
      </w: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 ВЕКА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Платонович Платонов.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еле.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«Неизвестный цветок». 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Прекрасное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вокруг нас. «Ни на кого не похожие» герои А. Платонова.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Степанович Грин.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«Алые паруса».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шение автора к героям.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Михайлович Пришвин.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сателе.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«Кладовая солнца».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писателя в человека, доброго и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мудрого хозяина природы. Нравственная суть взаимоотно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шений Насти и </w:t>
      </w:r>
      <w:proofErr w:type="spell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Митраши</w:t>
      </w:r>
      <w:proofErr w:type="spell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растущих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вместе. Сказка и быль в «Кладовой солнца». Смысл названия произведения.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 литературы. Символическое содержание пейзажных образов.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Произведения о Великой  Отечественной  войне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М. Симонов. </w:t>
      </w: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«Ты помнишь, Алеша, дороги Смолен</w:t>
      </w: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щины...»; 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И. </w:t>
      </w:r>
      <w:proofErr w:type="spellStart"/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Рыленков</w:t>
      </w:r>
      <w:proofErr w:type="spellEnd"/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«Бой шел всю ночь...»; 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С. Са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мойлов. 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«Сороковые».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Петрович Астафьев.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«Конь с розовой гривой».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пользования народной речи.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   литературы. Речевая характеристика героя.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 Григорьевич Распутин.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писателе.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«Уроки </w:t>
      </w:r>
      <w:proofErr w:type="gramStart"/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французского</w:t>
      </w:r>
      <w:proofErr w:type="gramEnd"/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повести трудностей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военного времени. 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Душевная щедрость учительницы, ее роль в жизни мальчика.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 литературы. Рассказ, сюжет (развитие поня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тий). Герой-повествователь (развитие понятия).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Николай Михайлович Рубцов.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Краткий рассказ о поэте.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«Звезда полей», «Листья осенние», «В горнице».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Родины в поэзии Рубцова. Человек и природа в «тихой» лирике Рубцова.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Фазиль Искандер.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Краткий рассказ о писателе.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«Тринадцатый подвиг Геракла».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учителя на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формирование детского характера. Чувство юмора как одно из ценных качеств человека.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Родная  природа в русской поэзии 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</w:t>
      </w: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века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А. Блок. 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«Летний вечер», «О, как безумно за окном...» 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Есенин. </w:t>
      </w:r>
      <w:r w:rsidRPr="002551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«Мелколесье. Степь и дали...», «Пороша»; </w:t>
      </w: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А.. </w:t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матова.  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«Перед весной бывают дни такие...».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Чувство радости и печали, любви к родной природе родине  в  стихотворных  произведениях  поэтов 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 век Связь ритмики и мелодики стиха с эмоциональным состоянием, выраженным в стихотворении. Поэтизация родне природы.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Мифы Древней Греции.  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Подвиги Геракла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(в переложе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нии Куна): 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«Скотный двор царя Авгия», «Яблоки Гесперид». </w:t>
      </w: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Геродот. 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«Легенда об </w:t>
      </w:r>
      <w:proofErr w:type="spellStart"/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Арионе</w:t>
      </w:r>
      <w:proofErr w:type="spellEnd"/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».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   литературы. Миф. Отличие мифа от сказки.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Гомер.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Краткий рассказ о Гомере. 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«Одиссея», «Илиада»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как эпические поэмы. Изображение героев и героические подвиги в «Илиаде». Стихия Одиссея — борьба, преодоле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ние препятствий, познание неизвестного. Храбрость, смет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ливость (хитроумие) Одиссея. Одиссей — мудрый прави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тель, любящий муж и отец. На острове циклопов. </w:t>
      </w:r>
      <w:proofErr w:type="spell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Полифем</w:t>
      </w:r>
      <w:proofErr w:type="spell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>. «Одиссея» — песня о героических подвигах, мужественных героях.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 литературы. Понятие о героическом эпосе (начальные    представления).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Фридрих Шиллер.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Рассказ о писателе.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Баллада 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«Перчатка».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Повествование о феодальных нра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вах. Любовь как благородство и своевольный, бесчеловеч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Проспер</w:t>
      </w:r>
      <w:proofErr w:type="spellEnd"/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Мериме.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Рассказ о писателе.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Новелла </w:t>
      </w: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</w:t>
      </w:r>
      <w:proofErr w:type="spellStart"/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Маттео</w:t>
      </w:r>
      <w:proofErr w:type="spellEnd"/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Фальконе».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Изображение дикой при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над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цивилизованной с ее порочными нравами. Романтический сюжет и его реалисти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ческое воплощение.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 Твен. </w:t>
      </w:r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«Приключения </w:t>
      </w:r>
      <w:proofErr w:type="spellStart"/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Гекльберри</w:t>
      </w:r>
      <w:proofErr w:type="spellEnd"/>
      <w:r w:rsidRPr="00255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Финна».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и различие характеров Тома и Гека, их поведение в критических ситуациях. Юмор в произведении.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Антуан</w:t>
      </w:r>
      <w:proofErr w:type="spellEnd"/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де Сент-Экзюпери.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Рассказ о писателе.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«Маленький принц»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как философская сказка и мудрая </w:t>
      </w: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притча. Мечта о естественном отношении к вещам и людям. 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t>Чистота восприятий мира как величайшая ценность. Утвер</w:t>
      </w:r>
      <w:r w:rsidRPr="002551E4">
        <w:rPr>
          <w:rFonts w:ascii="Arial" w:eastAsia="Times New Roman" w:hAnsi="Arial" w:cs="Arial"/>
          <w:sz w:val="20"/>
          <w:szCs w:val="20"/>
          <w:lang w:eastAsia="ru-RU"/>
        </w:rPr>
        <w:softHyphen/>
        <w:t>ждение всечеловеческих истин. (Для внеклассного чтения).</w:t>
      </w:r>
    </w:p>
    <w:p w:rsidR="002551E4" w:rsidRPr="002551E4" w:rsidRDefault="002551E4" w:rsidP="002551E4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Теория литературы. Притча (начальные представ</w:t>
      </w:r>
      <w:r w:rsidRPr="002551E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ления).</w:t>
      </w:r>
    </w:p>
    <w:p w:rsidR="002551E4" w:rsidRPr="002551E4" w:rsidRDefault="002551E4" w:rsidP="00D65E6B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pPr w:leftFromText="180" w:rightFromText="180" w:topFromText="15" w:bottomFromText="15" w:vertAnchor="text"/>
        <w:tblW w:w="14190" w:type="dxa"/>
        <w:tblCellMar>
          <w:left w:w="0" w:type="dxa"/>
          <w:right w:w="0" w:type="dxa"/>
        </w:tblCellMar>
        <w:tblLook w:val="04A0"/>
      </w:tblPr>
      <w:tblGrid>
        <w:gridCol w:w="499"/>
        <w:gridCol w:w="2069"/>
        <w:gridCol w:w="2090"/>
        <w:gridCol w:w="4352"/>
        <w:gridCol w:w="2132"/>
        <w:gridCol w:w="1970"/>
        <w:gridCol w:w="1674"/>
      </w:tblGrid>
      <w:tr w:rsidR="002551E4" w:rsidRPr="002551E4" w:rsidTr="002551E4"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 тип урока</w:t>
            </w:r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 учащегося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Творческая, исследовательская, проектная деятельность учащихся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551E4" w:rsidRPr="002551E4" w:rsidTr="002551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1E4" w:rsidRPr="002551E4" w:rsidRDefault="002551E4" w:rsidP="00255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1E4" w:rsidRPr="002551E4" w:rsidRDefault="002551E4" w:rsidP="00255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1E4" w:rsidRPr="002551E4" w:rsidRDefault="002551E4" w:rsidP="00255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предметных знаний (базовые понятия)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Универсальные учебные действия (личностные, 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1E4" w:rsidRPr="002551E4" w:rsidRDefault="002551E4" w:rsidP="00255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1E4" w:rsidRPr="002551E4" w:rsidRDefault="002551E4" w:rsidP="00255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произведение. Содержание и форма.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какую задачу ставит перед учащимися предмет литература.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письменно или устно выражать личное отношение к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участвовать в коллективном диалоге.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45" w:right="-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формулируют познавательную цель, проблему, составляют простой план статьи учебника. Осознают качество и уровень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усвоения. Самостоятельно формулируют познавательную цель и строят свои действия. Используют адекватные языковые средства для отображения своих чувств, мыслей и побуждений. Освоение личностного смысла учения, желания учиться.</w:t>
            </w:r>
          </w:p>
          <w:p w:rsidR="002551E4" w:rsidRPr="002551E4" w:rsidRDefault="002551E4" w:rsidP="002551E4">
            <w:pPr>
              <w:spacing w:after="0" w:line="240" w:lineRule="auto"/>
              <w:ind w:left="-3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УСТНОЕ НАРОДНОЕ ТВОРЧЕСТВО (4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фольклор. Обрядовые песни.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частных задач - осмысление, конкретизация и отработка способа действия при решении задач.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  календарно-обрядовых песен.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 календарно-обрядовых песен в жизни народа, их эстетическое значение.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исполнять календарно-обрядовые песни; отмечать художественные особенности обрядового фольклора.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3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Извлекают необходимую информацию, знают теоретический материал по теме.  Вносят коррективы и дополнения в составленные планы. Устанавливают рабочие отношения, учатся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сотрудничать. Признание высокой ценности жизни во всех ее проявлениях.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работа «Обрядовые песни»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05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  поговорки как малый жанр фольклора.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отличительные особенности  пословиц и поговорок, их виды; понятия пословица и поговорка. 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 пословицы и поговорки в речи; находить незнакомые слова в словарях, определять их значение с помощью словарей и справочной литературы.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заменять термины определениями.   Осознают качество и уровень усвоения, корректируют свою работу. Умеют представлять конкретное содержание в форме устного высказывания. Знание основных принципов и правил отношения к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Комбин6ированный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загадки - это малый жанр фольклора. Афористичность загадок. Обобщение и систематизация знаний.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загадки в речи.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теоретический материал по теме, умеют делать морфемный разбор. Вносят коррективы и дополнения в способ своих действий в случае расхождения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эталона, реального действия и его продукта. Умеют слушать и слышать друг друга. Знание основ здорового образа жизни и 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здоровье-сберегающих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 по теме «УНТ».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сочинение-рассуждение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понятия. Уметь применять знания на практике, писать сочинение-рассуждение на заданную тему.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знания.  Оценивают  достигнутый  результат. Умеют создавать связный текст. Освоение личностного смысла учиться.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 (2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«Сказание о белгородском киселе».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выполнение заданий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возникновение древнерусской литературы; программные  тексты «Повести временных лет». Уметь выразительно читать произведения, давать характеристику героям древнерусской литературы, устно и письменно отвечать на вопросы (с использованием цитирования).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строят речевые высказывания в устной и письменной форме.  Осознают качество и уровень усвоения, корректируют свою работу. Используют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адекватные языковые средства для отображения своих мыслей. Уважение истории, культурных и исторических памятников.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РУССКОЙ ЛИТЕРАТУРЫ XVIII ВЕКА (4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И. Дмитриев. Слово о баснописце. «Муха».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выполнение заданий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жизни и творчестве И.И.Дмитриева (кратко); содержание басни «Муха», понятия «аллегория» и «мораль», особенности языка 18 века. Уметь выразительно читать басни; оценивать актерское чтение; находить аллегорию и мораль;  работать со словарём литературоведческих терминов.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условий.  Определяют последовательность промежуточных целей с учетом конечного результата. Умеют работать в парах, эффективно сотрудничать. Ориентация в особенностях социальных отношений и взаимодействий.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«Листы и корни», «Ларчик».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границы знания и незнания, выразительное чтение, развернутый ответ по теме урока.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жизни и творчестве И.А.Крылова (кратко); историю создания и содержание басни.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аллегорический смысл басни. Уметь выразительно читать басню;  вести беседу.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объект, выделяя существенные и несущественные признаки.  Предвосхищают временные характеристики достижения результата (когда будет результат). Используют языковые средства для отображения своих чувств, мыслей и побуждений. Ориентация в системе моральных норм и ценностей и их 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иерархизация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05" w:right="-1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0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«Осел и  Соловей». Обобщение и систематизация знаний.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басни наизусть, устные ответы на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создания и содержание басни «Осел и Соловей». 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 басни; оценивать актерское чтение; выяснять значение незнакомых слов в словаре; понимать аллегорический смысл басни; одну из басен Крылова наизусть, Понимать аллегорический смысл басни.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основную и второстепенную информацию.  Определяют последовательность промежуточных целей с учетом конечного результата. Устанавливают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отношения, учатся работать в группе.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особенностях социальных отношений и взаимодействий</w:t>
            </w:r>
          </w:p>
          <w:p w:rsidR="002551E4" w:rsidRPr="002551E4" w:rsidRDefault="002551E4" w:rsidP="002551E4">
            <w:pPr>
              <w:spacing w:after="0" w:line="240" w:lineRule="auto"/>
              <w:ind w:left="-90" w:right="-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0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«Басни»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басен. Уметь понимать аллегорический смысл басни.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основную и второстепенную информацию.  Определяют последовательность промежуточных целей с учетом конечного результата. Устанавливают рабочие отношения, учатся работать в группе.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особенностях социальных отношений и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взаимодействий</w:t>
            </w:r>
          </w:p>
          <w:p w:rsidR="002551E4" w:rsidRPr="002551E4" w:rsidRDefault="002551E4" w:rsidP="002551E4">
            <w:pPr>
              <w:spacing w:after="0" w:line="240" w:lineRule="auto"/>
              <w:ind w:left="-90" w:right="-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РУССКОЙ ЛИТЕРАТУРЫ XIX ВЕКА (55 часов)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(18 часов)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Стихотворение «Узник».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выразительному чтению. Выполнение заданий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лицейских годах А.С.Пушкина; историю создания стихотворения «Узник»; те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 ст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ихотворения наизусть.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 стихотворение (в том числе наизусть); прослеживать изменение настроения, находить в поэтическом  тексте  изобразительно-выразительные средства и определять их роль.</w:t>
            </w:r>
          </w:p>
          <w:p w:rsidR="002551E4" w:rsidRPr="002551E4" w:rsidRDefault="002551E4" w:rsidP="002551E4">
            <w:pPr>
              <w:spacing w:before="180" w:after="180" w:line="2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прослушанных текстов различных жанров.  Самостоятельно формулируют познавательную цель и строят действия в соответствии с ней. Умеют представлять конкретное содержание в устной форме. Уважение личности и ее достоинства.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поэтическая идея стихотворения А. С. Пушкина «Зимнее утро».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частных задач - осмысление, конкретизация и отработка нового способа действия при решении практических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 стихотворение «Зимнее утро» наизусть; понятие 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антитеза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51E4" w:rsidRPr="002551E4" w:rsidRDefault="002551E4" w:rsidP="002551E4">
            <w:pPr>
              <w:spacing w:before="180" w:after="180" w:line="2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 стихотворение наизусть; находить в поэтическом тексте 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поиск и выделение необходимой информации.  Сличают способ и результат своих действий с заданным эталоном, обнаруживают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отклонения и отличия от эталона. Описывают содержание совершаемых действий с целью ориентировки предметно-практической или иной деятельности. Любовь к природе, бережное отношение к природному богатству страны.  Анализ стихотворения.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Тема дружбы в стихотворении «И. И. Пущину».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предъявление результатов освоения способа действия и его применения в практических ситуациях.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жанра послания.</w:t>
            </w:r>
          </w:p>
          <w:p w:rsidR="002551E4" w:rsidRPr="002551E4" w:rsidRDefault="002551E4" w:rsidP="002551E4">
            <w:pPr>
              <w:spacing w:after="0" w:line="240" w:lineRule="auto"/>
              <w:ind w:left="-3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 стихотворение наизусть; находить в поэтическом тексте 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 устной и письменной форме.  Осознают качество и уровень усвоения, корректируют свою работу. Умеют применять конкретные правила на письме и в устной речи. Гражданский патриотизм.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вопросы и задания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Пушкина.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обобщения.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стихотворений, их анализ.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особенности лирики Пушкина. Уметь  выразительно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 стихотворение наизусть; находить в поэтическом тексте 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Ориентируются и воспринимают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тексты художественного стиля. Оценивают  достигнутый  результат. Умеют представлять конкретное содержание в устной форме. Выбор дальнейшего образовательного маршрута.  Анализ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стихотворений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«Барышня-крестьянка».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текста, выразительное чтение, анализ текста.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сюжет и содержание повести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«Барышня-крестьянка».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пересказывать и инсценировать эпизоды повести; характеризовать героев и их поступки; понимать роль иронии, антитезы в композиции повести.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формулируют проблему. Вносят коррективы и дополнения в способ своих действий в случае расхождения эталона, реального действия и его продукта. Проявляют готовность оказывать помощь и эмоциональную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поддержку партнерам. Уважение личности и ее достоинства.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пересказ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автора-повествователя в повести «Барышня-крестьянка».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сюжет и содержание повести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«Барышня-крестьянка».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пересказывать и инсценировать эпизоды повести; характеризовать героев и их поступки; понимать роль иронии, антитезы в композиции повести.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логические цепи рассуждений.  Осознают качество и уровень усвоения. Демонстрируют способность к 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Стремятся устанавливать доверительные отношения взаимопонимания.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пересказ, вопросы и задания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повести А.С.Пушкина «Барышня-крестьянка».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сюжет и содержание повести.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тест, применять знания на практике.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знания.  Оценивают  достигнутый  результат. Умеют создавать связный текст. Освоение личностного смысла учиться.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русского барства в повести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А.С.Пушкина «Дубровский».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устные ответы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  главы 1.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выразительно читать и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пересказывать текст;  выяснять значение незнакомых слов.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Выделяют и формулируют познавательную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цель. Самостоятельно формулируют познавательную цель и строят действия в соответствии</w:t>
            </w:r>
          </w:p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ней. Умеют представлять конкретное содержание и сообщать его в письменной и устной форме. Уважение ценностей семьи.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задания, чтение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эпизода, пересказ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Дубровский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и 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Троекуров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повести А.С.Пушкина «Дубровский».</w:t>
            </w:r>
          </w:p>
          <w:p w:rsidR="002551E4" w:rsidRPr="002551E4" w:rsidRDefault="002551E4" w:rsidP="002551E4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«Ссора двух помещиков». Характеристика героев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  глав 1-2.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 и пересказывать текст; характеризовать героев и их поступки; выяснять значение незнакомых слов; понимать причины конфликта между героями; обличительный характер изображения суда, чиновничества.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0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прослушанного текста. Определять цель выполнения заданий на уроке. Учатся разрешать конфликтную ситуацию через анализ условий. Готовность к равноправному сотрудничеству.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задания, чтение эпизода, пересказ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Владимира Дубровского против произвола и деспотизма в повести А.С.Пушкина «Дубровский».</w:t>
            </w:r>
          </w:p>
          <w:p w:rsidR="002551E4" w:rsidRPr="002551E4" w:rsidRDefault="002551E4" w:rsidP="002551E4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эпизода, характеристика героя, анализ произведения, устные ответы.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глав 1-7.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 выразительно читать и пересказывать текст; характеризовать героев и их поступки; давать развернутые ответы на вопросы; понимать роль пейзажа, деталей в характеристике внутренней жизни героя; роль эпитетов в раскрытии замысла произведения.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прослушанных текстов различных жанров.  Самостоятельно формулируют познавательную цель и строят действия в соответствии с ней. Развивают умение интегрироваться в группу сверстников и строить продуктивное взаимодействие со сверстниками и взрослыми. Признание ценности здоровья, своего и других людей.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эпизода, анализ произведения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 крестьян в повести А.С.Пушкина «Дубровский».</w:t>
            </w:r>
          </w:p>
          <w:p w:rsidR="002551E4" w:rsidRPr="002551E4" w:rsidRDefault="002551E4" w:rsidP="002551E4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эпизода, характеристика героя, анализ произведения, устные ответы.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глав.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  выразительно читать и пересказывать текст; характеризовать героев и их поступки; давать развернутые ответы на вопросы; понимать роль пейзажа,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в характеристике внутренней жизни героя; роль эпитетов в раскрытии замысла произведения.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Применяют методы информационного поиска, в том числе с помощью компьютерных средств.  Предвосхищают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временные характеристики достижения результата (когда будет результат?). Устанавливают рабочие отношения, учатся эффективно сотрудничать и способствовать продуктивной кооперации. Позитивная моральная самооценка.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 «Мой любимый герой из произведения «Дубровский»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эпизода, анализ произведения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Осуждение пороков общества в повести А.С.Пушкина «Дубровский».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 судьи, присяжных, обывателей.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произведения.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 выразительно читать и пересказывать текст; характеризовать героев и их поступки.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основную и второстепенную информацию.  Самостоятельно формулируют познавательную цель и строят действия в соответствии с ней. Определяют цели и функции участников, способы взаимодействия. Оптимизм в восприятии мира.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эпизода, анализ произведения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чести, независимости личности в повести А.С.Пушкина «Дубровский».</w:t>
            </w:r>
          </w:p>
          <w:p w:rsidR="002551E4" w:rsidRPr="002551E4" w:rsidRDefault="002551E4" w:rsidP="002551E4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ЗУН и СУД. Характеристика образа Владимира Дубровского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произведения.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 выразительно читать и пересказывать текст; характеризовать героев и их поступки.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и обосновывают гипотезы, предлагают способы их проверки.  Выделяют и осознают то, что уже усвоено и что еще подлежит усвоению, осознают качество и уровень усвоения. Планируют общие способы работы. Чувство гордости при следовании моральным нормам.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эпизода, анализ произведения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история любви Владимира Дубровского и Маши 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Троекуровой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разных способов и форм действия оценки. Анализ эпизода «Последняя встреча Маши и Дубровского»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глав 1-12.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 и пересказывать текст; характеризовать героев и их поступки; выяснять значение незнакомых слов; давать развернутые ответы на вопросы; понимать мотивы поступков героев; отношение автора к героям.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выразительно читать текст, определять его тему, основную мысль, стиль и тип речи, средства связи, составлять план текст. Осознают качество и уровень усвоения, корректируют свою работу. Умеют представлять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конкретное содержание. Чувство гордости при следовании моральным нормам.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эпизода, анализ произведения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отношение к героям повести «Дубровский».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 и способов действий. Характеристика образа повествователя и автора.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произведения.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 выразительно читать и пересказывать текст; характеризовать героев и их поступки.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логические цепи рассуждений. Оценивают  достигнутый  результат. Обмениваются знаниями между членами группы. Позитивная моральная самооценка.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эпизода, анализ произведения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«Дубровский».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повторение и обобщения знаний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сюжет и содержание романа «Дубровский»; теоретико-литературные понятия 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композиция, роман, сюжет.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85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основания и критерии для сравнения, объектов.  Осознают качество и уровень усвоения. Планируют общие способы работы. Готовность к равноправному сотрудничеству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85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 по повести                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С. Пушкина «Дубровский».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Сочинение-рассуждение на поставленный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сюжеты и проблематику произведений А.С.Пушк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ина.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прозаические и поэтические тексты; письменно отвечать на вопросы; выполнять тестовую работу.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Структурируют знания.  Оценивают  достигнутый 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результат. Умеют создавать связный текст. Освоение личностного смысла учиться.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над ошибками. Урок коррекции знаний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анализ способов решения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производить работу над ошибками.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5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знания.  Оценивают  достигнутый  результат. Планируют общие способы работы. Готовность к равноправному сотрудничеству.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(4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одиночества и тоски в стихотворении М.Ю.Лермонтова  «Тучи».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поэте.  Основное настроение и композиция стихотворения.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об отроческих и юношеских годах поэта; историю создания стихотворения «Тучи»; те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 ст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ихотворения наизусть. Уметь выразительно читать стихотворение;  находить в тексте   изобразительно-выразительные средства и определять их роль; описывать репродукции картин.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5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Извлекают необходимую информацию из прослушанных текстов различных жанров.  Определяют последовательность промежуточных целей с учетом конечного результата. Обмениваются знаниями между членами группы. Стремятся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доверительные отношения взаимопонимания.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вопросы и задания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красоты и гармонии с миром в стихотворении М.Ю.Лермонтова «Листок», «На севере диком…».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содержание стихотворений Лермонтова.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 и анализировать; находить в поэтическом тексте   изобразительно-выразительные средства и определять их роль; описывать иллюстрации к стихотворениям.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5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  Самостоятельно формулируют познавательную цель и строят действия в соответствии с ней. Учатся выявлять, идентифицировать проблемы, искать и оценивать альтернативные способы  его разрешения. Любовь к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2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вопросы и задания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выражения темы одиночества в стихотворениях М.Ю.Лермонтова «Утес», «Три пальмы».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размера стихотворений, выразительное чтение, анализ текста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сюжет и содержание стихотворений. Уметь определять жанр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Стихотворения, размер;  выразительно читать и анализировать; составлять сюжетный план; находить в поэтическом тексте  изобразительно-выразительные средства и определять их роль.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5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формулируют познавательную цель.  Ставят учебную задачу на основе соотнесения того, что уже известно и усвоено, и того, что еще неизвестно. Учатся управлять поведением партнера - контролировать,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корректировать и оценивать его действия. Уважение общечеловеческих ценностей, экологическое воспитание.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вопросы и задания, анализ стихотворений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2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стихотворениям М.Ю.Лермонтова. Урок контроля знаний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анализ стихотворения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темы стихотворений Лермонтова. Уметь анализировать тексты стихотворений, находить художественно-выразительные средства.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знания.  Оценивают  достигнутый  результат. Умеют создавать связный текст. Освоение личностного смысла учиться.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 (5  часов)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Литературный портрет писателя.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ответы на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об отроческих и юношеских годах И.С.Тургенева, о начале его лит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еятельности;  историю создания, дальнейшую судьбу, сюжет и содержание рассказа «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луг».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выступать с сообщениями на литературную тему; составлять план рассказа; характеризовать героев и их поступки; объяснять значения диалектных и просторечных слов.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поиск и выделение необходимой информации.  Самостоятельно формулируют познавательную цель и строят действия в соответствии с ней. Учатся устанавливать и сравнивать разные точки зрения   и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выбор. Позитивная моральная самооценка.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чтение эпизода, вопросы и задания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 к крестьянским детям в рассказе И. С. Тургенева  «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ответы на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сюжет и содержание рассказа «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луг». Уметь читать выразительно по ролям.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выбирать обобщенные стратегии решения задачи.  Предвосхищают результат и уровень усвоения. Понимают возможность различных точек зрения. Нетерпимость к любым видам насилия и готовность противостоять им.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и рассказы мальчиков в рассказе                        И. С. Тургенева  «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ответы на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сюжет и содержание рассказа «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луг».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выступать с сообщениями на литературную тему;  характеризовать героев и их поступки; понимать роль портрета в создании характеров.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причинно-следственные связи.  Ставят учебную задачу на основе соотнесения того, что уже известно и усвоено, и того, что еще неизвестно.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готовность к обсуждению разных точек зрения и выработке общей (групповой) позиции. Уважение ценностей семьи.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эпизодов, вопросы и задания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картин природы в рассказе «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выполнение заданий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сюжет и содержание рассказа; способы создания образов героев.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 и пересказывать текст;  находить в тексте  изобразительно-выразительные средства и определять их роль; понимать гуманистический пафос произведения; роль пейзажа в рассказе.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логические цепи рассуждений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пределяют последовательность промежуточных целей с учетом конечного результата. Учатся аргументировать свою точку зрения, спорить и отстаивать свою позицию. Любовь к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задания, пересказ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«Составление электронного альбома «Словесные и живописные портреты русских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крестьян» (по рассказам из цикла «Записки охотника»).   Обобщение и систематизация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проекта, защита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под руководством учителя проектную работу.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left="35" w:hanging="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поиск и выделение необходимой информации.  Ставят учебную задачу на основе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соотнесения того, что уже известно и усвоено, и того, что еще неизвестно. С достаточной полнотой и точностью выражают свои мысли в соответствии с задачами и условиями коммуникации. Умение вести диалог на основе равноправных отношений и взаимного уважения.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«Словесные и живописные портреты русских крестьян»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 ТЮТЧЕВ (3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Тютчев. Литературный портрет писателя. Вводный урок.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об отроческих и юношеских годах  Тютчева. Уметь  выразительно читать стихотворение;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поэтическом тексте  изобразительно-выразительные средства и определять их роль; сопоставлять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 литературы и живописи.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08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основную и второстепенную информацию.  Самостоятельно формулируют познавательную цель и строят действия в соответствии с ней. Умеют слушать и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слышать друг друга. Готовность к выполнению прав и обязанностей ученика.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стихотворения, вопросы и задания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  в стихотворениях Ф. И. Тютчева «Неохотно и несмело...», «Листья». 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  выразительному чтению и анализу стихотворения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 стихотворений «Неохотно и несмело…», «Листья». Уметь  выразительно читать стихотворение;  находить в поэтическом тексте  изобразительно-выразительные средства и определять их роль; сопоставлять произведения литературы и живописи.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объект, выделяя существенные и несущественные признаки.  Составляют план и последовательность действий. Адекватно используют речевые средства для дискуссии и аргументации своей позиции. Любовь к Родине.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Противопоставление судеб человека и коршуна: земная обреченность  человека в стихотворении Ф.И.Тютчева «С поляны коршун поднялся...».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Урок-практикум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  выразительному чтению и анализу стихотворения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 стихотворений «С поляны коршун поднялся…». Уметь  выразительно читать стихотворение;  находить в поэтическом тексте  изобразительно-выразительные средства и определять их роль; сопоставлять произведения литературы и живописи.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основную и второстепенную информацию.  Выделяют и осознают то, что уже усвоено и что еще подлежит усвоению, осознают качество и уровень усвоения. Вступают в диалог, участвуют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коллективном обсуждении проблем, учатся владеть монологической и диалогической формами речи. Представление результатов самостоятельной работы.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эпизода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А.А.ФЕТ (2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«Еще майская ночь», «Учись у них – у дуба, у березы…».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ответы на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об отроческих и юношеских годах  А.А.Фета. Уметь  выразительно читать стихотворение;  находить в поэтическом тексте  изобразительно-выразительные средства и определять их роль; сопоставлять поэтические произведения друг с другом; понимать скрытый смысл стихотворения; эстетическую роль детали в создании образов; настроение и чувства автора.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  Вносят коррективы и дополнения в составленные планы. Умеют представлять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конкретное содержание и сообщать его в письменной и устной форме. Любовь к родной природе. Чувство гордости за свою страну.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вопросы и задания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и звуки в пейзажной лирике А.А.Фета.  Урок рефлексия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стихотворений, чтение, ответы на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стихотворений Фета и Тютчева; понятие звукопись (аллитерация и ассонанс).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 стихотворения; анализировать пейзажную лирику поэтов; находить в поэтическом тексте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методы информационного поиска, в том числе с помощью компьютерных средств.  Выделяют и осознают то, что уже усвоено и что еще подлежит усвоению, осознают качество и уровень усвоения. Интересуются чужим мнением и высказывают свое. Чувство гордости за свою страну.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«Краски и звуки в лирике А.А. Фета»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анализ  текста стихотворения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(6 часов)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Стихотворение «Железная дорога». Картины подневольного труда.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ответы на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об отроческих и юношеских годах  Н.А.Некрасова; сюжет и содержание стихотворения. Уметь выразительно читать стихотворение; видеть контрастные образы; сопоставлять произведения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литературы и живописи; понимать роль контрастных образов в стихотворении; обличительный, сочувственный пафос.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 устной и письменной форме.  Оценивают  достигнутый  результат. Умеют слушать и слышать друг друга. Доброжелательное отношение к окружающим.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озидатель в стихотворении Н.А.Некрасова «Железная дорога».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пересказ, ответы на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сюжет и содержание стихотворения. Уметь  выразительно читать стихотворение; видеть контрастные образы; сопоставлять произведения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литературы и живописи; понимать роль контрастных образов в стихотворении; обличительный, сочувственный пафос.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основную и второстепенную информацию.  Вносят коррективы и дополнения в составленные планы. Адекватно используют речевые средства для дискуссии и аргументации своей позиции. Уважение русского народа как творца и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созидателя.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 поэта о прекрасной поре в жизни народа ценностей в стихотворении Н.А.Некрасова «Железная дорога».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пересказ, ответы на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сюжет и содержание стихотворения. Уметь  выразительно читать стихотворение; видеть контрастные образы; сопоставлять произведения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литературы и живописи; понимать роль контрастных образов в стихотворении; обличительный, сочувственный пафос.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  Осознают качество и уровень усвоения. Вступают в диалог, участвуют в коллективном обсуждении проблем, учатся владеть монологической и диалогической формами речи. Оптимизм в восприятии мира.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устные ответы учащихся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языка и композиции в стихотворении Н.А.Некрасова «Железная дорога».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поиск художественных средств.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сюжет и содержание стихотворения;  теоретико-литературные понятия 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композиция, диалог, эпиграф, пейзаж, риторический вопрос, поэтическая интонация.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  выразительно читать стихотворение; словесно рисовать образы,  находить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изобразительно-выразительные средства и определять их роль;  понимать роль пейзажа, значение риторических вопросов; широту и глубину взглядов поэта; эмоциональный накал, нравственную проблематику произведения.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Выбирают основания и критерии для сравнения и классификации объектов.  Вносят коррективы и дополнения в способ своих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в случае расхождения эталона, реального действия и его продукта. Интересуются чужим мнением и высказывают свое. Позитивная моральная самооценка.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реалистических и фантастических картин  в стихотворении Н.А.Некрасова «Железная дорога». Урок обобщения и систематизации знаний.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словесное рисование, анализ текста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сюжет и содержание стихотворения;  теоретико-литературные понятия 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композиция, диалог, эпиграф, пейзаж, риторический вопрос, поэтическая интонация.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  выразительно читать стихотворение; словесно рисовать образы,  находить изобразительно-выразительные средства и определять их роль;  понимать роль пейзажа, значение риторических вопросов; широту и глубину взглядов поэта; эмоциональный накал, нравственную проблематику произведения.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  Сличают способ и результат своих действий с заданным эталоном, обнаруживают отклонения и отличия от эталона. Умеют представлять конкретное содержание и сообщать его в письменной и устной форме. Чувство гордости при следовании моральным нормам.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ответы, анализ текста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 по произведениям поэтов XIX века.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и героев произведений М.Ю. Лермонтова, Ф.И.Тютчева, А.А.Фета, Н.А.Некрасова.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поэтические тексты; определять их темы и идеи; писать небольшие сочинения-рассуждения.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знания.  Оценивают  достигнутый  результат. Умеют создавать связный текст. Освоение личностного смысла учиться.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 (6 часов)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Лесков. Литературный портрет писателя.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запись важных событий и определение понятия сказ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семье, юности и начале литературной деятельности Лескова; сюжет и содержание сказа «Левша». Уметь объяснять особенности жанра сказа.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объект, выделяя существенные и несущественные признаки.  Выделяют и осознают то, что уже усвоено и что еще подлежит усвоению, осознают качество и  уровень усвоения. Понимают возможность различных точек зрения, не совпадающих с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Чувство гордости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следовании моральным нормам.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Н.С.Лескова за народ в сказе «Левша».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чтение, устные ответы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семье, юности и начале литературной деятельности Лескова; сюжет и содержание сказа «Левша»; способы создания образов. Уметь объяснять особенности жанра сказа;  выразительно читать и пересказывать текст;   характеризовать героев и их поступки.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связи.  Составляют план и последовательность действий. Проявляют готовность к обсуждению разных точек зрения. Любовь к Родине.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текста, выразительное чтение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повести Н.С. Лескова «Левша».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работа с текстом, пересказ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сюжет и содержание сказа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пересказывать эпизоды сказа;  характеризовать героев и их поступки; выяснять значение незнакомых слов; видеть комический эффект игры слов; находить в тексте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и адекватно оценивают язык средств массовой информации.  Предвосхищают результат и уровень усвоения. Учатся устанавливать и сравнивать разные точки зрения, прежде чем принимать решение и делать выбор. Чувство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гордости за свою страну.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текста, выразительное чтение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Комический эффект, создаваемый народной этимологией, игрой слов в сказе Н.С.Лескова «Левша»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проекта. Коррекция знаний и способов действий.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сюжет и содержание сказа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пересказывать эпизоды сказа;  характеризовать героев и их поступки; выяснять значение незнакомых слов; видеть комический эффект игры слов; находить в тексте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и обосновывают гипотезы, предлагают способы их проверки.  Ставят учебную задачу на основе соотнесения того, что уже известно и усвоено, и того, что еще неизвестно. Учатся аргументировать свою точку зрения, спорить и отстаивать свою позицию невраждебным для оппонентов образом. Чувство гордости за свою страну.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«Игра слов в сказе Н.С. Лескова «Левша»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Сказовая форма повествования.  Обобщение и систематизация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произведения, понятие сказ. Уметь пересказывать эпизоды, объяснять особенности жанра сказа.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логические цепи рассуждений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ринимают познавательную цель, сохраняют ее при выполнении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действий. Определяют цели и функции участников, способы взаимодействия. Уважение истории, культурных и исторических памятников.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произведениям Н.А.Некрасова и Н.С.Лескова.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рассуждение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и героев произведения.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поэтические тексты; определять их темы и идеи; писать небольшие сочинения-рассуждения.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знания.  Оценивают  достигнутый  результат. Умеют создавать связный текст. Освоение личностного смысла учиться.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 (3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Литературный портер писателя. Вводный урок.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устные ответы на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биографические сведения о писателе (кратко); содержание и героев рассказов Чехова. Уметь пересказывать рассказы, выявлять особенности стиля автора.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обобщенный смысл и формальную структуру задачи.  Принимают познавательную цель, сохраняют ее при выполнении учебных действий. Обмениваются знаниями между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членами группы для принятия эффективных совместных решений. Уважение истории, культурных и исторических памятников.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героев рассказа Чехова «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тонкий». Юмористическая ситуация.</w:t>
            </w:r>
          </w:p>
          <w:p w:rsidR="002551E4" w:rsidRPr="002551E4" w:rsidRDefault="002551E4" w:rsidP="002551E4">
            <w:pPr>
              <w:spacing w:after="0" w:line="240" w:lineRule="auto"/>
              <w:ind w:left="35"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пересказ, характеристика героев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и героев рассказов Чехова. Уметь пересказывать рассказы, выявлять особенности стиля автора; характеризовать героев и их поступки; аргументировано доказывать свою точку зрения.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выводить следствия из имеющихся в условии задачи данных.  Определяют последовательность промежуточных целей с учетом конечного результата. Умеют (или развивают способность) брать на себя инициативу в организации совместного действия. Любовь к Родине.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устные и письменные ответы,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Разоблачение лицемерия в рассказе «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тонкий».</w:t>
            </w:r>
          </w:p>
          <w:p w:rsidR="002551E4" w:rsidRPr="002551E4" w:rsidRDefault="002551E4" w:rsidP="002551E4">
            <w:pPr>
              <w:spacing w:after="0" w:line="240" w:lineRule="auto"/>
              <w:ind w:left="35"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пересказ, характеристика героев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сюжет и содержание рассказа; теоретико-литературные понятия 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юмор, сатира. 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строить развернутые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основе прочитанного; прослеживать изменения в поведении героев; находит художественную деталь.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Выбирают, сопоставляют и обосновывают способы решения задачи.  Составляют план и последовательность действий. Умеют (или развивают способность) с помощью вопросов добывать недостающую информацию. Гражданский патриотизм.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устные и письменные ответы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  В ЛИРИКЕ  ПОЭТОВ XIX ВЕКА (4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Я. Полонский  «По горам две хмурых тучи…», «Посмотри – какая мгла…».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анализ стихотворений, сопоставление произведений </w:t>
            </w:r>
            <w:proofErr w:type="spellStart"/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музыки и живописи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 стихотворений поэтов 19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природе; одно наизусть. Уметь  выразительно читать стихотворения наизусть; использовать  теоретико-литературные понятия в речи;  находить изобразительно-выразительные средства и определять их роль;    сопоставлять произведения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музыки и живописи.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Выделяют объекты и процессы с точки зрения целого и частей.  Определяют последовательность промежуточных целей с учетом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конечного результата. Учатся принимать решение и реализовывать его. Экологическое сознание.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Баратынский. «Весна, весна!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2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воздух чист...», «Чудный град порой сольется...».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2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 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анализ стихотворений, сопоставление произведений </w:t>
            </w:r>
            <w:proofErr w:type="spellStart"/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музыки и живописи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 стихотворений поэтов 19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природе; одно наизусть. Уметь  выразительно читать стихотворения наизусть; использовать  теоретико-литературные понятия в речи;  находить изобразительно-выразительные средства и определять их роль;    сопоставлять произведения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музыки и живописи.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обобщенный смысл и формальную структуру задачи.  Самостоятельно формулируют познавательную цель и строят действия в соответствии с ней. Учатся управлять поведением партнера - убеждать его, контролировать, корректировать и оценивать его действия. Экологическое сознание.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А.К. Толстой. «Где гнутся над омутом лозы...».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  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анализ стихотворений, сопоставление произведений </w:t>
            </w:r>
            <w:proofErr w:type="spellStart"/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музыки и живописи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 стихотворений поэтов 19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природе; одно наизусть. Уметь  выразительно читать стихотворения наизусть; использовать  теоретико-литературные понятия в речи;  находить изобразительно-выразительные средства и определять их роль;    сопоставлять произведения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музыки и живописи.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операции со знаками и символами.  Оценивают  достигнутый  результат.  Планируют общие способы работы.  Любовь к родной природе.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 по стихотворениям поэтов 19 века.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анализ стихотворения.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стихотворений.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поэтические тексты; определять их темы и идеи, изобразительно-выразительные средства, размер; писать небольшие сочинения-рассуждения.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знания.  Оценивают  достигнутый  результат.  Умеют создавать связный текст.  Освоение личностного смысла учиться.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работа: анализ стихотворения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(2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А.И.Куприн «Чудесный доктор».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устные ответы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жизни и творчестве Куприна; историю создания,  сюжет и содержание произведения. Уметь сопоставлять рассказ с другими произведениями; характеризовать героев и их поступки; строить развернутые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аргументировать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 точку зрения.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Анализируют условия и требования задачи.  Самостоятельно формулируют познавательную цель и строят действия в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ней.  Учатся принимать решение и реализовывать его.  Признание ценности здоровья, своего и других людей.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служения людям  в рассказе «Чудесный доктор».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пересказ, словесное рисование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сюжет и содержание произведения. Уметь характеризовать героев и их поступки; строить развернутые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аргументировать свою точку зрения.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выбирать обобщенные стратегии решения задачи.  Осознают качество и уровень усвоения.  Проявляют внимание к личности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Уважение ценностей семьи.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устные ответы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(2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А.П.Платонов. Литературный портрет писателя.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устные ответы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сведения о жизни и творчестве Платонова; историю создания,  сюжет и содержание произведения. Уметь сопоставлять сказку-быль с другими произведениями;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 героев и их поступки; строить развернутые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аргументировать свою точку зрения.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Выделяют и формулируют познавательную цель.  Оценивают  достигнутый 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результат.  Стремление устанавливать доверительные отношения.  Оптимизм в восприятии мира.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устные ответы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А.П.Платонов. «Неизвестный цветок».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пересказ, словесное рисование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сюжет и содержание произведения. Уметь характеризовать героев и их поступки; строить развернутые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аргументировать свою точку зрения.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структуру взаимосвязей смысловых единиц текста. Умеют заменять термины определениями.  Вносят коррективы и дополнения в способ своих действий в случае расхождения эталона, реального действия и его продукта.  Проявляют готовность оказывать помощь и эмоциональную поддержку партнерам.   Оптимизм в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восприятии мира.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устные ответы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РУССКОЙ ЛИТЕРАТУРЫ XX ВЕКА (24 часа)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Жестокая реальность и романтическая мечта в повести А.С.Грина «Алые паруса».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устные ответы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сведения о жизни и творчестве Грина.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развернутые высказывания на основе прочитанного.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выбирать смысловые единицы текста и устанавливать отношения между ними.  Сличают свой способ действия с эталоном.  Проявляют уважительное отношение к партнерам, внимание к личности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адекватное межличностное восприятие.  Признание ценности здоровья, своего и других людей.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устные ответы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Душевная чистота главных героев в повести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А.С.Грина «Алые паруса».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Лексическая работа с текстом,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пересказ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особенности жанра феерии;  сюжет и содержание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произведения. Уметь  пересказывать сюжет феерии;  строить развернутые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 характеризовать героев и их поступки;  находить в тексте 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5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структуру задачи разными средствами.  Вносят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коррективы и дополнения в способ своих действий в случае расхождения эталона, реального действия и его продукта.  Проявляют внимание к личности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адекватное межличностное восприятие.  Нетерпимость к любым видам насилия и готовность противостоять им.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лексическая работа с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текстом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автора к героям повести «Алые паруса».  Обобщение и систематизация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пересказ, словесное рисование, устные ответы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жанра феерии;  сюжет и содержание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произведения. Уметь  пересказывать сюжет феерии;  строить развернутые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 характеризовать героев и их поступки;  находить в тексте 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цель.  Оценивают  достигнутый  результат.  Проявляют готовность оказывать помощь и эмоциональную поддержку партнерам.  Доброжелательное отношение к окружающим.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ответ, устные ответы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  О ВЕЛИКОЙ ОТЕЧЕСТВЕННОЙ ВОЙНЕ (2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М. Симонов «Ты помнишь, Алеша, дороги Смоленщины...».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поиск изобразительно-выразительных средств,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факты военной и творческой биографии К.М.; содержание стихотворений поэтов; одно наизусть. Уметь выразительно читать 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 тексте 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Выбирают, сопоставляют и обосновывают способы решения задачи.  Составляют план и последовательность действий.  Используют адекватные языковые средства для отображения своих чувств.   Готовность к равноправному сотрудничеству.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Самойлов. «Сороковые».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поиск изобразительно-выразительных средств,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факты военной и творческой биографии  Д.С.Самойлова; содержание стихотворений поэтов; одно наизусть. Уметь выразительно читать стихотворения,   находить в  тексте 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Выбирают, сопоставляют и обосновывают способы решения задачи.  Составляют план и последовательность действий.  Описывают содержание совершаемых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  Уважение ценностей семьи.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В.П. АСТАФЬЕВ (3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жизни и быта сибирской деревни в послевоенные годы в рассказе   В. П. Астафьева «Конь с розовой гривой».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пересказ эпизода, поиск в тексте изобразительно-выразительных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сведения о начале литературной деятельности В.П.Астафьева;  теоретико-литературное понятие 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автобиографическое произведение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сюжет и содержание рассказа. Уметь пересказывать эпизоды рассказа;  характеризовать героев и их поступки; объяснять значение диалектных слов; находить в  тексте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выводить следствия из имеющихся в условии задачи данных.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Предвосхищают результат и уровень усвоения (какой будет результат?).  С достаточной полнотой и точностью выражают свои мысли в соответствии с задачами и условиями коммуникации.  Чувство гордости за свою страну.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по ролям, работа с текстом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Яркость и самобытность героев рассказа.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Юмор в рассказе.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Чтение, пересказ эпизода, анализ текста, характеристика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  сюжет и содержание рассказа;  теоретико-литературные понятия 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фабула, эпизод.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ориентироваться в тексте;   объяснять значение диалектных слов; анализировать текст;  характеризовать героев и их поступки; создавать устные картины.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Выделяют и формулируют познавательную цель. 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Предвосхищают временные характеристики достижения результата (когда будет результат?).  Интересуются чужим мнением и высказывают свое.  Любовь к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чтение, пересказ, устные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 по рассказу В.П.Астафьева «Конь с розовой гривой»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и героев произведения.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тексты; определять их темы и идеи.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знания.  Оценивают  достигнутый  результат.  Умеют создавать связный текст.  Освоение личностного смысла учиться.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работа: письменный ответ на вопрос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Г. РАСПУТИН (3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трудностей военного времени в повести В.Г.Распутина «Уроки французского».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произведения.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сведения о жизни и творчестве  В.Г. Распутина; теоретико-литературные понятия: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автобиографическое произведение, рассказ, сюжет; 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создания, сюжет и содержание рассказа «Уроки французского». Уметь  пересказывать и анализировать эпизоды рассказа;  характеризовать героев и их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поступки;   объяснять значение просторечных слов;  находить в  тексте  изобразительно-выразительные средства и определять их роль.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основную и второстепенную информацию.  Самостоятельно формулируют познавательную цель и строят действия в соответствии с ней. 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Интересуются чужим мнением и высказывают свое.  Освоение общекультурного наследия России и общемирового культурного наследия.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устные ответы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учителя Лидии Михайловны в жизни мальчика.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произведения, пересказ эпизода, аргументация своей точки зрения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сюжет и содержание рассказа; основные проблемы. Уметь пересказывать и анализировать эпизоды рассказа;  характеризовать героев и их поступки;  аргументировано доказывать свою точку зрения.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  Оценивают  достигнутый  результат.  С достаточной полнотой и точностью выражают свои мысли.  Ориентация в системе моральных норм и ценностей.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устные ответы, пересказ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Нравственные проблемы рассказа В.Г. Распутина «Уроки французского».  Обобщение и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систематизация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 анализ произведения, пересказ эпизода, аргументация своей точки зрения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сюжет и содержание рассказа; основные проблемы. Уметь пересказывать и анализировать эпизоды рассказа;  характеризовать героев и их поступки;  аргументировано доказывать свою точку зрения.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основания и критерии для сравнения, классификации объектов.  Составляют план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последовательность действий.  Вступают в диалог, участвуют в коллективном обсуждении проблем.  Понимание конвенционального характера морали.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чтение, устные ответы, пересказ, письменный ответ на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М.М. ПРИШВИН (2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дружбы и согласия в сказке-были М.М.Пришвина «Кладовая солнца».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устные ответы, пересказ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сведения о жизни и творчестве Пришвина;  особенности жанра, сюжет и содержание сказки-были. Уметь выразительно читать сказку и сопоставлять ее с другими произведениями 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фольклора;  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сюжет;  строить развернутые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аргументировать свою точку зрения.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логические цепи. Выделяют и формулируют познавательную цель.  Предвосхищают результат и уровень усвоения (какой будет результат?).  Умеют слушать и слышать друг друга.  Основы социально-критического мышления.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природы в сказке-были М.М. Пришвина «Кладовая солнца».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эпизода «Рассказ о ели и сосне,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растущих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вместе», чтение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сюжет и содержание сказки-были. Уметь  пересказывать сюжет;   характеризовать героев и их поступки;  сопоставлять произведения; понимать роль природы в произведении, литературе и  живописи; находить в  тексте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  Самостоятельно формулируют познавательную цель и строят действия в соответствии с ней.   Умеют представлять конкретное содержание и сообщать его в письменной и устной форме.  Ориентация в особенностях социальных отношений и взаимодействий.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ЛИРИКЕ ПОЭТОВ  XX ВЕКА (4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60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«Летний вечер», «О, как безумно за окном...».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анализ текста, поиск  изобразительно-выразительных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 стихотворений поэтов 20 века; одно наизусть.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 стихотворения  наизусть; использовать  теоретико-литературные понятия в речи;  сопоставлять произведения литературы и музыки;  находить в тексте   изобразительно-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Анализируют объект, выделяя существенные и несущественные признаки.  Ставят учебную задачу на основе соотнесения того, что уже известно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усвоено, и того, что еще неизвестно.  Вступают в диалог, участвуют в коллективном обсуждении проблем, учатся владеть монологической и диалогической речью.  Признание высокой ценности жизни во всех ее проявлениях. Экологическое сознание.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«Мелколесье. Степь и дали...», «Пороша».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анализ текста, поиск  изобразительно-выразительных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 стихотворений поэтов 20 века; одно наизусть.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 стихотворения  наизусть; использовать  теоретико-литературные понятия в речи;  сопоставлять произведения литературы и музыки;  находить в тексте 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основную и второстепенную информацию.  Принимают познавательную цель, сохраняют ее при выполнении учебных действий, регулируют весь процесс.  Проявляют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уважительное отношение к партнерам, внимание к личности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адекватное межличностное восприятие.  Знание основных принципов и правил отношения к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 «Перед весной бывают дни такие…».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Рубцов. Слово о поэте. «Звезда полей», «Листья осенние»,                 «В горнице».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анализ текста, поиск  изобразительно-выразительных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 стихотворений поэта. Уметь выразительно читать стихотворения; сопоставлять произведения литературы и музыки;  находить в тексте   изобразительно-выразительные средства и определять их роль.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создают алгоритмы деятельности при решении проблем творческого и поискового характера.  Составляют план и последовательность действий.  Проявляют готовность адекватно реагировать на нужды других, оказывать помощь и эмоциональную поддержку партнерам.  Освоение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общекультурного наследия России и общемирового культурного наследия.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№10 по стихотворениям о природе поэтов XX века.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анализ стихотворения.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и героев произведения.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поэтические тексты; определять их темы и идеи; писать небольшие сочинения-рассуждения.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знания.  Оценивают  достигнутый  результат.  Умеют создавать связный текст.  Освоение личностного смысла учиться.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анализ произведения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ШУКШИН (2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героев- «чудиков» в рассказах В. М. Шукшина «Чудик» и «Критики».  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произведений, пересказ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сведения о жизни и творчестве  В.М. Шукшина; сюжет и содержание рассказа «Чудик», «Критики».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 пересказывать и анализировать текст;  характеризовать героев и их поступки;   выяснять значение незнакомых слов.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Выдвигают и обосновывают гипотезы, предлагают способы их проверки.  Оценивают  достигнутый  результат.  Проявляют уважительное отношение к партнерам, внимание к личности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Ориентация в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системе моральных норм и ценностей и их 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иерархизация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устные ответы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Человеческая открытость миру как синоним незащищенности в рассказах             В.М. Шукшина. Рассказ «Срезал».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произведений, пересказ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 сюжет и содержание рассказа.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 пересказывать и анализировать текст;  характеризовать героев и их поступки;   выяснять значение незнакомых слов.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 устной и письменной форме.  Самостоятельно формулируют познавательную цель и строят действия в соответствии с ней.  Проявляют готовность адекватно реагировать на нужды других, оказывать помощь и эмоциональную поддержку партнерам.  Ориентация в особенностях социальных отношений и взаимодействий.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устные ответы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ИСКАНДЕР (3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 Искандер «Тринадцатый подвиг Геракла».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текста, пересказ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сведения о жизни и творчестве  Ф.А.Искандера; сюжет и содержание рассказа «Тринадцатый подвиг  Геракла».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 рассказ по ролям; пересказывать и анализировать текст;  характеризовать 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и их поступки.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35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и обосновывают гипотезы, предлагают способы их проверки.  Оценивают  достигнутый  результат.  Проявляют уважительное отношение к партнерам.  Ориентация в системе моральных норм и ценностей.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текста, пересказ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как одно из ценных качеств человека в рассказе                    Ф. Искандера «Тринадцатый подвиг Геракла».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текста, пересказ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 сюжет и содержание рассказа «Тринадцатый подвиг  Геракла».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 рассказ по ролям; пересказывать и анализировать текст;  характеризовать 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и их поступки.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создают алгоритмы деятельности при решении проблем творческого и поискового характера.  Предвосхищают временные характеристики достижения результата (когда будет результат?).   Умеют слушать и слышать друг друга.  Знание основ здорового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образа жизни и 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Герой-повествователь  в рассказе Ф. Искандера «Тринадцатый подвиг Геракла». Обобщение и систематизация 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текста, пересказ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 сюжет и содержание рассказа «Тринадцатый подвиг  Геракла».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 рассказ по ролям; пересказывать и анализировать текст;  характеризовать 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и их поступки.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left="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методы информационного поиска, в том числе с помощью компьютерных средств.  Определяют последовательность промежуточных целей с учетом конечного результата.  С достаточной полнотой и точностью выражают свои мысли в соответствии с задачами и условиями коммуникации.  Переживание стыда и вины при нарушении моральных норм.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ЛИТЕРАТУРЫ НАРОДОВ РОССИИ (2 часа)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Г.Тукай «Родная деревня», «Книга»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 к малой родине и своему народу.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произведений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сведения о жизни и творчестве   Г. Тукая;  содержание стихотворений.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 выразительно читать стихотворения;  находить в  тексте   изобразительно-выразительные средства и определять их роль. 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left="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связи.  Оценивают  достигнутый  результат.  Адекватно используют речевые средства для аргументации своей позиции.  Любовь к малой Родине, родной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60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Кулиев «Когда на меня навалилась беда...», «Каким бы ни был малым мой народ...».</w:t>
            </w:r>
          </w:p>
          <w:p w:rsidR="002551E4" w:rsidRPr="002551E4" w:rsidRDefault="002551E4" w:rsidP="002551E4">
            <w:pPr>
              <w:spacing w:after="0" w:line="240" w:lineRule="auto"/>
              <w:ind w:left="-60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произведений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сведения о жизни и творчестве   К.Кулиева;  содержание стихотворений.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 выразительно читать стихотворения;  находить в  тексте   изобразительно-выразительные средства и определять их роль. 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left="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логические цепи рассуждений.  Принимают познавательную цель, сохраняют ее при выполнении учебных действий.  Умеют представлять конкретное содержание и сообщать его в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форме.  Экологическое сознание.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текста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ЗАРУБЕЖНАЯ ЛИТЕРАТУРА (11 часов)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 Подвиги Геракла: «Скотный двор царя Авгия».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устные ответы, пересказ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теоретико-литературные понятия: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миф, мифология;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сюжеты  и содержание мифов; фразеологические выражения, понятия, образы, заимствованные из</w:t>
            </w:r>
            <w:proofErr w:type="gramEnd"/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древнегреческой мифологии.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миф от сказки; сопоставлять содержание мифов с произведениями литературы, живописи, скульптуры.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left="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объект, выделяя существенные и несущественные признаки.  Сличают способ и результат своих действий с заданным эталоном, обнаруживают отклонения и отличия от эталона.  Интересуются чужим мнением и высказывают свое.  Знание основ здорового образа жизни и 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устные ответы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Мифы Древней Греции. Подвиги Геракла: «Яблоки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Гесперид».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устные ответы, пересказ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теоретико-литературные понятия: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миф, мифология;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сюжеты  и содержание мифов; фразеологические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выражения, понятия, образы, заимствованные из</w:t>
            </w:r>
            <w:proofErr w:type="gramEnd"/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древнегреческой мифологии.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миф от сказки; сопоставлять содержание мифов с произведениями литературы, живописи, скульптуры.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5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Составляют целое из частей, самостоятельно достраивая,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восполняя недостающие компоненты.  Вносят коррективы и дополнения в способ своих действий в случае расхождения эталона, реального действия и его продукта.  Вступают в диалог, участвуют в коллективном обсуждении проблем, учатся владеть монологической речью.  Ориентация в системе моральных норм и ценностей.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устные ответы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устные ответы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 теоретико-литературное понятие: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легенда;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сюжет  и содержание легенды об 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отличать миф от легенды.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5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основную и второстепенную информацию.  Осознают качество и уровень усвоения. Умеют слушать и слышать друг друга.  Ориентация в системе моральных норм и ценностей.</w:t>
            </w:r>
          </w:p>
          <w:p w:rsidR="002551E4" w:rsidRPr="002551E4" w:rsidRDefault="002551E4" w:rsidP="002551E4">
            <w:pPr>
              <w:spacing w:after="0" w:line="240" w:lineRule="auto"/>
              <w:ind w:left="-15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0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Арион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Отличие от мифа</w:t>
            </w:r>
          </w:p>
          <w:p w:rsidR="002551E4" w:rsidRPr="002551E4" w:rsidRDefault="002551E4" w:rsidP="002551E4">
            <w:pPr>
              <w:spacing w:after="0" w:line="240" w:lineRule="auto"/>
              <w:ind w:left="-105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Урок-практикум.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Производят сопоставительны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  теоретико-литературное понятие: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легенда, миф;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сюжет  и содержание произведен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Пушкина. Уметь отличать миф от легенды; сопоставлять легенду со стихотворением А.С. Пушкина.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after="0" w:line="240" w:lineRule="auto"/>
              <w:ind w:left="-150" w:right="-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Выбирают наиболее эффективные способы решения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в зависимости от конкретных условий.  Оценивают  достигнутый  результат.  С достаточной полнотой и точностью выражают свои мысли в соответствии с задачами и условиями коммуникации.  Ориентация в системе моральных норм и ценностей.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Гомер. Слово о Гомере. «Илиада» и «Одиссея» как героические эпические поэмы. 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устные ответы, пересказ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творчестве Гомера;  сюжет и героев поэмы «Илиада», сюжет и героев поэмы «Одиссея». Уметь выразительно читать тексты поэм; описывать иллюстрации к поэме; характеризовать героев и их поступки.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left="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логические цепи рассуждений.  Сличают свой способ действия с эталоном.  Умеют представлять конкретное содержание и сообщать его в письменной и устной форме.  Освоение общемирового культурного наследия.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Сервантес Сааведра «Дон Кихот». Проблема истинных и ложных идеалов.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устные ответы, пересказ, характеристика героев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жизни и творчестве  Сервантеса; сюжет  и героев романа. Уметь  выразительно читать текст;  характеризовать героев и их поступки; сопоставлять произведения литературы и искусства.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  Вносят коррективы и дополнения в способ своих действий в случае расхождения эталона, реального действия и его продукта.  Вступают в диалог, участвуют в коллективном обсуждении проблем, учатся владеть диалогической речью.  Ориентация в системе моральных норм и ценностей.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Шиллер. Баллада «Перчатка». Романтизм и реализм в произведении.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устные ответы, сопоставление переводов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жизни и творчестве   И.Ф.Шиллера; особенности жанра баллады;  сюжет  и содержание баллады «Перчатка».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  выразительно читать текст;  характеризовать героев и их поступки; сопоставлять поэтические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переводы разных авторов.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Выдвигают и обосновывают гипотезы, предлагают способы их проверки.  Оценивают 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достигнутый  результат.  Умеют слушать и слышать друг друга.  Освоение общемирового культурного наследия.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текстов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Мериме. Новелла «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 комбинированный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устные ответы, пересказ, характеристика героев и аргументация ответов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жизни и творчестве    П. Мериме; сюжет  и содержание новеллы «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  выразительно читать текст;  характеризовать героев и их поступки;  объяснять понятия героического характера в </w:t>
            </w:r>
            <w:proofErr w:type="spellStart"/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лит-ре</w:t>
            </w:r>
            <w:proofErr w:type="spellEnd"/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выяснять значение незнакомых слов.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  Осознают качество и уровень усвоения.  Умеют слушать и слышать друг друга.  Ориентация в системе моральных норм и ценностей.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пересказ, анализ текста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 Сент-Экзюпери. «Маленький принц» как философская сказка-притча.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 комбинированны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урок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устные ответы, пересказ, характеристика героев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жизни и творчестве   А.де 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кзюпери</w:t>
            </w:r>
            <w:proofErr w:type="spell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сюжет  и содержание сказки-притчи «Маленький принц»; теоретико-литературное понятие: </w:t>
            </w:r>
            <w:r w:rsidRPr="00255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притча.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  выразительно пересказывать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текст; 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 героев и их поступки.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Структурируют знания.  Выделяют и осознают то, что уже усвоено и что еще подлежит усвоению, осознают качество и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усвоения.  Адекватно используют речевые средства для дискуссии и аргументации своей позиции.  Освоение общемирового культурного наследия.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текста</w:t>
            </w:r>
          </w:p>
        </w:tc>
      </w:tr>
      <w:tr w:rsidR="002551E4" w:rsidRPr="002551E4" w:rsidTr="002551E4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УРОК (1 час)</w:t>
            </w:r>
          </w:p>
        </w:tc>
      </w:tr>
      <w:tr w:rsidR="002551E4" w:rsidRPr="002551E4" w:rsidTr="002551E4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Выявление уровня литературного развития учащихся. Задания для летнего чтения. Обобщение и систематизация знаний.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и героев произведений, прочитанных в 6кл.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  роль изобразительно-выразительных средств в произведениях; отношение авторов к </w:t>
            </w:r>
            <w:proofErr w:type="gramStart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прозаические и поэтические тексты, определять их темы и идеи; писать небольшие сочинения-рассуждения.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Структурируют знания.  Оценивают  достигнутый  результат.  С достаточной полнотой и точностью выражают свои мысли в соответствии с задачами и условиями коммуникации.  Основы социально-критического </w:t>
            </w: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ind w:right="-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E4" w:rsidRPr="002551E4" w:rsidRDefault="002551E4" w:rsidP="002551E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2551E4" w:rsidRPr="002551E4" w:rsidRDefault="002551E4" w:rsidP="002551E4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8.ПЛАНИРУЕМЫЕ РЕЗУЛЬТАТЫ ДОСТИЖЕНИЙ </w:t>
      </w:r>
      <w:proofErr w:type="gramStart"/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В результате изучения литературы ученик должен </w:t>
      </w: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знать/понимать:                     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содержание литературных произведений, подлежащих обязательному изучению;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наизусть стихотворные тексты и фрагменты прозаических текстов, подлежащих обязательному изучению (по выбору);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основные факты жизненного и творческого пути писателей-классиков;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основные теоретико-литературные понятия.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В результате изучения литературы ученик должен </w:t>
      </w:r>
      <w:r w:rsidRPr="002551E4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уметь: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работать с книгой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определять принадлежность художественного произведения к одному из литературных родов и жанров;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выявлять авторскую позицию;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- выражать свое отношение к 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прочитанному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владеть различными видами пересказа;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строить устные и письменные высказывания в связи с изученным произведением;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Практическое  направление: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создавать  связный  текст (устный  и  письменный)  на  необходимую  тему  с  учётом  норм  русского  литературного  языка;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определять   свой  круг  чтения  и  давать  оценку  литературному  произведению;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- находить  нужную  информацию  о  литературе, о  конкретном  произведении и  его  авторе, используя  справочную  литературу, периодику, телевидение, ресурсы  Интернета.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 </w:t>
      </w:r>
    </w:p>
    <w:p w:rsidR="002551E4" w:rsidRPr="002551E4" w:rsidRDefault="002551E4" w:rsidP="002551E4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9.ПЕРЕЧЕНЬ УЧЕБНО-МЕТОДИЧЕСКОГО ОБЕСПЕЧЕНИЯ ОБРАЗОВАТЕЛЬНОГО ПРОЦЕССА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1.Литература. 6 класс. Учеб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ля </w:t>
      </w:r>
      <w:proofErr w:type="spell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общеобразоват</w:t>
      </w:r>
      <w:proofErr w:type="spell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. учреждений с прил. На электронном носителе. В 2 ч. В.П. </w:t>
      </w:r>
      <w:proofErr w:type="spell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Полухина</w:t>
      </w:r>
      <w:proofErr w:type="spell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>, В.Я. Коровина, В.П. Журавлёв, В.И. Коровин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>од. Ред. В. Я. Коровиной. – 18-е изд. – М.: Просвещение, 2014.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2. Егорова Н.В. Литература 6 класс: Поурочные разработки. – М: ВАКО, 2015.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3.Турьянская Б.И,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>Комиссарова Е.В. Литература в 6 классе. Книга для учителя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>- М:ООО «Торговый дом «Русское слово» - РС, 2009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4.Журавлёв В.П. , Коровин В.И., Коровина В.Я. Читаем, думаем, спорим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.: 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Дидактические материалы 6 </w:t>
      </w:r>
      <w:proofErr w:type="spell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кл</w:t>
      </w:r>
      <w:proofErr w:type="spell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>. – М.: Просвещение, 2003.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5. Колокольцев Е.Н. Альбом иллюстраций: Литература: 6 класс. М.: Просвещение, 2005.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6. Репин А.В. Литература. 6 </w:t>
      </w:r>
      <w:proofErr w:type="spell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>кл</w:t>
      </w:r>
      <w:proofErr w:type="spell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>. Проверочные работы. - Саратов: Лицей, 2007.     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7. Контрольно-измерительные материалы</w:t>
      </w:r>
      <w:proofErr w:type="gramStart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2551E4">
        <w:rPr>
          <w:rFonts w:ascii="Arial" w:eastAsia="Times New Roman" w:hAnsi="Arial" w:cs="Arial"/>
          <w:sz w:val="20"/>
          <w:szCs w:val="20"/>
          <w:lang w:eastAsia="ru-RU"/>
        </w:rPr>
        <w:t xml:space="preserve"> Литература.5 класс. Составитель  ВАКО.  2010г.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8 .Портреты писателей 18-20-х веков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9. Фонохрестоматия   к  учебнику  «Литература  6  класс».  (Формат  МР3).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М.:  Аудио-школа, Просвещение, 2010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10. Аудиокнига МР-3 А.С. Пушкин. Сказки</w:t>
      </w:r>
    </w:p>
    <w:p w:rsidR="002551E4" w:rsidRPr="002551E4" w:rsidRDefault="002551E4" w:rsidP="002551E4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51E4">
        <w:rPr>
          <w:rFonts w:ascii="Arial" w:eastAsia="Times New Roman" w:hAnsi="Arial" w:cs="Arial"/>
          <w:sz w:val="20"/>
          <w:szCs w:val="20"/>
          <w:lang w:eastAsia="ru-RU"/>
        </w:rPr>
        <w:t>11.Мультимедийный проектор, компьютер, интерактивная доска.</w:t>
      </w:r>
    </w:p>
    <w:p w:rsidR="00BB4211" w:rsidRDefault="00BB4211"/>
    <w:sectPr w:rsidR="00BB4211" w:rsidSect="00255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51A"/>
    <w:multiLevelType w:val="multilevel"/>
    <w:tmpl w:val="FA54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F1A8E"/>
    <w:multiLevelType w:val="multilevel"/>
    <w:tmpl w:val="F4B0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F7B93"/>
    <w:multiLevelType w:val="multilevel"/>
    <w:tmpl w:val="34CC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1553C"/>
    <w:multiLevelType w:val="multilevel"/>
    <w:tmpl w:val="48F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1E4"/>
    <w:rsid w:val="002551E4"/>
    <w:rsid w:val="006B462A"/>
    <w:rsid w:val="00704C57"/>
    <w:rsid w:val="009E1A57"/>
    <w:rsid w:val="00A61528"/>
    <w:rsid w:val="00AB2FF8"/>
    <w:rsid w:val="00BB4211"/>
    <w:rsid w:val="00CD26D2"/>
    <w:rsid w:val="00D6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11"/>
  </w:style>
  <w:style w:type="paragraph" w:styleId="2">
    <w:name w:val="heading 2"/>
    <w:basedOn w:val="a"/>
    <w:link w:val="20"/>
    <w:uiPriority w:val="9"/>
    <w:qFormat/>
    <w:rsid w:val="00255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74</Pages>
  <Words>14104</Words>
  <Characters>80395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ЕГЭ_1</cp:lastModifiedBy>
  <cp:revision>6</cp:revision>
  <dcterms:created xsi:type="dcterms:W3CDTF">2022-08-29T02:50:00Z</dcterms:created>
  <dcterms:modified xsi:type="dcterms:W3CDTF">2022-10-02T06:25:00Z</dcterms:modified>
</cp:coreProperties>
</file>