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25" w:rsidRPr="00B04D5B" w:rsidRDefault="005775DC" w:rsidP="008959E8">
      <w:pPr>
        <w:shd w:val="clear" w:color="auto" w:fill="FFFFFF"/>
        <w:spacing w:after="0" w:line="240" w:lineRule="auto"/>
        <w:ind w:firstLine="35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19592D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тчёт о работе М</w:t>
      </w:r>
      <w:r w:rsidR="006276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="0019592D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ОУ «</w:t>
      </w:r>
      <w:proofErr w:type="gramStart"/>
      <w:r w:rsidR="00322930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Туруханская</w:t>
      </w:r>
      <w:proofErr w:type="gramEnd"/>
      <w:r w:rsidR="00322930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9592D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СШ</w:t>
      </w:r>
      <w:r w:rsidR="00322930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B146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322930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1» </w:t>
      </w:r>
    </w:p>
    <w:p w:rsidR="0019592D" w:rsidRPr="00B04D5B" w:rsidRDefault="008959E8" w:rsidP="008959E8">
      <w:pPr>
        <w:shd w:val="clear" w:color="auto" w:fill="FFFFFF"/>
        <w:spacing w:after="0" w:line="240" w:lineRule="auto"/>
        <w:ind w:firstLine="35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</w:t>
      </w:r>
      <w:proofErr w:type="spellStart"/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>антикоррупционной</w:t>
      </w:r>
      <w:proofErr w:type="spellEnd"/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 xml:space="preserve"> направленности </w:t>
      </w:r>
      <w:r w:rsidR="00322930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 20</w:t>
      </w:r>
      <w:r w:rsidR="006276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466E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322930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-20</w:t>
      </w:r>
      <w:r w:rsidR="00F4086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466E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322930" w:rsidRPr="00B04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учебный год.</w:t>
      </w:r>
    </w:p>
    <w:p w:rsidR="008959E8" w:rsidRPr="00B04D5B" w:rsidRDefault="008959E8" w:rsidP="00B04D5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9"/>
          <w:lang w:eastAsia="ru-RU"/>
        </w:rPr>
      </w:pPr>
    </w:p>
    <w:p w:rsidR="00B04D5B" w:rsidRPr="00B04D5B" w:rsidRDefault="00B04D5B" w:rsidP="00B04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ab/>
        <w:t>Противодействие коррупции сегодня является одной из центральных тем в Российском обществе и мировом сообществе в целом. Важной составляющей по формированию в обществе нетерпимого отношения к коррупционному поведению является система образования.</w:t>
      </w:r>
    </w:p>
    <w:p w:rsidR="00B04D5B" w:rsidRPr="00B04D5B" w:rsidRDefault="00B04D5B" w:rsidP="00B0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 xml:space="preserve">В содержании школьного образования большое внимание уделено развитию правовой культуры личности, которая рассматривается как одно из важнейших условий решения стратегической политической задачи - превращения России в современное правовое государство. </w:t>
      </w:r>
    </w:p>
    <w:p w:rsidR="00B04D5B" w:rsidRPr="00B04D5B" w:rsidRDefault="00B04D5B" w:rsidP="00B0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 xml:space="preserve">Для обучающихся важно не только получить определенные знания, но и сформировать негативное отношение к коррупции, получив практические социальные навыки и коммуникационные умения, позволяющие избегать коррупционных практик. Образование направлено как на формирование </w:t>
      </w:r>
      <w:proofErr w:type="spellStart"/>
      <w:r w:rsidRPr="00B04D5B">
        <w:rPr>
          <w:rFonts w:ascii="Times New Roman" w:hAnsi="Times New Roman" w:cs="Times New Roman"/>
          <w:sz w:val="24"/>
          <w:szCs w:val="28"/>
        </w:rPr>
        <w:t>антикоррупционного</w:t>
      </w:r>
      <w:proofErr w:type="spellEnd"/>
      <w:r w:rsidRPr="00B04D5B">
        <w:rPr>
          <w:rFonts w:ascii="Times New Roman" w:hAnsi="Times New Roman" w:cs="Times New Roman"/>
          <w:sz w:val="24"/>
          <w:szCs w:val="28"/>
        </w:rPr>
        <w:t xml:space="preserve"> мировоззрения, так и на формирование </w:t>
      </w:r>
      <w:proofErr w:type="spellStart"/>
      <w:r w:rsidRPr="00B04D5B">
        <w:rPr>
          <w:rFonts w:ascii="Times New Roman" w:hAnsi="Times New Roman" w:cs="Times New Roman"/>
          <w:sz w:val="24"/>
          <w:szCs w:val="28"/>
        </w:rPr>
        <w:t>антикоррупционного</w:t>
      </w:r>
      <w:proofErr w:type="spellEnd"/>
      <w:r w:rsidRPr="00B04D5B">
        <w:rPr>
          <w:rFonts w:ascii="Times New Roman" w:hAnsi="Times New Roman" w:cs="Times New Roman"/>
          <w:sz w:val="24"/>
          <w:szCs w:val="28"/>
        </w:rPr>
        <w:t xml:space="preserve"> стандарта поведения и активной гражданской позиции (комплексность).</w:t>
      </w:r>
    </w:p>
    <w:p w:rsidR="008959E8" w:rsidRPr="00B04D5B" w:rsidRDefault="008959E8" w:rsidP="0089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 xml:space="preserve">В </w:t>
      </w:r>
      <w:r w:rsidRPr="00B04D5B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М</w:t>
      </w:r>
      <w:r w:rsidR="006276C9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Б</w:t>
      </w:r>
      <w:r w:rsidRPr="00B04D5B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ОУ «</w:t>
      </w:r>
      <w:proofErr w:type="gramStart"/>
      <w:r w:rsidRPr="00B04D5B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>Туруханская</w:t>
      </w:r>
      <w:proofErr w:type="gramEnd"/>
      <w:r w:rsidRPr="00B04D5B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СШ №1» </w:t>
      </w:r>
      <w:r w:rsidRPr="00B04D5B">
        <w:rPr>
          <w:rFonts w:ascii="Times New Roman" w:hAnsi="Times New Roman" w:cs="Times New Roman"/>
          <w:sz w:val="24"/>
          <w:szCs w:val="28"/>
        </w:rPr>
        <w:t>приняты меры, направленные на противодействие коррупции, предусмотренные ст. 13.3 Федерального закона от 25.12.2008 №273-ФЗ «О противодействии коррупции». Разработаны локальные акты, регулирующие вопросы противодействия коррупции:</w:t>
      </w:r>
    </w:p>
    <w:p w:rsidR="008959E8" w:rsidRPr="00B04D5B" w:rsidRDefault="008959E8" w:rsidP="008959E8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>приказ о назначении ответственного лица за осуществление мероприятий по профилактике коррупции;</w:t>
      </w:r>
    </w:p>
    <w:p w:rsidR="008959E8" w:rsidRPr="00B04D5B" w:rsidRDefault="008959E8" w:rsidP="008959E8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>приказ о создании комиссии по противодействию коррупции;</w:t>
      </w:r>
    </w:p>
    <w:p w:rsidR="008959E8" w:rsidRPr="00B04D5B" w:rsidRDefault="008959E8" w:rsidP="008959E8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 xml:space="preserve">положение о </w:t>
      </w:r>
      <w:r w:rsidRPr="00B04D5B">
        <w:rPr>
          <w:rFonts w:ascii="Times New Roman" w:eastAsia="Calibri" w:hAnsi="Times New Roman" w:cs="Times New Roman"/>
          <w:sz w:val="24"/>
          <w:szCs w:val="28"/>
        </w:rPr>
        <w:t>противодействии коррупции</w:t>
      </w:r>
      <w:r w:rsidRPr="00B04D5B">
        <w:rPr>
          <w:rFonts w:ascii="Times New Roman" w:hAnsi="Times New Roman" w:cs="Times New Roman"/>
          <w:sz w:val="24"/>
          <w:szCs w:val="28"/>
        </w:rPr>
        <w:t>;</w:t>
      </w:r>
    </w:p>
    <w:p w:rsidR="008959E8" w:rsidRPr="00B04D5B" w:rsidRDefault="008959E8" w:rsidP="008959E8">
      <w:pPr>
        <w:pStyle w:val="a4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8"/>
        </w:rPr>
      </w:pPr>
      <w:r w:rsidRPr="00B04D5B">
        <w:rPr>
          <w:rStyle w:val="a5"/>
          <w:rFonts w:ascii="Times New Roman" w:hAnsi="Times New Roman" w:cs="Times New Roman"/>
          <w:b w:val="0"/>
          <w:sz w:val="24"/>
          <w:szCs w:val="28"/>
        </w:rPr>
        <w:t>кодекс этики и служебного поведения работников;</w:t>
      </w:r>
    </w:p>
    <w:p w:rsidR="008959E8" w:rsidRPr="00B04D5B" w:rsidRDefault="008959E8" w:rsidP="008959E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>п</w:t>
      </w:r>
      <w:r w:rsidRPr="00B04D5B">
        <w:rPr>
          <w:rFonts w:ascii="Times New Roman" w:eastAsia="Calibri" w:hAnsi="Times New Roman" w:cs="Times New Roman"/>
          <w:bCs/>
          <w:sz w:val="24"/>
          <w:szCs w:val="28"/>
          <w:lang w:eastAsia="hi-IN" w:bidi="hi-IN"/>
        </w:rPr>
        <w:t xml:space="preserve">лан мероприятий </w:t>
      </w:r>
      <w:proofErr w:type="spellStart"/>
      <w:r w:rsidRPr="00B04D5B">
        <w:rPr>
          <w:rFonts w:ascii="Times New Roman" w:eastAsia="Calibri" w:hAnsi="Times New Roman" w:cs="Times New Roman"/>
          <w:bCs/>
          <w:sz w:val="24"/>
          <w:szCs w:val="28"/>
          <w:lang w:eastAsia="hi-IN" w:bidi="hi-IN"/>
        </w:rPr>
        <w:t>антикоррупционной</w:t>
      </w:r>
      <w:proofErr w:type="spellEnd"/>
      <w:r w:rsidRPr="00B04D5B">
        <w:rPr>
          <w:rFonts w:ascii="Times New Roman" w:eastAsia="Calibri" w:hAnsi="Times New Roman" w:cs="Times New Roman"/>
          <w:bCs/>
          <w:sz w:val="24"/>
          <w:szCs w:val="28"/>
          <w:lang w:eastAsia="hi-IN" w:bidi="hi-IN"/>
        </w:rPr>
        <w:t xml:space="preserve"> направленности</w:t>
      </w: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 xml:space="preserve"> на </w:t>
      </w:r>
      <w:r w:rsidR="006276C9">
        <w:rPr>
          <w:rFonts w:ascii="Times New Roman" w:eastAsia="Calibri" w:hAnsi="Times New Roman" w:cs="Times New Roman"/>
          <w:bCs/>
          <w:sz w:val="24"/>
          <w:szCs w:val="28"/>
          <w:lang w:eastAsia="hi-IN" w:bidi="hi-IN"/>
        </w:rPr>
        <w:t xml:space="preserve">новый </w:t>
      </w:r>
      <w:r w:rsidRPr="00B04D5B">
        <w:rPr>
          <w:rFonts w:ascii="Times New Roman" w:eastAsia="Calibri" w:hAnsi="Times New Roman" w:cs="Times New Roman"/>
          <w:bCs/>
          <w:sz w:val="24"/>
          <w:szCs w:val="28"/>
          <w:lang w:eastAsia="hi-IN" w:bidi="hi-IN"/>
        </w:rPr>
        <w:t xml:space="preserve"> учебный год</w:t>
      </w: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>.</w:t>
      </w:r>
    </w:p>
    <w:p w:rsidR="008959E8" w:rsidRPr="00B04D5B" w:rsidRDefault="008959E8" w:rsidP="008959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04D5B">
        <w:rPr>
          <w:rFonts w:ascii="Times New Roman" w:eastAsia="Times New Roman" w:hAnsi="Times New Roman"/>
          <w:sz w:val="24"/>
          <w:szCs w:val="28"/>
          <w:lang w:eastAsia="ru-RU"/>
        </w:rPr>
        <w:t xml:space="preserve">С целью создания и внедрения организационно-правовых механизмов, нравственно-психологической атмосферы, направленных на эффективную профилактику коррупции в школе разработан план мероприятий </w:t>
      </w:r>
      <w:proofErr w:type="spellStart"/>
      <w:r w:rsidRPr="00B04D5B">
        <w:rPr>
          <w:rFonts w:ascii="Times New Roman" w:hAnsi="Times New Roman" w:cs="Times New Roman"/>
          <w:sz w:val="24"/>
          <w:szCs w:val="28"/>
        </w:rPr>
        <w:t>антикоррупционной</w:t>
      </w:r>
      <w:proofErr w:type="spellEnd"/>
      <w:r w:rsidRPr="00B04D5B">
        <w:rPr>
          <w:rFonts w:ascii="Times New Roman" w:hAnsi="Times New Roman" w:cs="Times New Roman"/>
          <w:sz w:val="24"/>
          <w:szCs w:val="28"/>
        </w:rPr>
        <w:t xml:space="preserve"> направленности</w:t>
      </w:r>
      <w:r w:rsidRPr="00B04D5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959E8" w:rsidRPr="00B04D5B" w:rsidRDefault="008959E8" w:rsidP="008959E8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Согласно плану прошли заседания комиссии по противодействию коррупции, на котором утвержден план </w:t>
      </w:r>
      <w:r w:rsidRPr="00B04D5B">
        <w:rPr>
          <w:rFonts w:ascii="Times New Roman" w:eastAsia="Times New Roman" w:hAnsi="Times New Roman"/>
          <w:sz w:val="24"/>
          <w:szCs w:val="28"/>
          <w:lang w:eastAsia="ru-RU"/>
        </w:rPr>
        <w:t xml:space="preserve">мероприятий </w:t>
      </w:r>
      <w:proofErr w:type="spellStart"/>
      <w:r w:rsidRPr="00B04D5B">
        <w:rPr>
          <w:rFonts w:ascii="Times New Roman" w:hAnsi="Times New Roman" w:cs="Times New Roman"/>
          <w:sz w:val="24"/>
          <w:szCs w:val="28"/>
        </w:rPr>
        <w:t>антикоррупционной</w:t>
      </w:r>
      <w:proofErr w:type="spellEnd"/>
      <w:r w:rsidRPr="00B04D5B">
        <w:rPr>
          <w:rFonts w:ascii="Times New Roman" w:hAnsi="Times New Roman" w:cs="Times New Roman"/>
          <w:sz w:val="24"/>
          <w:szCs w:val="28"/>
        </w:rPr>
        <w:t xml:space="preserve"> направленности, проверены 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новые должностные инструкции работников учреждения на предмет наличия в них </w:t>
      </w:r>
      <w:proofErr w:type="spellStart"/>
      <w:r w:rsidRPr="00B04D5B">
        <w:rPr>
          <w:rFonts w:ascii="Times New Roman" w:hAnsi="Times New Roman"/>
          <w:sz w:val="24"/>
          <w:szCs w:val="28"/>
          <w:lang w:eastAsia="hi-IN" w:bidi="hi-IN"/>
        </w:rPr>
        <w:t>коррупциогенных</w:t>
      </w:r>
      <w:proofErr w:type="spellEnd"/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 факторов, которые могут оказать влияние на работника при исполнении им своих должностных обязанностей; проведен мониторинг всех локальных актов, издаваемых администрацией школы на предмет соответствия действующему законодательству.</w:t>
      </w:r>
    </w:p>
    <w:p w:rsidR="008959E8" w:rsidRPr="00B04D5B" w:rsidRDefault="008959E8" w:rsidP="0089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</w:rPr>
        <w:t xml:space="preserve">На совещании трудового коллектива все работники школы </w:t>
      </w:r>
      <w:r w:rsidR="0019677E" w:rsidRPr="00B04D5B">
        <w:rPr>
          <w:rFonts w:ascii="Times New Roman" w:hAnsi="Times New Roman" w:cs="Times New Roman"/>
          <w:sz w:val="24"/>
          <w:szCs w:val="28"/>
        </w:rPr>
        <w:t xml:space="preserve">были </w:t>
      </w:r>
      <w:r w:rsidRPr="00B04D5B">
        <w:rPr>
          <w:rFonts w:ascii="Times New Roman" w:hAnsi="Times New Roman" w:cs="Times New Roman"/>
          <w:sz w:val="24"/>
          <w:szCs w:val="28"/>
        </w:rPr>
        <w:t>ознакомлены с положением о противодействии коррупции, с кодексом этики и служебного поведения работников. Также с</w:t>
      </w:r>
      <w:r w:rsidRPr="00B04D5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педагогическим коллективом проводились беседы о </w:t>
      </w:r>
      <w:proofErr w:type="spellStart"/>
      <w:r w:rsidRPr="00B04D5B">
        <w:rPr>
          <w:rFonts w:ascii="Times New Roman" w:hAnsi="Times New Roman" w:cs="Times New Roman"/>
          <w:sz w:val="24"/>
          <w:szCs w:val="28"/>
          <w:shd w:val="clear" w:color="auto" w:fill="FFFFFF"/>
        </w:rPr>
        <w:t>антикоррупционной</w:t>
      </w:r>
      <w:proofErr w:type="spellEnd"/>
      <w:r w:rsidRPr="00B04D5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стратегии в России, где затрагивались правовые основы деятельности образовательного учреждения.</w:t>
      </w:r>
      <w:r w:rsidRPr="00B04D5B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514D95" w:rsidRPr="00B04D5B" w:rsidRDefault="008959E8" w:rsidP="00514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04D5B">
        <w:rPr>
          <w:rFonts w:ascii="Times New Roman" w:eastAsia="Calibri" w:hAnsi="Times New Roman" w:cs="Times New Roman"/>
          <w:sz w:val="24"/>
          <w:szCs w:val="28"/>
        </w:rPr>
        <w:t xml:space="preserve">Важной составляющей в формировании </w:t>
      </w:r>
      <w:proofErr w:type="spellStart"/>
      <w:r w:rsidRPr="00B04D5B">
        <w:rPr>
          <w:rFonts w:ascii="Times New Roman" w:eastAsia="Calibri" w:hAnsi="Times New Roman" w:cs="Times New Roman"/>
          <w:sz w:val="24"/>
          <w:szCs w:val="28"/>
        </w:rPr>
        <w:t>антикоррупционного</w:t>
      </w:r>
      <w:proofErr w:type="spellEnd"/>
      <w:r w:rsidRPr="00B04D5B">
        <w:rPr>
          <w:rFonts w:ascii="Times New Roman" w:eastAsia="Calibri" w:hAnsi="Times New Roman" w:cs="Times New Roman"/>
          <w:sz w:val="24"/>
          <w:szCs w:val="28"/>
        </w:rPr>
        <w:t xml:space="preserve"> мировоззрения является использование потенциала воспитательной работы в школе.</w:t>
      </w:r>
      <w:r w:rsidRPr="00B04D5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4D5B">
        <w:rPr>
          <w:rFonts w:ascii="Times New Roman" w:eastAsia="Calibri" w:hAnsi="Times New Roman" w:cs="Times New Roman"/>
          <w:sz w:val="24"/>
          <w:szCs w:val="28"/>
        </w:rPr>
        <w:t>Антикоррупционное</w:t>
      </w:r>
      <w:proofErr w:type="spellEnd"/>
      <w:r w:rsidRPr="00B04D5B">
        <w:rPr>
          <w:rFonts w:ascii="Times New Roman" w:eastAsia="Calibri" w:hAnsi="Times New Roman" w:cs="Times New Roman"/>
          <w:sz w:val="24"/>
          <w:szCs w:val="28"/>
        </w:rPr>
        <w:t xml:space="preserve"> образование школьников осуществляется через уроки и классные часы, конкурсы и игры, беседы, дискуссии и тренинги, следовательно, интегрируется в образовательный процесс.</w:t>
      </w:r>
      <w:r w:rsidRPr="00B04D5B">
        <w:rPr>
          <w:rFonts w:ascii="Times New Roman" w:hAnsi="Times New Roman" w:cs="Times New Roman"/>
          <w:sz w:val="24"/>
          <w:szCs w:val="28"/>
        </w:rPr>
        <w:t xml:space="preserve"> 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Во всех классах прошли классные часы по формированию ценностей и жизненных принципов, профессиональному и общекультурному становлению обучающихся. </w:t>
      </w:r>
      <w:r w:rsidR="00514D95" w:rsidRPr="00B04D5B">
        <w:rPr>
          <w:rFonts w:ascii="Times New Roman" w:hAnsi="Times New Roman" w:cs="Times New Roman"/>
          <w:sz w:val="24"/>
          <w:szCs w:val="28"/>
          <w:shd w:val="clear" w:color="auto" w:fill="FFFFFF"/>
        </w:rPr>
        <w:t>Через классные родительские собрания родителям разъяснена политика школы в отношении коррупции. В феврале 20</w:t>
      </w:r>
      <w:r w:rsidR="00514D95">
        <w:rPr>
          <w:rFonts w:ascii="Times New Roman" w:hAnsi="Times New Roman" w:cs="Times New Roman"/>
          <w:sz w:val="24"/>
          <w:szCs w:val="28"/>
          <w:shd w:val="clear" w:color="auto" w:fill="FFFFFF"/>
        </w:rPr>
        <w:t>20</w:t>
      </w:r>
      <w:r w:rsidR="00514D95" w:rsidRPr="00B04D5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года н</w:t>
      </w:r>
      <w:r w:rsidR="00514D95" w:rsidRPr="00B04D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 общешкольном родительском собрании </w:t>
      </w:r>
      <w:r w:rsidR="00514D9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представлен</w:t>
      </w:r>
      <w:r w:rsidR="00514D95" w:rsidRPr="00B04D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вопрос «Гражданская позиция школьника». </w:t>
      </w:r>
    </w:p>
    <w:p w:rsidR="008959E8" w:rsidRPr="00B04D5B" w:rsidRDefault="008959E8" w:rsidP="0089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Педагогом–психологом в первом полугодии 20</w:t>
      </w:r>
      <w:r w:rsidR="006276C9">
        <w:rPr>
          <w:rFonts w:ascii="Times New Roman" w:hAnsi="Times New Roman"/>
          <w:sz w:val="24"/>
          <w:szCs w:val="28"/>
          <w:lang w:eastAsia="hi-IN" w:bidi="hi-IN"/>
        </w:rPr>
        <w:t>20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>-20</w:t>
      </w:r>
      <w:r w:rsidR="00DD586C">
        <w:rPr>
          <w:rFonts w:ascii="Times New Roman" w:hAnsi="Times New Roman"/>
          <w:sz w:val="24"/>
          <w:szCs w:val="28"/>
          <w:lang w:eastAsia="hi-IN" w:bidi="hi-IN"/>
        </w:rPr>
        <w:t>2</w:t>
      </w:r>
      <w:r w:rsidR="006276C9">
        <w:rPr>
          <w:rFonts w:ascii="Times New Roman" w:hAnsi="Times New Roman"/>
          <w:sz w:val="24"/>
          <w:szCs w:val="28"/>
          <w:lang w:eastAsia="hi-IN" w:bidi="hi-IN"/>
        </w:rPr>
        <w:t>1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 учебного года проведено социологическое исследование «Удовлетворенность участников образовательного процесса его различными сторонами» по методике М.И. Лукьяновой, Н.В. Каминской. В исследовании приняли участие обучающиеся, педагоги, родители. </w:t>
      </w:r>
      <w:r w:rsidRPr="00B04D5B">
        <w:rPr>
          <w:rFonts w:ascii="Times New Roman" w:hAnsi="Times New Roman" w:cs="Times New Roman"/>
          <w:sz w:val="24"/>
          <w:szCs w:val="28"/>
        </w:rPr>
        <w:t>Общий индекс 70% указывает на высокую степень удовлетворенности сторонами образовательного процесса.</w:t>
      </w:r>
    </w:p>
    <w:p w:rsidR="008959E8" w:rsidRPr="00B04D5B" w:rsidRDefault="008959E8" w:rsidP="008959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 w:cs="Times New Roman"/>
          <w:sz w:val="24"/>
          <w:szCs w:val="28"/>
        </w:rPr>
        <w:t xml:space="preserve">В рамках правовой недели вместе с сотрудниками правоохранительных органов социальной службой были организованы 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тематические классные часы «Наши права – наши обязанности», а также была представлена видео-презентация </w:t>
      </w: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>«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>Конвенция о правах ребенка». Среди обучающихся старших классов проведена л</w:t>
      </w: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 xml:space="preserve">екция на тему: «Общение с представителями власти и борьба с </w:t>
      </w: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lastRenderedPageBreak/>
        <w:t>коррупцией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>». Одновременно в сентябре и феврале в школьной библиотеке были организованы книжные выставки «Права человека» и «Закон в твоей жизни».</w:t>
      </w:r>
    </w:p>
    <w:p w:rsidR="008959E8" w:rsidRPr="00B04D5B" w:rsidRDefault="008959E8" w:rsidP="008959E8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  <w:lang w:eastAsia="hi-IN" w:bidi="hi-IN"/>
        </w:rPr>
      </w:pPr>
      <w:r w:rsidRPr="00B04D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Учитывая, что основной целью </w:t>
      </w:r>
      <w:proofErr w:type="spellStart"/>
      <w:r w:rsidRPr="00B04D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антикоррупционного</w:t>
      </w:r>
      <w:proofErr w:type="spellEnd"/>
      <w:r w:rsidRPr="00B04D5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воспитания является формирование гражданского сознания, то наиболее благоприятной средой для его интеграции являются такие социальные дисциплины, как обществознание и история. 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На уроках истории и обществознания в </w:t>
      </w: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 xml:space="preserve">9 классах изучаются темы 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по формированию </w:t>
      </w:r>
      <w:proofErr w:type="spellStart"/>
      <w:r w:rsidRPr="00B04D5B">
        <w:rPr>
          <w:rFonts w:ascii="Times New Roman" w:hAnsi="Times New Roman"/>
          <w:sz w:val="24"/>
          <w:szCs w:val="28"/>
          <w:lang w:eastAsia="hi-IN" w:bidi="hi-IN"/>
        </w:rPr>
        <w:t>антикоррупционного</w:t>
      </w:r>
      <w:proofErr w:type="spellEnd"/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 мировоззрения</w:t>
      </w:r>
      <w:r w:rsidRPr="00B04D5B">
        <w:rPr>
          <w:rFonts w:ascii="Times New Roman" w:hAnsi="Times New Roman"/>
          <w:bCs/>
          <w:sz w:val="24"/>
          <w:szCs w:val="28"/>
          <w:lang w:eastAsia="hi-IN" w:bidi="hi-IN"/>
        </w:rPr>
        <w:t xml:space="preserve">: 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Государство. Государство и человек: конфликт интересов.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Выборы. Требования к человеку, облеченному властью.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Закон и необходимость его соблюдения. Правовое государство.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Как решить проблему коррупции. Законодательная власть.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Судебная власть.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Права человека.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Права ребенка.</w:t>
      </w:r>
    </w:p>
    <w:p w:rsidR="008959E8" w:rsidRPr="00B04D5B" w:rsidRDefault="008959E8" w:rsidP="008959E8">
      <w:pPr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Защита прав человека.</w:t>
      </w:r>
    </w:p>
    <w:p w:rsidR="008959E8" w:rsidRPr="00B04D5B" w:rsidRDefault="008959E8" w:rsidP="008959E8">
      <w:pPr>
        <w:snapToGrid w:val="0"/>
        <w:spacing w:after="0" w:line="240" w:lineRule="auto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Преступление.  </w:t>
      </w:r>
    </w:p>
    <w:p w:rsidR="008959E8" w:rsidRPr="00B04D5B" w:rsidRDefault="008959E8" w:rsidP="008959E8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Результатом обучения для девятиклассников по данным темам является формирование собственной гражданской позиции, ответственности, знания правовых и политических основ, собственных прав.</w:t>
      </w:r>
    </w:p>
    <w:p w:rsidR="008959E8" w:rsidRPr="00B04D5B" w:rsidRDefault="008959E8" w:rsidP="008959E8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С февраля </w:t>
      </w:r>
      <w:r w:rsidR="0019677E" w:rsidRPr="00B04D5B">
        <w:rPr>
          <w:rFonts w:ascii="Times New Roman" w:hAnsi="Times New Roman"/>
          <w:sz w:val="24"/>
          <w:szCs w:val="28"/>
          <w:lang w:eastAsia="hi-IN" w:bidi="hi-IN"/>
        </w:rPr>
        <w:t xml:space="preserve">проходила 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разъяснительная работа по организации и проведению ГИА в школе для обучающихся и их родителей, а также для работников школы в составе предметных комиссий. </w:t>
      </w:r>
    </w:p>
    <w:p w:rsidR="008959E8" w:rsidRPr="00B04D5B" w:rsidRDefault="008959E8" w:rsidP="008959E8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hi-IN" w:bidi="hi-IN"/>
        </w:rPr>
      </w:pPr>
      <w:r w:rsidRPr="00B04D5B">
        <w:rPr>
          <w:rFonts w:ascii="Times New Roman" w:hAnsi="Times New Roman"/>
          <w:sz w:val="24"/>
          <w:szCs w:val="28"/>
          <w:lang w:eastAsia="hi-IN" w:bidi="hi-IN"/>
        </w:rPr>
        <w:t>На стендах и сайте школы представлены информационные материалы в соответствии с законодательством РФ.</w:t>
      </w:r>
    </w:p>
    <w:p w:rsidR="008959E8" w:rsidRPr="00B04D5B" w:rsidRDefault="008959E8" w:rsidP="0089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04D5B">
        <w:rPr>
          <w:rFonts w:ascii="Times New Roman" w:hAnsi="Times New Roman" w:cs="Times New Roman"/>
          <w:sz w:val="24"/>
          <w:szCs w:val="28"/>
          <w:shd w:val="clear" w:color="auto" w:fill="FFFFFF"/>
        </w:rPr>
        <w:t>Заявления, обращения граждан на предмет наличия информации о фактах коррупции со стороны работников школы не поступали.</w:t>
      </w:r>
      <w:r w:rsidRPr="00B04D5B">
        <w:rPr>
          <w:rFonts w:ascii="Verdana" w:hAnsi="Verdana"/>
          <w:color w:val="000000"/>
          <w:sz w:val="24"/>
          <w:szCs w:val="28"/>
          <w:shd w:val="clear" w:color="auto" w:fill="FFFFFF"/>
        </w:rPr>
        <w:t xml:space="preserve"> </w:t>
      </w:r>
    </w:p>
    <w:p w:rsidR="008959E8" w:rsidRPr="00B04D5B" w:rsidRDefault="0019677E" w:rsidP="008959E8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hi-IN" w:bidi="hi-IN"/>
        </w:rPr>
      </w:pPr>
      <w:proofErr w:type="gramStart"/>
      <w:r w:rsidRPr="00B04D5B">
        <w:rPr>
          <w:rFonts w:ascii="Times New Roman" w:hAnsi="Times New Roman" w:cs="Times New Roman"/>
          <w:sz w:val="24"/>
          <w:szCs w:val="28"/>
        </w:rPr>
        <w:t>В</w:t>
      </w:r>
      <w:r w:rsidR="008959E8" w:rsidRPr="00B04D5B">
        <w:rPr>
          <w:rFonts w:ascii="Times New Roman" w:hAnsi="Times New Roman" w:cs="Times New Roman"/>
          <w:sz w:val="24"/>
          <w:szCs w:val="28"/>
        </w:rPr>
        <w:t xml:space="preserve"> апрел</w:t>
      </w:r>
      <w:r w:rsidRPr="00B04D5B">
        <w:rPr>
          <w:rFonts w:ascii="Times New Roman" w:hAnsi="Times New Roman" w:cs="Times New Roman"/>
          <w:sz w:val="24"/>
          <w:szCs w:val="28"/>
        </w:rPr>
        <w:t>е</w:t>
      </w:r>
      <w:r w:rsidR="008959E8" w:rsidRPr="00B04D5B">
        <w:rPr>
          <w:rFonts w:ascii="Times New Roman" w:hAnsi="Times New Roman" w:cs="Times New Roman"/>
          <w:sz w:val="24"/>
          <w:szCs w:val="28"/>
        </w:rPr>
        <w:t xml:space="preserve"> </w:t>
      </w:r>
      <w:r w:rsidRPr="00B04D5B">
        <w:rPr>
          <w:rFonts w:ascii="Times New Roman" w:hAnsi="Times New Roman" w:cs="Times New Roman"/>
          <w:sz w:val="24"/>
          <w:szCs w:val="28"/>
        </w:rPr>
        <w:t xml:space="preserve">был проведен </w:t>
      </w:r>
      <w:r w:rsidR="008959E8" w:rsidRPr="00B04D5B">
        <w:rPr>
          <w:rFonts w:ascii="Times New Roman" w:hAnsi="Times New Roman" w:cs="Times New Roman"/>
          <w:sz w:val="24"/>
          <w:szCs w:val="28"/>
        </w:rPr>
        <w:t>цикл мероприятий для обучающихся: к</w:t>
      </w:r>
      <w:r w:rsidR="008959E8" w:rsidRPr="00B04D5B">
        <w:rPr>
          <w:rFonts w:ascii="Times New Roman" w:hAnsi="Times New Roman"/>
          <w:sz w:val="24"/>
          <w:szCs w:val="28"/>
          <w:lang w:eastAsia="hi-IN" w:bidi="hi-IN"/>
        </w:rPr>
        <w:t xml:space="preserve">онкурс на лучший плакат </w:t>
      </w:r>
      <w:proofErr w:type="spellStart"/>
      <w:r w:rsidR="008959E8" w:rsidRPr="00B04D5B">
        <w:rPr>
          <w:rFonts w:ascii="Times New Roman" w:hAnsi="Times New Roman"/>
          <w:sz w:val="24"/>
          <w:szCs w:val="28"/>
          <w:lang w:eastAsia="hi-IN" w:bidi="hi-IN"/>
        </w:rPr>
        <w:t>антикоррупционной</w:t>
      </w:r>
      <w:proofErr w:type="spellEnd"/>
      <w:r w:rsidR="008959E8" w:rsidRPr="00B04D5B">
        <w:rPr>
          <w:rFonts w:ascii="Times New Roman" w:hAnsi="Times New Roman"/>
          <w:sz w:val="24"/>
          <w:szCs w:val="28"/>
          <w:lang w:eastAsia="hi-IN" w:bidi="hi-IN"/>
        </w:rPr>
        <w:t xml:space="preserve"> направленности, </w:t>
      </w:r>
      <w:r w:rsidR="00220856">
        <w:rPr>
          <w:rFonts w:ascii="Times New Roman" w:hAnsi="Times New Roman"/>
          <w:sz w:val="24"/>
          <w:szCs w:val="28"/>
          <w:lang w:eastAsia="hi-IN" w:bidi="hi-IN"/>
        </w:rPr>
        <w:t xml:space="preserve">для обучающихся подготовлены и проведены </w:t>
      </w:r>
      <w:r w:rsidR="00273E3A" w:rsidRPr="00B04D5B">
        <w:rPr>
          <w:rFonts w:ascii="Times New Roman" w:hAnsi="Times New Roman"/>
          <w:sz w:val="24"/>
          <w:szCs w:val="28"/>
          <w:lang w:eastAsia="hi-IN" w:bidi="hi-IN"/>
        </w:rPr>
        <w:t xml:space="preserve">викторины, </w:t>
      </w:r>
      <w:r w:rsidR="00220856">
        <w:rPr>
          <w:rFonts w:ascii="Times New Roman" w:hAnsi="Times New Roman"/>
          <w:sz w:val="24"/>
          <w:szCs w:val="28"/>
          <w:lang w:eastAsia="hi-IN" w:bidi="hi-IN"/>
        </w:rPr>
        <w:t xml:space="preserve">интеллектуальные игры, </w:t>
      </w:r>
      <w:r w:rsidR="008959E8" w:rsidRPr="00B04D5B">
        <w:rPr>
          <w:rFonts w:ascii="Times New Roman" w:hAnsi="Times New Roman"/>
          <w:sz w:val="24"/>
          <w:szCs w:val="28"/>
          <w:lang w:eastAsia="hi-IN" w:bidi="hi-IN"/>
        </w:rPr>
        <w:t>тематические классные часы.</w:t>
      </w:r>
      <w:r w:rsidRPr="00B04D5B">
        <w:rPr>
          <w:rFonts w:ascii="Times New Roman" w:hAnsi="Times New Roman"/>
          <w:sz w:val="24"/>
          <w:szCs w:val="28"/>
          <w:lang w:eastAsia="hi-IN" w:bidi="hi-IN"/>
        </w:rPr>
        <w:t xml:space="preserve"> </w:t>
      </w:r>
      <w:proofErr w:type="gramEnd"/>
    </w:p>
    <w:p w:rsidR="008959E8" w:rsidRPr="00B04D5B" w:rsidRDefault="008959E8" w:rsidP="00726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4D5B">
        <w:rPr>
          <w:rFonts w:ascii="Times New Roman" w:hAnsi="Times New Roman" w:cs="Times New Roman"/>
          <w:sz w:val="24"/>
          <w:szCs w:val="28"/>
          <w:lang w:eastAsia="hi-IN" w:bidi="hi-IN"/>
        </w:rPr>
        <w:t xml:space="preserve"> </w:t>
      </w:r>
    </w:p>
    <w:sectPr w:rsidR="008959E8" w:rsidRPr="00B04D5B" w:rsidSect="008959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2E8"/>
    <w:multiLevelType w:val="multilevel"/>
    <w:tmpl w:val="2408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4227D"/>
    <w:multiLevelType w:val="hybridMultilevel"/>
    <w:tmpl w:val="D104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6729E"/>
    <w:multiLevelType w:val="multilevel"/>
    <w:tmpl w:val="CC18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592D"/>
    <w:rsid w:val="000A414B"/>
    <w:rsid w:val="001451B0"/>
    <w:rsid w:val="00187E6A"/>
    <w:rsid w:val="0019592D"/>
    <w:rsid w:val="0019677E"/>
    <w:rsid w:val="00220856"/>
    <w:rsid w:val="002315C8"/>
    <w:rsid w:val="00273E3A"/>
    <w:rsid w:val="00322930"/>
    <w:rsid w:val="00333CF2"/>
    <w:rsid w:val="003D7325"/>
    <w:rsid w:val="00462914"/>
    <w:rsid w:val="00466E7A"/>
    <w:rsid w:val="004F2B34"/>
    <w:rsid w:val="00514D95"/>
    <w:rsid w:val="005775DC"/>
    <w:rsid w:val="0062620D"/>
    <w:rsid w:val="006276C9"/>
    <w:rsid w:val="00676498"/>
    <w:rsid w:val="00726B27"/>
    <w:rsid w:val="008959E8"/>
    <w:rsid w:val="009658E4"/>
    <w:rsid w:val="00B04D5B"/>
    <w:rsid w:val="00B1468F"/>
    <w:rsid w:val="00B63A72"/>
    <w:rsid w:val="00DD586C"/>
    <w:rsid w:val="00F4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59E8"/>
    <w:pPr>
      <w:ind w:left="720"/>
      <w:contextualSpacing/>
    </w:pPr>
  </w:style>
  <w:style w:type="character" w:styleId="a5">
    <w:name w:val="Strong"/>
    <w:basedOn w:val="a0"/>
    <w:uiPriority w:val="22"/>
    <w:qFormat/>
    <w:rsid w:val="008959E8"/>
    <w:rPr>
      <w:b/>
      <w:bCs/>
    </w:rPr>
  </w:style>
  <w:style w:type="character" w:customStyle="1" w:styleId="apple-converted-space">
    <w:name w:val="apple-converted-space"/>
    <w:basedOn w:val="a0"/>
    <w:rsid w:val="00895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zamvosp</dc:creator>
  <cp:lastModifiedBy>zamvosp</cp:lastModifiedBy>
  <cp:revision>2</cp:revision>
  <dcterms:created xsi:type="dcterms:W3CDTF">2022-09-23T07:50:00Z</dcterms:created>
  <dcterms:modified xsi:type="dcterms:W3CDTF">2022-09-23T07:50:00Z</dcterms:modified>
</cp:coreProperties>
</file>