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485664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485664">
        <w:rPr>
          <w:sz w:val="26"/>
          <w:szCs w:val="26"/>
        </w:rPr>
        <w:t>Исполняющая обязанности</w:t>
      </w:r>
    </w:p>
    <w:p w:rsidR="00281F70" w:rsidRPr="00281F70" w:rsidRDefault="00485664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д</w:t>
      </w:r>
      <w:r w:rsidR="00281F70" w:rsidRPr="00281F70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 xml:space="preserve">Т.В. </w:t>
      </w:r>
      <w:r w:rsidR="00485664">
        <w:rPr>
          <w:sz w:val="26"/>
          <w:szCs w:val="26"/>
        </w:rPr>
        <w:t>Зубарева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85664">
        <w:rPr>
          <w:sz w:val="26"/>
          <w:szCs w:val="26"/>
        </w:rPr>
        <w:t>04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85664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F6A3D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F6A3D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38174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8174B" w:rsidRPr="0097646C" w:rsidRDefault="0038174B" w:rsidP="0038174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8174B" w:rsidRDefault="0038174B" w:rsidP="003817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B" w:rsidRDefault="0038174B" w:rsidP="003817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B" w:rsidRDefault="0038174B" w:rsidP="0038174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824,00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F6A3D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  <w:r w:rsidR="002F1B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D664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580989">
        <w:rPr>
          <w:sz w:val="28"/>
          <w:szCs w:val="28"/>
        </w:rPr>
        <w:t xml:space="preserve">           </w:t>
      </w:r>
    </w:p>
    <w:sectPr w:rsidR="00990F92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60" w:rsidRDefault="00AB0460" w:rsidP="008C0FD1">
      <w:r>
        <w:separator/>
      </w:r>
    </w:p>
  </w:endnote>
  <w:endnote w:type="continuationSeparator" w:id="0">
    <w:p w:rsidR="00AB0460" w:rsidRDefault="00AB0460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60" w:rsidRDefault="00AB0460" w:rsidP="008C0FD1">
      <w:r>
        <w:separator/>
      </w:r>
    </w:p>
  </w:footnote>
  <w:footnote w:type="continuationSeparator" w:id="0">
    <w:p w:rsidR="00AB0460" w:rsidRDefault="00AB0460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8174B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664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0460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2022-02-03T03:45:00Z</cp:lastPrinted>
  <dcterms:created xsi:type="dcterms:W3CDTF">2022-02-03T03:43:00Z</dcterms:created>
  <dcterms:modified xsi:type="dcterms:W3CDTF">2022-02-03T03:45:00Z</dcterms:modified>
</cp:coreProperties>
</file>