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15" w:rsidRPr="00180EC9" w:rsidRDefault="00BC0115" w:rsidP="00BC011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0EC9">
        <w:rPr>
          <w:rFonts w:ascii="Times New Roman" w:hAnsi="Times New Roman" w:cs="Times New Roman"/>
          <w:b/>
          <w:sz w:val="24"/>
          <w:szCs w:val="24"/>
        </w:rPr>
        <w:t>Чернышова</w:t>
      </w:r>
      <w:proofErr w:type="spellEnd"/>
      <w:r w:rsidRPr="00180EC9">
        <w:rPr>
          <w:rFonts w:ascii="Times New Roman" w:hAnsi="Times New Roman" w:cs="Times New Roman"/>
          <w:b/>
          <w:sz w:val="24"/>
          <w:szCs w:val="24"/>
        </w:rPr>
        <w:t xml:space="preserve"> Лариса Леонидовна, учитель географии, </w:t>
      </w:r>
      <w:r w:rsidR="00381904">
        <w:rPr>
          <w:rFonts w:ascii="Times New Roman" w:hAnsi="Times New Roman" w:cs="Times New Roman"/>
          <w:b/>
          <w:sz w:val="24"/>
          <w:szCs w:val="24"/>
        </w:rPr>
        <w:t>МКОУ «</w:t>
      </w:r>
      <w:r w:rsidRPr="00180EC9">
        <w:rPr>
          <w:rFonts w:ascii="Times New Roman" w:hAnsi="Times New Roman" w:cs="Times New Roman"/>
          <w:b/>
          <w:sz w:val="24"/>
          <w:szCs w:val="24"/>
        </w:rPr>
        <w:t xml:space="preserve">Туруханская </w:t>
      </w:r>
      <w:r w:rsidR="00381904">
        <w:rPr>
          <w:rFonts w:ascii="Times New Roman" w:hAnsi="Times New Roman" w:cs="Times New Roman"/>
          <w:b/>
          <w:sz w:val="24"/>
          <w:szCs w:val="24"/>
        </w:rPr>
        <w:t xml:space="preserve">СШ </w:t>
      </w:r>
      <w:r w:rsidRPr="00180EC9">
        <w:rPr>
          <w:rFonts w:ascii="Times New Roman" w:hAnsi="Times New Roman" w:cs="Times New Roman"/>
          <w:b/>
          <w:sz w:val="24"/>
          <w:szCs w:val="24"/>
        </w:rPr>
        <w:t>№ 1</w:t>
      </w:r>
      <w:r w:rsidR="00381904">
        <w:rPr>
          <w:rFonts w:ascii="Times New Roman" w:hAnsi="Times New Roman" w:cs="Times New Roman"/>
          <w:b/>
          <w:sz w:val="24"/>
          <w:szCs w:val="24"/>
        </w:rPr>
        <w:t>»</w:t>
      </w:r>
    </w:p>
    <w:p w:rsidR="00BC0115" w:rsidRPr="00180EC9" w:rsidRDefault="00BC0115" w:rsidP="00BC0115">
      <w:pPr>
        <w:rPr>
          <w:rFonts w:ascii="Times New Roman" w:hAnsi="Times New Roman" w:cs="Times New Roman"/>
          <w:b/>
          <w:sz w:val="24"/>
          <w:szCs w:val="24"/>
        </w:rPr>
      </w:pPr>
      <w:r w:rsidRPr="00180EC9">
        <w:rPr>
          <w:rFonts w:ascii="Times New Roman" w:hAnsi="Times New Roman" w:cs="Times New Roman"/>
          <w:b/>
          <w:sz w:val="24"/>
          <w:szCs w:val="24"/>
        </w:rPr>
        <w:t>Паспорт конспекта учебного занятия</w:t>
      </w:r>
    </w:p>
    <w:p w:rsidR="00BC0115" w:rsidRPr="00180EC9" w:rsidRDefault="00BC0115" w:rsidP="00BC0115">
      <w:pPr>
        <w:rPr>
          <w:rFonts w:ascii="Times New Roman" w:hAnsi="Times New Roman" w:cs="Times New Roman"/>
          <w:sz w:val="24"/>
          <w:szCs w:val="24"/>
        </w:rPr>
      </w:pPr>
      <w:r w:rsidRPr="00180EC9">
        <w:rPr>
          <w:rFonts w:ascii="Times New Roman" w:hAnsi="Times New Roman" w:cs="Times New Roman"/>
          <w:sz w:val="24"/>
          <w:szCs w:val="24"/>
        </w:rPr>
        <w:t>Предмет география</w:t>
      </w:r>
    </w:p>
    <w:p w:rsidR="00BC0115" w:rsidRPr="00180EC9" w:rsidRDefault="00BC0115" w:rsidP="00BC0115">
      <w:pPr>
        <w:rPr>
          <w:rFonts w:ascii="Times New Roman" w:hAnsi="Times New Roman" w:cs="Times New Roman"/>
          <w:sz w:val="24"/>
          <w:szCs w:val="24"/>
        </w:rPr>
      </w:pPr>
      <w:r w:rsidRPr="00180EC9">
        <w:rPr>
          <w:rFonts w:ascii="Times New Roman" w:hAnsi="Times New Roman" w:cs="Times New Roman"/>
          <w:sz w:val="24"/>
          <w:szCs w:val="24"/>
        </w:rPr>
        <w:t>8 класс</w:t>
      </w:r>
    </w:p>
    <w:p w:rsidR="00BC0115" w:rsidRPr="00180EC9" w:rsidRDefault="00BC0115" w:rsidP="00BC0115">
      <w:pPr>
        <w:rPr>
          <w:rFonts w:ascii="Times New Roman" w:hAnsi="Times New Roman" w:cs="Times New Roman"/>
          <w:sz w:val="24"/>
          <w:szCs w:val="24"/>
        </w:rPr>
      </w:pPr>
      <w:r w:rsidRPr="00180EC9">
        <w:rPr>
          <w:rFonts w:ascii="Times New Roman" w:hAnsi="Times New Roman" w:cs="Times New Roman"/>
          <w:sz w:val="24"/>
          <w:szCs w:val="24"/>
        </w:rPr>
        <w:t>Тема учебного занятия «Развитие форм рельефа»</w:t>
      </w:r>
    </w:p>
    <w:p w:rsidR="00BC0115" w:rsidRPr="00180EC9" w:rsidRDefault="00BC0115" w:rsidP="00BC0115">
      <w:pPr>
        <w:rPr>
          <w:rFonts w:ascii="Times New Roman" w:hAnsi="Times New Roman" w:cs="Times New Roman"/>
          <w:sz w:val="24"/>
          <w:szCs w:val="24"/>
        </w:rPr>
      </w:pPr>
      <w:r w:rsidRPr="00180EC9">
        <w:rPr>
          <w:rFonts w:ascii="Times New Roman" w:hAnsi="Times New Roman" w:cs="Times New Roman"/>
          <w:sz w:val="24"/>
          <w:szCs w:val="24"/>
        </w:rPr>
        <w:t>Учебник география 8 класс автор И.И.Баринова</w:t>
      </w:r>
    </w:p>
    <w:p w:rsidR="00BC0115" w:rsidRPr="00180EC9" w:rsidRDefault="00BC0115" w:rsidP="00BC0115">
      <w:pPr>
        <w:rPr>
          <w:rFonts w:ascii="Times New Roman" w:hAnsi="Times New Roman" w:cs="Times New Roman"/>
          <w:sz w:val="24"/>
          <w:szCs w:val="24"/>
        </w:rPr>
      </w:pPr>
      <w:r w:rsidRPr="00180EC9">
        <w:rPr>
          <w:rFonts w:ascii="Times New Roman" w:hAnsi="Times New Roman" w:cs="Times New Roman"/>
          <w:sz w:val="24"/>
          <w:szCs w:val="24"/>
        </w:rPr>
        <w:t>Оборудование: компьютер, видеопроектор, физическая карта России, атласы для 8 класса</w:t>
      </w:r>
    </w:p>
    <w:p w:rsidR="00FA3BDA" w:rsidRPr="00180EC9" w:rsidRDefault="00BC0115" w:rsidP="00FA3BDA">
      <w:pPr>
        <w:rPr>
          <w:rFonts w:ascii="Times New Roman" w:hAnsi="Times New Roman" w:cs="Times New Roman"/>
          <w:sz w:val="24"/>
          <w:szCs w:val="24"/>
        </w:rPr>
      </w:pPr>
      <w:r w:rsidRPr="00180EC9">
        <w:rPr>
          <w:rFonts w:ascii="Times New Roman" w:hAnsi="Times New Roman" w:cs="Times New Roman"/>
          <w:sz w:val="24"/>
          <w:szCs w:val="24"/>
        </w:rPr>
        <w:t>Цели учебного занятия</w:t>
      </w:r>
      <w:r w:rsidR="00FC2C6D" w:rsidRPr="00180EC9">
        <w:rPr>
          <w:rFonts w:ascii="Times New Roman" w:hAnsi="Times New Roman" w:cs="Times New Roman"/>
          <w:sz w:val="24"/>
          <w:szCs w:val="24"/>
        </w:rPr>
        <w:t>:</w:t>
      </w:r>
    </w:p>
    <w:p w:rsidR="00FA3BDA" w:rsidRPr="00180EC9" w:rsidRDefault="00FA3BDA" w:rsidP="00FA3BDA">
      <w:pPr>
        <w:rPr>
          <w:rFonts w:ascii="Times New Roman" w:hAnsi="Times New Roman" w:cs="Times New Roman"/>
          <w:sz w:val="24"/>
          <w:szCs w:val="24"/>
        </w:rPr>
      </w:pPr>
      <w:r w:rsidRPr="00180EC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80EC9">
        <w:rPr>
          <w:rFonts w:ascii="Times New Roman" w:hAnsi="Times New Roman" w:cs="Times New Roman"/>
          <w:sz w:val="24"/>
          <w:szCs w:val="24"/>
        </w:rPr>
        <w:t xml:space="preserve">. </w:t>
      </w:r>
      <w:r w:rsidR="00207998" w:rsidRPr="00180EC9">
        <w:rPr>
          <w:rFonts w:ascii="Times New Roman" w:hAnsi="Times New Roman" w:cs="Times New Roman"/>
          <w:sz w:val="24"/>
          <w:szCs w:val="24"/>
        </w:rPr>
        <w:t>Образовательно-развивающие:</w:t>
      </w:r>
    </w:p>
    <w:p w:rsidR="00FA3BDA" w:rsidRPr="00180EC9" w:rsidRDefault="00FA3BDA" w:rsidP="00FA3BDA">
      <w:pPr>
        <w:rPr>
          <w:rFonts w:ascii="Times New Roman" w:hAnsi="Times New Roman" w:cs="Times New Roman"/>
          <w:sz w:val="24"/>
          <w:szCs w:val="24"/>
        </w:rPr>
      </w:pPr>
      <w:r w:rsidRPr="00180EC9">
        <w:rPr>
          <w:rFonts w:ascii="Times New Roman" w:hAnsi="Times New Roman" w:cs="Times New Roman"/>
          <w:sz w:val="24"/>
          <w:szCs w:val="24"/>
        </w:rPr>
        <w:t>1.1.Усвоение новых</w:t>
      </w:r>
      <w:r w:rsidR="00FA2218" w:rsidRPr="00180EC9">
        <w:rPr>
          <w:rFonts w:ascii="Times New Roman" w:hAnsi="Times New Roman" w:cs="Times New Roman"/>
          <w:sz w:val="24"/>
          <w:szCs w:val="24"/>
        </w:rPr>
        <w:t xml:space="preserve"> </w:t>
      </w:r>
      <w:r w:rsidRPr="00180EC9">
        <w:rPr>
          <w:rFonts w:ascii="Times New Roman" w:hAnsi="Times New Roman" w:cs="Times New Roman"/>
          <w:sz w:val="24"/>
          <w:szCs w:val="24"/>
        </w:rPr>
        <w:t xml:space="preserve">понятий: </w:t>
      </w:r>
      <w:r w:rsidR="00392EA6" w:rsidRPr="00180EC9">
        <w:rPr>
          <w:rFonts w:ascii="Times New Roman" w:hAnsi="Times New Roman" w:cs="Times New Roman"/>
          <w:sz w:val="24"/>
          <w:szCs w:val="24"/>
        </w:rPr>
        <w:t xml:space="preserve"> </w:t>
      </w:r>
      <w:r w:rsidRPr="00180EC9">
        <w:rPr>
          <w:rFonts w:ascii="Times New Roman" w:hAnsi="Times New Roman" w:cs="Times New Roman"/>
          <w:sz w:val="24"/>
          <w:szCs w:val="24"/>
        </w:rPr>
        <w:t>эндогенные и экзогенные процессы,</w:t>
      </w:r>
      <w:r w:rsidR="00207998" w:rsidRPr="00180EC9">
        <w:rPr>
          <w:rFonts w:ascii="Times New Roman" w:hAnsi="Times New Roman" w:cs="Times New Roman"/>
          <w:sz w:val="24"/>
          <w:szCs w:val="24"/>
        </w:rPr>
        <w:t xml:space="preserve"> морена, зандровые равнины, эоловый рельеф,</w:t>
      </w:r>
      <w:r w:rsidR="00652466" w:rsidRPr="00180EC9">
        <w:rPr>
          <w:rFonts w:ascii="Times New Roman" w:hAnsi="Times New Roman" w:cs="Times New Roman"/>
          <w:sz w:val="24"/>
          <w:szCs w:val="24"/>
        </w:rPr>
        <w:t xml:space="preserve"> формы рельефа образованные экзогенными процессами </w:t>
      </w:r>
      <w:proofErr w:type="gramStart"/>
      <w:r w:rsidR="00652466" w:rsidRPr="00180EC9">
        <w:rPr>
          <w:rFonts w:ascii="Times New Roman" w:hAnsi="Times New Roman" w:cs="Times New Roman"/>
          <w:sz w:val="24"/>
          <w:szCs w:val="24"/>
        </w:rPr>
        <w:t>(</w:t>
      </w:r>
      <w:r w:rsidR="00207998" w:rsidRPr="00180E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07998" w:rsidRPr="00180EC9">
        <w:rPr>
          <w:rFonts w:ascii="Times New Roman" w:hAnsi="Times New Roman" w:cs="Times New Roman"/>
          <w:sz w:val="24"/>
          <w:szCs w:val="24"/>
        </w:rPr>
        <w:t>дюны, обвалы, оползни, сели</w:t>
      </w:r>
      <w:r w:rsidR="00652466" w:rsidRPr="00180EC9">
        <w:rPr>
          <w:rFonts w:ascii="Times New Roman" w:hAnsi="Times New Roman" w:cs="Times New Roman"/>
          <w:sz w:val="24"/>
          <w:szCs w:val="24"/>
        </w:rPr>
        <w:t>)</w:t>
      </w:r>
      <w:r w:rsidR="00207998" w:rsidRPr="00180EC9">
        <w:rPr>
          <w:rFonts w:ascii="Times New Roman" w:hAnsi="Times New Roman" w:cs="Times New Roman"/>
          <w:sz w:val="24"/>
          <w:szCs w:val="24"/>
        </w:rPr>
        <w:t>.</w:t>
      </w:r>
    </w:p>
    <w:p w:rsidR="00207998" w:rsidRPr="00180EC9" w:rsidRDefault="00207998" w:rsidP="00FA3BDA">
      <w:pPr>
        <w:rPr>
          <w:rFonts w:ascii="Times New Roman" w:hAnsi="Times New Roman" w:cs="Times New Roman"/>
          <w:sz w:val="24"/>
          <w:szCs w:val="24"/>
        </w:rPr>
      </w:pPr>
      <w:r w:rsidRPr="00180EC9">
        <w:rPr>
          <w:rFonts w:ascii="Times New Roman" w:hAnsi="Times New Roman" w:cs="Times New Roman"/>
          <w:sz w:val="24"/>
          <w:szCs w:val="24"/>
        </w:rPr>
        <w:t>1.2.Применение опорных понятий:</w:t>
      </w:r>
      <w:r w:rsidR="00FA2218" w:rsidRPr="00180EC9">
        <w:rPr>
          <w:rFonts w:ascii="Times New Roman" w:hAnsi="Times New Roman" w:cs="Times New Roman"/>
          <w:sz w:val="24"/>
          <w:szCs w:val="24"/>
        </w:rPr>
        <w:t xml:space="preserve"> рельеф</w:t>
      </w:r>
      <w:r w:rsidR="00652466" w:rsidRPr="00180EC9">
        <w:rPr>
          <w:rFonts w:ascii="Times New Roman" w:hAnsi="Times New Roman" w:cs="Times New Roman"/>
          <w:sz w:val="24"/>
          <w:szCs w:val="24"/>
        </w:rPr>
        <w:t>, формы рельефа, виды равнин.</w:t>
      </w:r>
    </w:p>
    <w:p w:rsidR="00BF7725" w:rsidRPr="00180EC9" w:rsidRDefault="00FC2C6D" w:rsidP="00FA3BDA">
      <w:pPr>
        <w:rPr>
          <w:rFonts w:ascii="Times New Roman" w:hAnsi="Times New Roman" w:cs="Times New Roman"/>
          <w:sz w:val="24"/>
          <w:szCs w:val="24"/>
        </w:rPr>
      </w:pPr>
      <w:r w:rsidRPr="00180EC9">
        <w:rPr>
          <w:rFonts w:ascii="Times New Roman" w:hAnsi="Times New Roman" w:cs="Times New Roman"/>
          <w:sz w:val="24"/>
          <w:szCs w:val="24"/>
        </w:rPr>
        <w:t>1.3.Р</w:t>
      </w:r>
      <w:r w:rsidR="00BF7725" w:rsidRPr="00180EC9">
        <w:rPr>
          <w:rFonts w:ascii="Times New Roman" w:hAnsi="Times New Roman" w:cs="Times New Roman"/>
          <w:sz w:val="24"/>
          <w:szCs w:val="24"/>
        </w:rPr>
        <w:t xml:space="preserve">азвитие у учащихся </w:t>
      </w:r>
      <w:proofErr w:type="spellStart"/>
      <w:r w:rsidR="00BF7725" w:rsidRPr="00180EC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BF7725" w:rsidRPr="00180EC9">
        <w:rPr>
          <w:rFonts w:ascii="Times New Roman" w:hAnsi="Times New Roman" w:cs="Times New Roman"/>
          <w:sz w:val="24"/>
          <w:szCs w:val="24"/>
        </w:rPr>
        <w:t xml:space="preserve"> умений:</w:t>
      </w:r>
      <w:r w:rsidRPr="00180EC9">
        <w:rPr>
          <w:rFonts w:ascii="Times New Roman" w:hAnsi="Times New Roman" w:cs="Times New Roman"/>
          <w:sz w:val="24"/>
          <w:szCs w:val="24"/>
        </w:rPr>
        <w:t xml:space="preserve"> определять и делить понятия, обобщать, формулировать суждения, формулировать проблемные вопросы.</w:t>
      </w:r>
    </w:p>
    <w:p w:rsidR="00BF7725" w:rsidRPr="00180EC9" w:rsidRDefault="00BF7725" w:rsidP="00FA3BDA">
      <w:pPr>
        <w:rPr>
          <w:rFonts w:ascii="Times New Roman" w:hAnsi="Times New Roman" w:cs="Times New Roman"/>
          <w:sz w:val="24"/>
          <w:szCs w:val="24"/>
        </w:rPr>
      </w:pPr>
      <w:r w:rsidRPr="00180EC9">
        <w:rPr>
          <w:rFonts w:ascii="Times New Roman" w:hAnsi="Times New Roman" w:cs="Times New Roman"/>
          <w:sz w:val="24"/>
          <w:szCs w:val="24"/>
        </w:rPr>
        <w:t>1.4.Развитие у учащихся специальных умений:</w:t>
      </w:r>
      <w:r w:rsidR="00FC2C6D" w:rsidRPr="00180EC9">
        <w:rPr>
          <w:rFonts w:ascii="Times New Roman" w:hAnsi="Times New Roman" w:cs="Times New Roman"/>
          <w:sz w:val="24"/>
          <w:szCs w:val="24"/>
        </w:rPr>
        <w:t xml:space="preserve"> устанавливать по карте формы рельефа, различать формы рельефа, образованные разными силами Земли.</w:t>
      </w:r>
    </w:p>
    <w:p w:rsidR="005E5A03" w:rsidRPr="00180EC9" w:rsidRDefault="005E5A03" w:rsidP="00FA3BDA">
      <w:pPr>
        <w:rPr>
          <w:rFonts w:ascii="Times New Roman" w:hAnsi="Times New Roman" w:cs="Times New Roman"/>
          <w:sz w:val="24"/>
          <w:szCs w:val="24"/>
        </w:rPr>
      </w:pPr>
      <w:r w:rsidRPr="00180EC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80EC9">
        <w:rPr>
          <w:rFonts w:ascii="Times New Roman" w:hAnsi="Times New Roman" w:cs="Times New Roman"/>
          <w:sz w:val="24"/>
          <w:szCs w:val="24"/>
        </w:rPr>
        <w:t>.Воспитательная: формирование диалектико-материалистического мировоззрения на ос</w:t>
      </w:r>
      <w:r w:rsidR="00652466" w:rsidRPr="00180EC9">
        <w:rPr>
          <w:rFonts w:ascii="Times New Roman" w:hAnsi="Times New Roman" w:cs="Times New Roman"/>
          <w:sz w:val="24"/>
          <w:szCs w:val="24"/>
        </w:rPr>
        <w:t>нове философских категорий</w:t>
      </w:r>
      <w:r w:rsidR="006A54F4" w:rsidRPr="00180EC9">
        <w:rPr>
          <w:rFonts w:ascii="Times New Roman" w:hAnsi="Times New Roman" w:cs="Times New Roman"/>
          <w:sz w:val="24"/>
          <w:szCs w:val="24"/>
        </w:rPr>
        <w:t>: общее-</w:t>
      </w:r>
      <w:r w:rsidR="00BC0115" w:rsidRPr="00180EC9">
        <w:rPr>
          <w:rFonts w:ascii="Times New Roman" w:hAnsi="Times New Roman" w:cs="Times New Roman"/>
          <w:sz w:val="24"/>
          <w:szCs w:val="24"/>
        </w:rPr>
        <w:t xml:space="preserve"> </w:t>
      </w:r>
      <w:r w:rsidR="006A54F4" w:rsidRPr="00180EC9">
        <w:rPr>
          <w:rFonts w:ascii="Times New Roman" w:hAnsi="Times New Roman" w:cs="Times New Roman"/>
          <w:sz w:val="24"/>
          <w:szCs w:val="24"/>
        </w:rPr>
        <w:t>особенное</w:t>
      </w:r>
      <w:r w:rsidR="00BC0115" w:rsidRPr="00180EC9">
        <w:rPr>
          <w:rFonts w:ascii="Times New Roman" w:hAnsi="Times New Roman" w:cs="Times New Roman"/>
          <w:sz w:val="24"/>
          <w:szCs w:val="24"/>
        </w:rPr>
        <w:t xml:space="preserve"> </w:t>
      </w:r>
      <w:r w:rsidR="006A54F4" w:rsidRPr="00180EC9">
        <w:rPr>
          <w:rFonts w:ascii="Times New Roman" w:hAnsi="Times New Roman" w:cs="Times New Roman"/>
          <w:sz w:val="24"/>
          <w:szCs w:val="24"/>
        </w:rPr>
        <w:t>-</w:t>
      </w:r>
      <w:r w:rsidRPr="00180EC9">
        <w:rPr>
          <w:rFonts w:ascii="Times New Roman" w:hAnsi="Times New Roman" w:cs="Times New Roman"/>
          <w:sz w:val="24"/>
          <w:szCs w:val="24"/>
        </w:rPr>
        <w:t xml:space="preserve">единичное, единство-многообразие, </w:t>
      </w:r>
      <w:proofErr w:type="gramStart"/>
      <w:r w:rsidRPr="00180EC9">
        <w:rPr>
          <w:rFonts w:ascii="Times New Roman" w:hAnsi="Times New Roman" w:cs="Times New Roman"/>
          <w:sz w:val="24"/>
          <w:szCs w:val="24"/>
        </w:rPr>
        <w:t>причина</w:t>
      </w:r>
      <w:proofErr w:type="gramEnd"/>
      <w:r w:rsidRPr="00180EC9">
        <w:rPr>
          <w:rFonts w:ascii="Times New Roman" w:hAnsi="Times New Roman" w:cs="Times New Roman"/>
          <w:sz w:val="24"/>
          <w:szCs w:val="24"/>
        </w:rPr>
        <w:t>-следствие.</w:t>
      </w:r>
    </w:p>
    <w:p w:rsidR="005E5A03" w:rsidRPr="00180EC9" w:rsidRDefault="005E5A03" w:rsidP="00FA3BDA">
      <w:pPr>
        <w:rPr>
          <w:rFonts w:ascii="Times New Roman" w:hAnsi="Times New Roman" w:cs="Times New Roman"/>
          <w:sz w:val="24"/>
          <w:szCs w:val="24"/>
        </w:rPr>
      </w:pPr>
      <w:r w:rsidRPr="00180EC9">
        <w:rPr>
          <w:rFonts w:ascii="Times New Roman" w:hAnsi="Times New Roman" w:cs="Times New Roman"/>
          <w:sz w:val="24"/>
          <w:szCs w:val="24"/>
        </w:rPr>
        <w:t>Заявка на оценку</w:t>
      </w:r>
      <w:r w:rsidR="00F473E2" w:rsidRPr="00180EC9">
        <w:rPr>
          <w:rFonts w:ascii="Times New Roman" w:hAnsi="Times New Roman" w:cs="Times New Roman"/>
          <w:sz w:val="24"/>
          <w:szCs w:val="24"/>
        </w:rPr>
        <w:t>:</w:t>
      </w:r>
    </w:p>
    <w:p w:rsidR="00F473E2" w:rsidRPr="00180EC9" w:rsidRDefault="006A54F4" w:rsidP="00FA3BDA">
      <w:pPr>
        <w:rPr>
          <w:rFonts w:ascii="Times New Roman" w:hAnsi="Times New Roman" w:cs="Times New Roman"/>
          <w:sz w:val="24"/>
          <w:szCs w:val="24"/>
        </w:rPr>
      </w:pPr>
      <w:r w:rsidRPr="00180EC9">
        <w:rPr>
          <w:rFonts w:ascii="Times New Roman" w:hAnsi="Times New Roman" w:cs="Times New Roman"/>
          <w:sz w:val="24"/>
          <w:szCs w:val="24"/>
        </w:rPr>
        <w:t>«</w:t>
      </w:r>
      <w:r w:rsidR="00F473E2" w:rsidRPr="00180EC9">
        <w:rPr>
          <w:rFonts w:ascii="Times New Roman" w:hAnsi="Times New Roman" w:cs="Times New Roman"/>
          <w:sz w:val="24"/>
          <w:szCs w:val="24"/>
        </w:rPr>
        <w:t>5</w:t>
      </w:r>
      <w:r w:rsidRPr="00180EC9">
        <w:rPr>
          <w:rFonts w:ascii="Times New Roman" w:hAnsi="Times New Roman" w:cs="Times New Roman"/>
          <w:sz w:val="24"/>
          <w:szCs w:val="24"/>
        </w:rPr>
        <w:t>»</w:t>
      </w:r>
      <w:r w:rsidR="00F473E2" w:rsidRPr="00180EC9">
        <w:rPr>
          <w:rFonts w:ascii="Times New Roman" w:hAnsi="Times New Roman" w:cs="Times New Roman"/>
          <w:sz w:val="24"/>
          <w:szCs w:val="24"/>
        </w:rPr>
        <w:t>-33-40б</w:t>
      </w:r>
    </w:p>
    <w:p w:rsidR="00F473E2" w:rsidRPr="00180EC9" w:rsidRDefault="006A54F4" w:rsidP="00FA3BDA">
      <w:pPr>
        <w:rPr>
          <w:rFonts w:ascii="Times New Roman" w:hAnsi="Times New Roman" w:cs="Times New Roman"/>
          <w:sz w:val="24"/>
          <w:szCs w:val="24"/>
        </w:rPr>
      </w:pPr>
      <w:r w:rsidRPr="00180EC9">
        <w:rPr>
          <w:rFonts w:ascii="Times New Roman" w:hAnsi="Times New Roman" w:cs="Times New Roman"/>
          <w:sz w:val="24"/>
          <w:szCs w:val="24"/>
        </w:rPr>
        <w:t>«</w:t>
      </w:r>
      <w:r w:rsidR="00F473E2" w:rsidRPr="00180EC9">
        <w:rPr>
          <w:rFonts w:ascii="Times New Roman" w:hAnsi="Times New Roman" w:cs="Times New Roman"/>
          <w:sz w:val="24"/>
          <w:szCs w:val="24"/>
        </w:rPr>
        <w:t>4</w:t>
      </w:r>
      <w:r w:rsidRPr="00180EC9">
        <w:rPr>
          <w:rFonts w:ascii="Times New Roman" w:hAnsi="Times New Roman" w:cs="Times New Roman"/>
          <w:sz w:val="24"/>
          <w:szCs w:val="24"/>
        </w:rPr>
        <w:t>»</w:t>
      </w:r>
      <w:r w:rsidR="00F473E2" w:rsidRPr="00180EC9">
        <w:rPr>
          <w:rFonts w:ascii="Times New Roman" w:hAnsi="Times New Roman" w:cs="Times New Roman"/>
          <w:sz w:val="24"/>
          <w:szCs w:val="24"/>
        </w:rPr>
        <w:t>-26-32б</w:t>
      </w:r>
    </w:p>
    <w:p w:rsidR="00F473E2" w:rsidRPr="00180EC9" w:rsidRDefault="006A54F4" w:rsidP="00FA3BDA">
      <w:pPr>
        <w:rPr>
          <w:rFonts w:ascii="Times New Roman" w:hAnsi="Times New Roman" w:cs="Times New Roman"/>
          <w:sz w:val="24"/>
          <w:szCs w:val="24"/>
        </w:rPr>
      </w:pPr>
      <w:r w:rsidRPr="00180EC9">
        <w:rPr>
          <w:rFonts w:ascii="Times New Roman" w:hAnsi="Times New Roman" w:cs="Times New Roman"/>
          <w:sz w:val="24"/>
          <w:szCs w:val="24"/>
        </w:rPr>
        <w:t>«</w:t>
      </w:r>
      <w:r w:rsidR="00F473E2" w:rsidRPr="00180EC9">
        <w:rPr>
          <w:rFonts w:ascii="Times New Roman" w:hAnsi="Times New Roman" w:cs="Times New Roman"/>
          <w:sz w:val="24"/>
          <w:szCs w:val="24"/>
        </w:rPr>
        <w:t>3</w:t>
      </w:r>
      <w:r w:rsidRPr="00180EC9">
        <w:rPr>
          <w:rFonts w:ascii="Times New Roman" w:hAnsi="Times New Roman" w:cs="Times New Roman"/>
          <w:sz w:val="24"/>
          <w:szCs w:val="24"/>
        </w:rPr>
        <w:t>»</w:t>
      </w:r>
      <w:r w:rsidR="00F473E2" w:rsidRPr="00180EC9">
        <w:rPr>
          <w:rFonts w:ascii="Times New Roman" w:hAnsi="Times New Roman" w:cs="Times New Roman"/>
          <w:sz w:val="24"/>
          <w:szCs w:val="24"/>
        </w:rPr>
        <w:t>-20-25б</w:t>
      </w:r>
    </w:p>
    <w:p w:rsidR="00BC0115" w:rsidRPr="00180EC9" w:rsidRDefault="00BC0115" w:rsidP="00FA3BDA">
      <w:pPr>
        <w:rPr>
          <w:rFonts w:ascii="Times New Roman" w:hAnsi="Times New Roman" w:cs="Times New Roman"/>
          <w:sz w:val="24"/>
          <w:szCs w:val="24"/>
        </w:rPr>
      </w:pPr>
    </w:p>
    <w:p w:rsidR="00BC0115" w:rsidRPr="00180EC9" w:rsidRDefault="00BC0115" w:rsidP="00BC01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EC9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180EC9">
        <w:rPr>
          <w:rFonts w:ascii="Times New Roman" w:hAnsi="Times New Roman" w:cs="Times New Roman"/>
          <w:b/>
          <w:sz w:val="24"/>
          <w:szCs w:val="24"/>
        </w:rPr>
        <w:t>-к</w:t>
      </w:r>
      <w:proofErr w:type="gramEnd"/>
      <w:r w:rsidRPr="00180EC9">
        <w:rPr>
          <w:rFonts w:ascii="Times New Roman" w:hAnsi="Times New Roman" w:cs="Times New Roman"/>
          <w:b/>
          <w:sz w:val="24"/>
          <w:szCs w:val="24"/>
        </w:rPr>
        <w:t>онспект</w:t>
      </w:r>
    </w:p>
    <w:tbl>
      <w:tblPr>
        <w:tblStyle w:val="a4"/>
        <w:tblW w:w="10456" w:type="dxa"/>
        <w:tblInd w:w="-885" w:type="dxa"/>
        <w:tblLook w:val="04A0"/>
      </w:tblPr>
      <w:tblGrid>
        <w:gridCol w:w="2355"/>
        <w:gridCol w:w="3017"/>
        <w:gridCol w:w="1875"/>
        <w:gridCol w:w="3209"/>
      </w:tblGrid>
      <w:tr w:rsidR="00F6625A" w:rsidRPr="00180EC9" w:rsidTr="00F6625A">
        <w:tc>
          <w:tcPr>
            <w:tcW w:w="2355" w:type="dxa"/>
          </w:tcPr>
          <w:p w:rsidR="00F6625A" w:rsidRPr="00180EC9" w:rsidRDefault="00F6625A" w:rsidP="00FA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017" w:type="dxa"/>
          </w:tcPr>
          <w:p w:rsidR="00F6625A" w:rsidRPr="00180EC9" w:rsidRDefault="00F6625A" w:rsidP="00FA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875" w:type="dxa"/>
          </w:tcPr>
          <w:p w:rsidR="00F6625A" w:rsidRPr="00180EC9" w:rsidRDefault="00F6625A" w:rsidP="00FA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F6625A" w:rsidRPr="00180EC9" w:rsidRDefault="00F6625A" w:rsidP="00F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3209" w:type="dxa"/>
          </w:tcPr>
          <w:p w:rsidR="00F6625A" w:rsidRPr="00180EC9" w:rsidRDefault="00F6625A" w:rsidP="00FA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F6625A" w:rsidRPr="00180EC9" w:rsidTr="00F6625A">
        <w:tc>
          <w:tcPr>
            <w:tcW w:w="2355" w:type="dxa"/>
          </w:tcPr>
          <w:p w:rsidR="00F6625A" w:rsidRPr="00180EC9" w:rsidRDefault="00F6625A" w:rsidP="00FA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t>Оргмомент</w:t>
            </w:r>
            <w:proofErr w:type="spellEnd"/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6625A" w:rsidRPr="00180EC9" w:rsidRDefault="00F6625A" w:rsidP="00FA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труд.</w:t>
            </w:r>
          </w:p>
          <w:p w:rsidR="00510F99" w:rsidRPr="00180EC9" w:rsidRDefault="00510F99" w:rsidP="00FA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F99" w:rsidRPr="00180EC9" w:rsidRDefault="00510F99" w:rsidP="00F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t>1 -2 слайд</w:t>
            </w:r>
          </w:p>
        </w:tc>
        <w:tc>
          <w:tcPr>
            <w:tcW w:w="3017" w:type="dxa"/>
          </w:tcPr>
          <w:p w:rsidR="00F6625A" w:rsidRPr="00180EC9" w:rsidRDefault="00F6625A" w:rsidP="00FA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>.Сформулировать проблемный вопрос к теме урока, который будет отражать цель урока.</w:t>
            </w:r>
          </w:p>
        </w:tc>
        <w:tc>
          <w:tcPr>
            <w:tcW w:w="1875" w:type="dxa"/>
          </w:tcPr>
          <w:p w:rsidR="00F6625A" w:rsidRPr="00180EC9" w:rsidRDefault="00F6625A" w:rsidP="00F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  <w:p w:rsidR="00F6625A" w:rsidRPr="00180EC9" w:rsidRDefault="00F6625A" w:rsidP="00FA3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5A" w:rsidRPr="00180EC9" w:rsidRDefault="00F6625A" w:rsidP="00F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>3балла</w:t>
            </w:r>
          </w:p>
        </w:tc>
        <w:tc>
          <w:tcPr>
            <w:tcW w:w="3209" w:type="dxa"/>
          </w:tcPr>
          <w:p w:rsidR="00F6625A" w:rsidRPr="00180EC9" w:rsidRDefault="00F6625A" w:rsidP="00F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>По карточке № 2 формулируют проблемный вопрос, и выводят цель урока.</w:t>
            </w:r>
          </w:p>
          <w:p w:rsidR="00F6625A" w:rsidRPr="00180EC9" w:rsidRDefault="00F6625A" w:rsidP="00F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 xml:space="preserve"> Чем объяснить, что на территории России возникли </w:t>
            </w:r>
            <w:r w:rsidRPr="00180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разнообразие формы рельефа? </w:t>
            </w:r>
          </w:p>
          <w:p w:rsidR="00F6625A" w:rsidRPr="00180EC9" w:rsidRDefault="00F6625A" w:rsidP="00F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>Цель:   выяснить причины разнообразия форм рельефа, выявить процессы формирующие рельеф.</w:t>
            </w:r>
          </w:p>
        </w:tc>
      </w:tr>
      <w:tr w:rsidR="00F6625A" w:rsidRPr="00180EC9" w:rsidTr="00F6625A">
        <w:tc>
          <w:tcPr>
            <w:tcW w:w="2355" w:type="dxa"/>
          </w:tcPr>
          <w:p w:rsidR="00F6625A" w:rsidRPr="00180EC9" w:rsidRDefault="00F6625A" w:rsidP="00FA3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5A" w:rsidRPr="00180EC9" w:rsidRDefault="00F6625A" w:rsidP="00FA3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5A" w:rsidRPr="00180EC9" w:rsidRDefault="00F6625A" w:rsidP="00FA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</w:t>
            </w:r>
          </w:p>
          <w:p w:rsidR="00510F99" w:rsidRPr="00180EC9" w:rsidRDefault="00510F99" w:rsidP="00FA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F99" w:rsidRPr="00180EC9" w:rsidRDefault="00510F99" w:rsidP="00FA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t>3 слайд</w:t>
            </w:r>
          </w:p>
        </w:tc>
        <w:tc>
          <w:tcPr>
            <w:tcW w:w="3017" w:type="dxa"/>
          </w:tcPr>
          <w:p w:rsidR="00F6625A" w:rsidRPr="00180EC9" w:rsidRDefault="00F6625A" w:rsidP="004D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>Для изучения новой темы нам необходимо вспомнить понятие рельеф. 1.Восстановить пропущенные элементы в определении понятия рельеф.</w:t>
            </w:r>
          </w:p>
          <w:p w:rsidR="00F6625A" w:rsidRPr="00180EC9" w:rsidRDefault="00F6625A" w:rsidP="006524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>Рельеф- совокупность …  суши и …океанов и морей, разнообразных по очертаниям, …, происхождению, возрасту, и … развития.</w:t>
            </w:r>
          </w:p>
          <w:p w:rsidR="00F6625A" w:rsidRPr="00180EC9" w:rsidRDefault="00F6625A" w:rsidP="0065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>Установите связь между понятиями рельеф, формы рельефа, равнина, используя категории часть-целое, род-вид.</w:t>
            </w:r>
          </w:p>
          <w:p w:rsidR="00F6625A" w:rsidRPr="00180EC9" w:rsidRDefault="00F6625A" w:rsidP="004D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5A" w:rsidRPr="00180EC9" w:rsidRDefault="00F6625A" w:rsidP="004D3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F6625A" w:rsidRPr="00180EC9" w:rsidRDefault="00F6625A" w:rsidP="004D3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  <w:p w:rsidR="00F6625A" w:rsidRPr="00180EC9" w:rsidRDefault="00F6625A" w:rsidP="004D3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t>1балл за каждое</w:t>
            </w:r>
          </w:p>
        </w:tc>
        <w:tc>
          <w:tcPr>
            <w:tcW w:w="3209" w:type="dxa"/>
          </w:tcPr>
          <w:p w:rsidR="00F6625A" w:rsidRPr="00180EC9" w:rsidRDefault="00F6625A" w:rsidP="004D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t>.Восстанавливают пропущенные элементы в определении понятия рельеф.</w:t>
            </w:r>
          </w:p>
          <w:p w:rsidR="00F6625A" w:rsidRPr="00180EC9" w:rsidRDefault="00F6625A" w:rsidP="004D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>Рельеф- совокупность неровностей суши и дна океанов и морей, разнообразных по очертаниям, размерам, происхождению, возрасту, и истории развития.</w:t>
            </w:r>
          </w:p>
          <w:p w:rsidR="00F6625A" w:rsidRPr="00180EC9" w:rsidRDefault="00F6625A" w:rsidP="004D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5A" w:rsidRPr="00180EC9" w:rsidRDefault="00F6625A" w:rsidP="004D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>Устанавливают связь между понятиями  рельеф – целое, форма рельефа – часть. Форма рельефа – род, равнина – вид.</w:t>
            </w:r>
          </w:p>
        </w:tc>
      </w:tr>
      <w:tr w:rsidR="00F6625A" w:rsidRPr="00180EC9" w:rsidTr="00F6625A">
        <w:tc>
          <w:tcPr>
            <w:tcW w:w="2355" w:type="dxa"/>
          </w:tcPr>
          <w:p w:rsidR="00F6625A" w:rsidRPr="00180EC9" w:rsidRDefault="00F6625A" w:rsidP="00F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t>.Изучение нового</w:t>
            </w: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</w:t>
            </w:r>
          </w:p>
          <w:p w:rsidR="00F6625A" w:rsidRPr="00180EC9" w:rsidRDefault="00F6625A" w:rsidP="009D069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>Индивидуальный труд, простая кооперация в группах. Каждая группа озвучивает свою версию причинно-следственных связей.</w:t>
            </w:r>
            <w:r w:rsidRPr="00180E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510F99" w:rsidRPr="00180EC9" w:rsidRDefault="00510F99" w:rsidP="009D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t>4-5 слайд</w:t>
            </w:r>
          </w:p>
          <w:p w:rsidR="00510F99" w:rsidRPr="00180EC9" w:rsidRDefault="00510F99" w:rsidP="009D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F99" w:rsidRPr="00180EC9" w:rsidRDefault="00510F99" w:rsidP="009D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F99" w:rsidRPr="00180EC9" w:rsidRDefault="00510F99" w:rsidP="009D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F99" w:rsidRPr="00180EC9" w:rsidRDefault="00510F99" w:rsidP="009D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F99" w:rsidRPr="00180EC9" w:rsidRDefault="00510F99" w:rsidP="009D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F99" w:rsidRPr="00180EC9" w:rsidRDefault="00510F99" w:rsidP="009D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F99" w:rsidRPr="00180EC9" w:rsidRDefault="00510F99" w:rsidP="009D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F99" w:rsidRPr="00180EC9" w:rsidRDefault="00510F99" w:rsidP="009D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F99" w:rsidRPr="00180EC9" w:rsidRDefault="00510F99" w:rsidP="009D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F99" w:rsidRPr="00180EC9" w:rsidRDefault="00510F99" w:rsidP="009D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F99" w:rsidRPr="00180EC9" w:rsidRDefault="00510F99" w:rsidP="009D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F99" w:rsidRPr="00180EC9" w:rsidRDefault="00510F99" w:rsidP="009D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F99" w:rsidRPr="00180EC9" w:rsidRDefault="00510F99" w:rsidP="009D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F99" w:rsidRPr="00180EC9" w:rsidRDefault="00510F99" w:rsidP="009D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F99" w:rsidRPr="00180EC9" w:rsidRDefault="00510F99" w:rsidP="009D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F99" w:rsidRPr="00180EC9" w:rsidRDefault="00510F99" w:rsidP="009D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F99" w:rsidRPr="00180EC9" w:rsidRDefault="00510F99" w:rsidP="009D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F99" w:rsidRPr="00180EC9" w:rsidRDefault="00510F99" w:rsidP="009D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F99" w:rsidRPr="00180EC9" w:rsidRDefault="00510F99" w:rsidP="009D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F99" w:rsidRPr="00180EC9" w:rsidRDefault="00510F99" w:rsidP="009D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F99" w:rsidRPr="00180EC9" w:rsidRDefault="00510F99" w:rsidP="009D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F99" w:rsidRPr="00180EC9" w:rsidRDefault="00510F99" w:rsidP="009D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F99" w:rsidRPr="00180EC9" w:rsidRDefault="00510F99" w:rsidP="009D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F99" w:rsidRPr="00180EC9" w:rsidRDefault="00510F99" w:rsidP="009D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F99" w:rsidRPr="00180EC9" w:rsidRDefault="00510F99" w:rsidP="009D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F99" w:rsidRPr="00180EC9" w:rsidRDefault="00510F99" w:rsidP="009D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F99" w:rsidRPr="00180EC9" w:rsidRDefault="00510F99" w:rsidP="009D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F99" w:rsidRPr="00180EC9" w:rsidRDefault="00510F99" w:rsidP="009D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F99" w:rsidRPr="00180EC9" w:rsidRDefault="00510F99" w:rsidP="009D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F99" w:rsidRPr="00180EC9" w:rsidRDefault="00510F99" w:rsidP="009D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F99" w:rsidRPr="00180EC9" w:rsidRDefault="00510F99" w:rsidP="009D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F99" w:rsidRPr="00180EC9" w:rsidRDefault="00510F99" w:rsidP="009D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F99" w:rsidRPr="00180EC9" w:rsidRDefault="00510F99" w:rsidP="009D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F99" w:rsidRPr="00180EC9" w:rsidRDefault="00510F99" w:rsidP="009D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F99" w:rsidRPr="00180EC9" w:rsidRDefault="00510F99" w:rsidP="009D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F99" w:rsidRPr="00180EC9" w:rsidRDefault="00510F99" w:rsidP="009D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F99" w:rsidRPr="00180EC9" w:rsidRDefault="00510F99" w:rsidP="009D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F99" w:rsidRPr="00180EC9" w:rsidRDefault="00510F99" w:rsidP="009D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t>6 слайд</w:t>
            </w:r>
          </w:p>
        </w:tc>
        <w:tc>
          <w:tcPr>
            <w:tcW w:w="3017" w:type="dxa"/>
          </w:tcPr>
          <w:p w:rsidR="00F6625A" w:rsidRPr="00180EC9" w:rsidRDefault="00F6625A" w:rsidP="004D3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 Прочитать параграф 9,1раздел  выполнить задания: раскрыть по содержанию понятия экзогенные и эндогенные процессы, найти для них общее родовое понятие.</w:t>
            </w:r>
          </w:p>
          <w:p w:rsidR="00F6625A" w:rsidRPr="00180EC9" w:rsidRDefault="00F6625A" w:rsidP="004D3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>2.Установить причинно-следственные связи в описании эндогенных процессов.</w:t>
            </w:r>
          </w:p>
          <w:p w:rsidR="00F6625A" w:rsidRPr="00180EC9" w:rsidRDefault="00F6625A" w:rsidP="004D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5A" w:rsidRPr="00180EC9" w:rsidRDefault="00F6625A" w:rsidP="004D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5A" w:rsidRPr="00180EC9" w:rsidRDefault="00F6625A" w:rsidP="004D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5A" w:rsidRPr="00180EC9" w:rsidRDefault="00F6625A" w:rsidP="004D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5A" w:rsidRPr="00180EC9" w:rsidRDefault="00F6625A" w:rsidP="004D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5A" w:rsidRPr="00180EC9" w:rsidRDefault="00F6625A" w:rsidP="004D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5A" w:rsidRPr="00180EC9" w:rsidRDefault="00F6625A" w:rsidP="004D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5A" w:rsidRPr="00180EC9" w:rsidRDefault="00F6625A" w:rsidP="004D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5A" w:rsidRPr="00180EC9" w:rsidRDefault="00F6625A" w:rsidP="004D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5A" w:rsidRPr="00180EC9" w:rsidRDefault="00F6625A" w:rsidP="004D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5A" w:rsidRPr="00180EC9" w:rsidRDefault="00F6625A" w:rsidP="004D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5A" w:rsidRPr="00180EC9" w:rsidRDefault="00F6625A" w:rsidP="004D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5A" w:rsidRPr="00180EC9" w:rsidRDefault="00F6625A" w:rsidP="004D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5A" w:rsidRPr="00180EC9" w:rsidRDefault="00F6625A" w:rsidP="004D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5A" w:rsidRPr="00180EC9" w:rsidRDefault="00F6625A" w:rsidP="004D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5A" w:rsidRPr="00180EC9" w:rsidRDefault="00F6625A" w:rsidP="004D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5A" w:rsidRPr="00180EC9" w:rsidRDefault="00F6625A" w:rsidP="004D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5A" w:rsidRPr="00180EC9" w:rsidRDefault="00F6625A" w:rsidP="004D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5A" w:rsidRPr="00180EC9" w:rsidRDefault="00F6625A" w:rsidP="004D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5A" w:rsidRPr="00180EC9" w:rsidRDefault="00F6625A" w:rsidP="004D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5A" w:rsidRPr="00180EC9" w:rsidRDefault="00F6625A" w:rsidP="004D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5A" w:rsidRPr="00180EC9" w:rsidRDefault="00F6625A" w:rsidP="004D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5A" w:rsidRPr="00180EC9" w:rsidRDefault="00F6625A" w:rsidP="004D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5A" w:rsidRPr="00180EC9" w:rsidRDefault="00F6625A" w:rsidP="004D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5A" w:rsidRPr="00180EC9" w:rsidRDefault="00F6625A" w:rsidP="004D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5A" w:rsidRPr="00180EC9" w:rsidRDefault="00F6625A" w:rsidP="004D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5A" w:rsidRPr="00180EC9" w:rsidRDefault="00F6625A" w:rsidP="004D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5A" w:rsidRPr="00180EC9" w:rsidRDefault="00F6625A" w:rsidP="004D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5A" w:rsidRPr="00180EC9" w:rsidRDefault="00F6625A" w:rsidP="004D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5A" w:rsidRPr="00180EC9" w:rsidRDefault="00F6625A" w:rsidP="004D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5A" w:rsidRPr="00180EC9" w:rsidRDefault="00F6625A" w:rsidP="004D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5A" w:rsidRPr="00180EC9" w:rsidRDefault="00F6625A" w:rsidP="004D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5A" w:rsidRPr="00180EC9" w:rsidRDefault="00F6625A" w:rsidP="004D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5A" w:rsidRPr="00180EC9" w:rsidRDefault="00F6625A" w:rsidP="004D3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5A" w:rsidRPr="00180EC9" w:rsidRDefault="00F6625A" w:rsidP="004D3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25A" w:rsidRPr="00180EC9" w:rsidRDefault="00F6625A" w:rsidP="004D3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875" w:type="dxa"/>
          </w:tcPr>
          <w:p w:rsidR="00F6625A" w:rsidRPr="00180EC9" w:rsidRDefault="00F6625A" w:rsidP="00BF2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9мин</w:t>
            </w:r>
          </w:p>
          <w:p w:rsidR="00F6625A" w:rsidRPr="00180EC9" w:rsidRDefault="00F6625A" w:rsidP="00BF2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t>1б за вывод понятия</w:t>
            </w:r>
          </w:p>
          <w:p w:rsidR="00F6625A" w:rsidRPr="00180EC9" w:rsidRDefault="00F6625A" w:rsidP="00BF2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25A" w:rsidRPr="00180EC9" w:rsidRDefault="00F6625A" w:rsidP="00BF2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t>2балла за</w:t>
            </w:r>
            <w:r w:rsidR="00AD440D"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нахождения  </w:t>
            </w:r>
            <w:proofErr w:type="gramStart"/>
            <w:r w:rsidR="00AD440D"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t>причинно-следственной</w:t>
            </w:r>
            <w:proofErr w:type="gramEnd"/>
          </w:p>
          <w:p w:rsidR="00AD440D" w:rsidRPr="00180EC9" w:rsidRDefault="00AD440D" w:rsidP="00BF2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</w:p>
        </w:tc>
        <w:tc>
          <w:tcPr>
            <w:tcW w:w="3209" w:type="dxa"/>
          </w:tcPr>
          <w:p w:rsidR="00F6625A" w:rsidRPr="00180EC9" w:rsidRDefault="00F6625A" w:rsidP="00BF2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>. Читают параграф 9, раздел 1</w:t>
            </w:r>
          </w:p>
          <w:p w:rsidR="00F6625A" w:rsidRPr="00180EC9" w:rsidRDefault="00F6625A" w:rsidP="00BF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>Раскрывают понятия эндогенные и экзогенные процессы по содержанию:</w:t>
            </w:r>
          </w:p>
          <w:p w:rsidR="00F6625A" w:rsidRPr="00180EC9" w:rsidRDefault="00F6625A" w:rsidP="00BF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>Эндогенные процессы-процессы, происходящие в глубине Земли, вызванные движением земной коры, влияющие на образование форм рельефа.</w:t>
            </w:r>
          </w:p>
          <w:p w:rsidR="00F6625A" w:rsidRPr="00180EC9" w:rsidRDefault="00F6625A" w:rsidP="00BF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>Экзогенные процессы-процессы, происходящие на поверхности Земли, под влиянием солнца, осадков, ветра, деятельности человека, влияющие на изменение форм рельефа.</w:t>
            </w:r>
          </w:p>
          <w:p w:rsidR="00F6625A" w:rsidRPr="00180EC9" w:rsidRDefault="00F6625A" w:rsidP="00BF28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>Эндогенные и экзогенные процессы – родовым понятием является «</w:t>
            </w:r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t>рельефообразующие процессы».</w:t>
            </w:r>
          </w:p>
          <w:p w:rsidR="00F6625A" w:rsidRPr="00180EC9" w:rsidRDefault="00F6625A" w:rsidP="00BF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парах, устанавливают причинно- следственные связи в </w:t>
            </w:r>
            <w:r w:rsidRPr="00180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описании эндогенных процессов.</w:t>
            </w:r>
          </w:p>
          <w:p w:rsidR="00F6625A" w:rsidRPr="00180EC9" w:rsidRDefault="00F6625A" w:rsidP="00BF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Земная кора утратила пластичность, сделалась жесткой </w:t>
            </w:r>
            <w:proofErr w:type="gramStart"/>
            <w:r w:rsidRPr="00180EC9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180EC9">
              <w:rPr>
                <w:rFonts w:ascii="Times New Roman" w:hAnsi="Times New Roman" w:cs="Times New Roman"/>
                <w:sz w:val="24"/>
                <w:szCs w:val="24"/>
              </w:rPr>
              <w:t>орные породы потеряли способность изгибаться в складки.</w:t>
            </w:r>
          </w:p>
          <w:p w:rsidR="00F6625A" w:rsidRPr="00180EC9" w:rsidRDefault="00F6625A" w:rsidP="00BF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Воздействие тектонических движений в неогеновый и четвертичный периоды</w:t>
            </w: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образовались мощные разломы и сбросы.</w:t>
            </w:r>
          </w:p>
          <w:p w:rsidR="00F6625A" w:rsidRPr="00180EC9" w:rsidRDefault="00F6625A" w:rsidP="004D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>Устно зачитывают ученикам класса.</w:t>
            </w:r>
          </w:p>
          <w:p w:rsidR="00F6625A" w:rsidRPr="00180EC9" w:rsidRDefault="00F6625A" w:rsidP="004D3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</w:tr>
      <w:tr w:rsidR="00F6625A" w:rsidRPr="00180EC9" w:rsidTr="00F6625A">
        <w:tc>
          <w:tcPr>
            <w:tcW w:w="2355" w:type="dxa"/>
          </w:tcPr>
          <w:p w:rsidR="00F6625A" w:rsidRPr="00180EC9" w:rsidRDefault="00F6625A" w:rsidP="00FA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Индивидуальный труд.</w:t>
            </w:r>
          </w:p>
          <w:p w:rsidR="00F6625A" w:rsidRPr="00180EC9" w:rsidRDefault="00F6625A" w:rsidP="00FA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25A" w:rsidRPr="00180EC9" w:rsidRDefault="00F6625A" w:rsidP="00FA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25A" w:rsidRPr="00180EC9" w:rsidRDefault="00F6625A" w:rsidP="00FA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 проверка.</w:t>
            </w:r>
          </w:p>
          <w:p w:rsidR="00510F99" w:rsidRPr="00180EC9" w:rsidRDefault="00510F99" w:rsidP="00FA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F99" w:rsidRPr="00180EC9" w:rsidRDefault="00510F99" w:rsidP="00F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t>7 слайд</w:t>
            </w:r>
          </w:p>
        </w:tc>
        <w:tc>
          <w:tcPr>
            <w:tcW w:w="3017" w:type="dxa"/>
          </w:tcPr>
          <w:p w:rsidR="00F6625A" w:rsidRPr="00180EC9" w:rsidRDefault="00F6625A" w:rsidP="004D3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>Прочитать 2 раздел «Древнее оледенение на территории России» составить его план в виде суждений.</w:t>
            </w:r>
          </w:p>
        </w:tc>
        <w:tc>
          <w:tcPr>
            <w:tcW w:w="1875" w:type="dxa"/>
          </w:tcPr>
          <w:p w:rsidR="00F6625A" w:rsidRPr="00180EC9" w:rsidRDefault="00AD440D" w:rsidP="00476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t>10мин</w:t>
            </w:r>
          </w:p>
          <w:p w:rsidR="00AD440D" w:rsidRPr="00180EC9" w:rsidRDefault="00AD440D" w:rsidP="0047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t>1балл за каждое суждение</w:t>
            </w:r>
          </w:p>
        </w:tc>
        <w:tc>
          <w:tcPr>
            <w:tcW w:w="3209" w:type="dxa"/>
          </w:tcPr>
          <w:p w:rsidR="00F6625A" w:rsidRPr="00180EC9" w:rsidRDefault="00F6625A" w:rsidP="0047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>Читают раздел 2, составляют план в виде суждений.</w:t>
            </w:r>
          </w:p>
          <w:p w:rsidR="00F6625A" w:rsidRPr="00180EC9" w:rsidRDefault="00F6625A" w:rsidP="0047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>1. В четвертичный период из-за изменения климата возникло четвертичное оледенение.</w:t>
            </w:r>
          </w:p>
          <w:p w:rsidR="00F6625A" w:rsidRPr="00180EC9" w:rsidRDefault="00F6625A" w:rsidP="0047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>2.Днепровское оледенение было самым крупным.</w:t>
            </w:r>
          </w:p>
          <w:p w:rsidR="00F6625A" w:rsidRPr="00180EC9" w:rsidRDefault="00F6625A" w:rsidP="0047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>3.Движение ледника сильно изменило рельеф.</w:t>
            </w:r>
          </w:p>
          <w:p w:rsidR="00F6625A" w:rsidRPr="00180EC9" w:rsidRDefault="00F6625A" w:rsidP="0047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>4.Ледник сглаживал скалы.</w:t>
            </w:r>
          </w:p>
          <w:p w:rsidR="00F6625A" w:rsidRPr="00180EC9" w:rsidRDefault="00F6625A" w:rsidP="0047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>5.Рыхлые глинистые отложения образовали моренный холмисто- грядовый рельеф.</w:t>
            </w:r>
          </w:p>
          <w:p w:rsidR="00F6625A" w:rsidRPr="00180EC9" w:rsidRDefault="00F6625A" w:rsidP="00476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>6.При таянии ледника  переносился и отлагался песчаный материал, так образовались зандровые равнины.</w:t>
            </w:r>
          </w:p>
        </w:tc>
      </w:tr>
      <w:tr w:rsidR="00F6625A" w:rsidRPr="00180EC9" w:rsidTr="00F6625A">
        <w:tc>
          <w:tcPr>
            <w:tcW w:w="2355" w:type="dxa"/>
          </w:tcPr>
          <w:p w:rsidR="00F6625A" w:rsidRPr="00180EC9" w:rsidRDefault="00F6625A" w:rsidP="009D069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работа, простая кооперация, сложная кооперация.</w:t>
            </w:r>
          </w:p>
          <w:p w:rsidR="00F6625A" w:rsidRPr="00180EC9" w:rsidRDefault="00510F99" w:rsidP="009D0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t>8 слайд</w:t>
            </w:r>
          </w:p>
        </w:tc>
        <w:tc>
          <w:tcPr>
            <w:tcW w:w="3017" w:type="dxa"/>
          </w:tcPr>
          <w:p w:rsidR="00F6625A" w:rsidRPr="00180EC9" w:rsidRDefault="00F6625A" w:rsidP="004D3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>К разделам 3,4,5 сформулировать по 1проблемному  вопросу к разделу</w:t>
            </w:r>
            <w:r w:rsidR="008F0F76" w:rsidRPr="00180EC9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>ндивидуально, затем сравнить вопросы в группе, перестрелка вопросами с другими группами.</w:t>
            </w:r>
          </w:p>
        </w:tc>
        <w:tc>
          <w:tcPr>
            <w:tcW w:w="1875" w:type="dxa"/>
          </w:tcPr>
          <w:p w:rsidR="00F6625A" w:rsidRPr="00180EC9" w:rsidRDefault="00AD440D" w:rsidP="00476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t>8 мин</w:t>
            </w:r>
          </w:p>
          <w:p w:rsidR="00AD440D" w:rsidRPr="00180EC9" w:rsidRDefault="00AD440D" w:rsidP="00476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2балл за вопрос суждения </w:t>
            </w:r>
          </w:p>
          <w:p w:rsidR="00AD440D" w:rsidRPr="00180EC9" w:rsidRDefault="00AD440D" w:rsidP="0047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t>2балла за ответ на вопрос суждения</w:t>
            </w:r>
          </w:p>
        </w:tc>
        <w:tc>
          <w:tcPr>
            <w:tcW w:w="3209" w:type="dxa"/>
          </w:tcPr>
          <w:p w:rsidR="00F6625A" w:rsidRPr="00180EC9" w:rsidRDefault="00F6625A" w:rsidP="0047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>Каждый формулирует вопрос, потом сравнивают в группе, выбирают лучший, задают другим группам.</w:t>
            </w:r>
          </w:p>
          <w:p w:rsidR="00F6625A" w:rsidRPr="00180EC9" w:rsidRDefault="00F6625A" w:rsidP="0091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>1.Вследствие чего в горных районах нашей страны  возникает эрозионный рельеф?</w:t>
            </w:r>
          </w:p>
          <w:p w:rsidR="00F6625A" w:rsidRPr="00180EC9" w:rsidRDefault="00F6625A" w:rsidP="0091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2.Чем объяснить, что эоловые формы рельефа образовались в районах Прикаспийской низменности, Куршской косе?</w:t>
            </w:r>
          </w:p>
          <w:p w:rsidR="00F6625A" w:rsidRPr="00180EC9" w:rsidRDefault="00F6625A" w:rsidP="0091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 xml:space="preserve">3.Как доказать, что деятельность человека влияет на </w:t>
            </w:r>
            <w:proofErr w:type="spellStart"/>
            <w:r w:rsidRPr="00180EC9">
              <w:rPr>
                <w:rFonts w:ascii="Times New Roman" w:hAnsi="Times New Roman" w:cs="Times New Roman"/>
                <w:sz w:val="24"/>
                <w:szCs w:val="24"/>
              </w:rPr>
              <w:t>рельефообразование</w:t>
            </w:r>
            <w:proofErr w:type="spellEnd"/>
            <w:r w:rsidRPr="00180EC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6625A" w:rsidRPr="00180EC9" w:rsidRDefault="00F6625A" w:rsidP="0091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5A" w:rsidRPr="00180EC9" w:rsidTr="00F6625A">
        <w:tc>
          <w:tcPr>
            <w:tcW w:w="2355" w:type="dxa"/>
          </w:tcPr>
          <w:p w:rsidR="00F6625A" w:rsidRPr="00180EC9" w:rsidRDefault="00F6625A" w:rsidP="002E3E5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Индивидуальная работа, простая кооперация, сложная кооперация.</w:t>
            </w:r>
          </w:p>
          <w:p w:rsidR="00F6625A" w:rsidRPr="00180EC9" w:rsidRDefault="00F6625A" w:rsidP="00FA3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99" w:rsidRPr="00180EC9" w:rsidRDefault="00510F99" w:rsidP="00FA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t>9 слайд</w:t>
            </w:r>
          </w:p>
        </w:tc>
        <w:tc>
          <w:tcPr>
            <w:tcW w:w="3017" w:type="dxa"/>
          </w:tcPr>
          <w:p w:rsidR="00F6625A" w:rsidRPr="00180EC9" w:rsidRDefault="00F6625A" w:rsidP="004D3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>Разделить понятия на группы, для каждой группы найти обобщающее понятие и основание деления.</w:t>
            </w:r>
          </w:p>
          <w:p w:rsidR="00F6625A" w:rsidRPr="00180EC9" w:rsidRDefault="00F6625A" w:rsidP="004D3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>землетрясение, извержение вулканов, обвалы, оползни, лавины, грязевые потоки.</w:t>
            </w:r>
          </w:p>
          <w:p w:rsidR="00F6625A" w:rsidRPr="00180EC9" w:rsidRDefault="00F6625A" w:rsidP="004D3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F6625A" w:rsidRPr="00180EC9" w:rsidRDefault="00AD440D" w:rsidP="00476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t>8мин</w:t>
            </w:r>
          </w:p>
          <w:p w:rsidR="00AD440D" w:rsidRPr="00180EC9" w:rsidRDefault="00AD440D" w:rsidP="0047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t>3балла</w:t>
            </w:r>
          </w:p>
        </w:tc>
        <w:tc>
          <w:tcPr>
            <w:tcW w:w="3209" w:type="dxa"/>
          </w:tcPr>
          <w:p w:rsidR="00F6625A" w:rsidRPr="00180EC9" w:rsidRDefault="00F6625A" w:rsidP="0047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>Ученики классифицируют, находят основание деления.</w:t>
            </w:r>
          </w:p>
          <w:p w:rsidR="00F6625A" w:rsidRPr="00180EC9" w:rsidRDefault="00F6625A" w:rsidP="0065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t>1.Землетрясение,</w:t>
            </w: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 xml:space="preserve"> извержение вулканов – (эндогенные процессы) – основание деления по характеру  движения земной коры,</w:t>
            </w:r>
            <w:r w:rsidRPr="00180E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>(или по характеру влияния эндогенных процессов на рельеф</w:t>
            </w:r>
            <w:proofErr w:type="gramEnd"/>
          </w:p>
          <w:p w:rsidR="00F6625A" w:rsidRPr="00180EC9" w:rsidRDefault="00F6625A" w:rsidP="0065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 xml:space="preserve">(эндогенные процессы) </w:t>
            </w:r>
          </w:p>
          <w:p w:rsidR="00F6625A" w:rsidRPr="00180EC9" w:rsidRDefault="00F6625A" w:rsidP="00654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t>2.Обвалы, оползни,</w:t>
            </w: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 xml:space="preserve"> лавины, грязевые потоки (экзогенные процессы) – основание деления по характеру влияния экзогенных процессов на рельеф или по генезису (происхождению) </w:t>
            </w:r>
            <w:bookmarkStart w:id="0" w:name="_GoBack"/>
            <w:bookmarkEnd w:id="0"/>
            <w:r w:rsidRPr="00180EC9">
              <w:rPr>
                <w:rFonts w:ascii="Times New Roman" w:hAnsi="Times New Roman" w:cs="Times New Roman"/>
                <w:sz w:val="24"/>
                <w:szCs w:val="24"/>
              </w:rPr>
              <w:t>экзогенных процессов.</w:t>
            </w:r>
          </w:p>
        </w:tc>
      </w:tr>
      <w:tr w:rsidR="00F6625A" w:rsidRPr="00180EC9" w:rsidTr="00F6625A">
        <w:tc>
          <w:tcPr>
            <w:tcW w:w="2355" w:type="dxa"/>
          </w:tcPr>
          <w:p w:rsidR="00AD440D" w:rsidRPr="00180EC9" w:rsidRDefault="00AD440D" w:rsidP="00FA3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0D" w:rsidRPr="00180EC9" w:rsidRDefault="00AD440D" w:rsidP="00FA3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40D" w:rsidRPr="00180EC9" w:rsidRDefault="00AD440D" w:rsidP="00FA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</w:t>
            </w:r>
          </w:p>
          <w:p w:rsidR="00AD440D" w:rsidRPr="00180EC9" w:rsidRDefault="00AD440D" w:rsidP="00FA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25A" w:rsidRPr="00180EC9" w:rsidRDefault="00F6625A" w:rsidP="00FA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работа.</w:t>
            </w:r>
          </w:p>
          <w:p w:rsidR="00F6625A" w:rsidRPr="00180EC9" w:rsidRDefault="00F6625A" w:rsidP="00FA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25A" w:rsidRPr="00180EC9" w:rsidRDefault="00F6625A" w:rsidP="00FA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25A" w:rsidRPr="00180EC9" w:rsidRDefault="00F6625A" w:rsidP="00FA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t>Фронтальная проверка.</w:t>
            </w:r>
          </w:p>
          <w:p w:rsidR="00510F99" w:rsidRPr="00180EC9" w:rsidRDefault="00510F99" w:rsidP="00FA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F99" w:rsidRPr="00180EC9" w:rsidRDefault="00510F99" w:rsidP="00F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t>10 слайд</w:t>
            </w:r>
          </w:p>
        </w:tc>
        <w:tc>
          <w:tcPr>
            <w:tcW w:w="3017" w:type="dxa"/>
          </w:tcPr>
          <w:p w:rsidR="00F6625A" w:rsidRPr="00180EC9" w:rsidRDefault="00F6625A" w:rsidP="004D3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>Найти и записать по теме урока</w:t>
            </w:r>
          </w:p>
          <w:p w:rsidR="00F6625A" w:rsidRPr="00180EC9" w:rsidRDefault="00F6625A" w:rsidP="004D3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 xml:space="preserve">Общее – особенное </w:t>
            </w:r>
            <w:proofErr w:type="gramStart"/>
            <w:r w:rsidRPr="00180EC9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180EC9">
              <w:rPr>
                <w:rFonts w:ascii="Times New Roman" w:hAnsi="Times New Roman" w:cs="Times New Roman"/>
                <w:sz w:val="24"/>
                <w:szCs w:val="24"/>
              </w:rPr>
              <w:t>диничное</w:t>
            </w:r>
          </w:p>
        </w:tc>
        <w:tc>
          <w:tcPr>
            <w:tcW w:w="1875" w:type="dxa"/>
          </w:tcPr>
          <w:p w:rsidR="00F6625A" w:rsidRPr="00180EC9" w:rsidRDefault="00AD440D" w:rsidP="00476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t>3мин</w:t>
            </w:r>
          </w:p>
          <w:p w:rsidR="00AD440D" w:rsidRPr="00180EC9" w:rsidRDefault="00AD440D" w:rsidP="0047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t>3балла за каждое</w:t>
            </w:r>
          </w:p>
        </w:tc>
        <w:tc>
          <w:tcPr>
            <w:tcW w:w="3209" w:type="dxa"/>
          </w:tcPr>
          <w:p w:rsidR="00F6625A" w:rsidRPr="00180EC9" w:rsidRDefault="00F6625A" w:rsidP="0047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>Учащиеся находят по тексту учебника и обсуждают и записывают:</w:t>
            </w:r>
          </w:p>
          <w:p w:rsidR="00F6625A" w:rsidRPr="00180EC9" w:rsidRDefault="00F6625A" w:rsidP="0047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 xml:space="preserve">1.Рельефообразующие силы Земли – внешние силы Земли </w:t>
            </w:r>
            <w:proofErr w:type="gramStart"/>
            <w:r w:rsidRPr="00180EC9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180EC9">
              <w:rPr>
                <w:rFonts w:ascii="Times New Roman" w:hAnsi="Times New Roman" w:cs="Times New Roman"/>
                <w:sz w:val="24"/>
                <w:szCs w:val="24"/>
              </w:rPr>
              <w:t>еятельность ветра.</w:t>
            </w:r>
          </w:p>
          <w:p w:rsidR="00F6625A" w:rsidRPr="00180EC9" w:rsidRDefault="00F6625A" w:rsidP="0047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>2.Стихийные природные явления- явления, происходящие в горах – лавины.</w:t>
            </w:r>
          </w:p>
          <w:p w:rsidR="00F6625A" w:rsidRPr="00180EC9" w:rsidRDefault="00F6625A" w:rsidP="0047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>3.Антропогенные воздействия – сельскохозяйственные работы – эрозия почвы.</w:t>
            </w:r>
          </w:p>
          <w:p w:rsidR="00F6625A" w:rsidRPr="00180EC9" w:rsidRDefault="00F6625A" w:rsidP="00476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5A" w:rsidRPr="00180EC9" w:rsidTr="00F6625A">
        <w:tc>
          <w:tcPr>
            <w:tcW w:w="2355" w:type="dxa"/>
          </w:tcPr>
          <w:p w:rsidR="00F6625A" w:rsidRPr="00180EC9" w:rsidRDefault="00F6625A" w:rsidP="007D2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Подведение итогов.</w:t>
            </w:r>
          </w:p>
          <w:p w:rsidR="00F6625A" w:rsidRPr="00180EC9" w:rsidRDefault="00F6625A" w:rsidP="00FA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t>Подсчет баллов, выставление оценок.</w:t>
            </w:r>
          </w:p>
          <w:p w:rsidR="00510F99" w:rsidRPr="00180EC9" w:rsidRDefault="00510F99" w:rsidP="00FA3B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F99" w:rsidRPr="00180EC9" w:rsidRDefault="00510F99" w:rsidP="00FA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11-12 слайд</w:t>
            </w:r>
          </w:p>
        </w:tc>
        <w:tc>
          <w:tcPr>
            <w:tcW w:w="3017" w:type="dxa"/>
          </w:tcPr>
          <w:p w:rsidR="00F6625A" w:rsidRPr="00180EC9" w:rsidRDefault="00F6625A" w:rsidP="007D2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Давайте вернемся к теме и цели нашего урока и ответим на вопрос суждение. Чем объяснить, что  на территории России возникли разнообразные </w:t>
            </w:r>
            <w:r w:rsidRPr="00180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рельефа?</w:t>
            </w:r>
          </w:p>
          <w:p w:rsidR="00F6625A" w:rsidRPr="00180EC9" w:rsidRDefault="00F6625A" w:rsidP="007D2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F6625A" w:rsidRPr="00180EC9" w:rsidRDefault="00AD440D" w:rsidP="00476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2мин</w:t>
            </w:r>
          </w:p>
          <w:p w:rsidR="00AD440D" w:rsidRPr="00180EC9" w:rsidRDefault="00AD440D" w:rsidP="0047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t>2балла</w:t>
            </w:r>
          </w:p>
        </w:tc>
        <w:tc>
          <w:tcPr>
            <w:tcW w:w="3209" w:type="dxa"/>
          </w:tcPr>
          <w:p w:rsidR="00F6625A" w:rsidRPr="00180EC9" w:rsidRDefault="00F6625A" w:rsidP="0047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форм рельефа на территории России объясняется тем, что рельеф, как и другие компоненты природы постоянно изменяется и развивается  </w:t>
            </w:r>
            <w:r w:rsidRPr="00180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действием эндогенных и экзогенных процессов.</w:t>
            </w:r>
          </w:p>
        </w:tc>
      </w:tr>
      <w:tr w:rsidR="00F6625A" w:rsidRPr="00180EC9" w:rsidTr="00F6625A">
        <w:tc>
          <w:tcPr>
            <w:tcW w:w="2355" w:type="dxa"/>
          </w:tcPr>
          <w:p w:rsidR="00F6625A" w:rsidRPr="00180EC9" w:rsidRDefault="00F6625A" w:rsidP="007D2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Домашнее задание </w:t>
            </w:r>
          </w:p>
          <w:p w:rsidR="00510F99" w:rsidRPr="00180EC9" w:rsidRDefault="00510F99" w:rsidP="007D2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F99" w:rsidRPr="00180EC9" w:rsidRDefault="00510F99" w:rsidP="007D2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b/>
                <w:sz w:val="24"/>
                <w:szCs w:val="24"/>
              </w:rPr>
              <w:t>13 слайд</w:t>
            </w:r>
          </w:p>
        </w:tc>
        <w:tc>
          <w:tcPr>
            <w:tcW w:w="3017" w:type="dxa"/>
          </w:tcPr>
          <w:p w:rsidR="00F6625A" w:rsidRPr="00180EC9" w:rsidRDefault="00F6625A" w:rsidP="007D2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>1.§9, записать в сборник понятий новые понятия, выделенные в тексте учебника.</w:t>
            </w:r>
          </w:p>
          <w:p w:rsidR="00F6625A" w:rsidRPr="00180EC9" w:rsidRDefault="00F6625A" w:rsidP="007D2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>2.Подготовить сообщения о развитие различных форм рельефа в Туруханском районе.</w:t>
            </w:r>
          </w:p>
          <w:p w:rsidR="00F6625A" w:rsidRPr="00180EC9" w:rsidRDefault="00F6625A" w:rsidP="007D2F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>3.Презентацию о стихийных бедствиях на территории нашей страны.</w:t>
            </w:r>
          </w:p>
          <w:p w:rsidR="00F6625A" w:rsidRPr="00180EC9" w:rsidRDefault="00F6625A" w:rsidP="007D2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</w:tcPr>
          <w:p w:rsidR="00F6625A" w:rsidRPr="00180EC9" w:rsidRDefault="00F6625A" w:rsidP="00476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F6625A" w:rsidRPr="00180EC9" w:rsidRDefault="00F6625A" w:rsidP="00476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C9">
              <w:rPr>
                <w:rFonts w:ascii="Times New Roman" w:hAnsi="Times New Roman" w:cs="Times New Roman"/>
                <w:sz w:val="24"/>
                <w:szCs w:val="24"/>
              </w:rPr>
              <w:t>Записывают задание</w:t>
            </w:r>
          </w:p>
        </w:tc>
      </w:tr>
    </w:tbl>
    <w:p w:rsidR="005E5A03" w:rsidRPr="00180EC9" w:rsidRDefault="005E5A03" w:rsidP="00FA3BDA">
      <w:pPr>
        <w:rPr>
          <w:rFonts w:ascii="Times New Roman" w:hAnsi="Times New Roman" w:cs="Times New Roman"/>
          <w:sz w:val="24"/>
          <w:szCs w:val="24"/>
        </w:rPr>
      </w:pPr>
    </w:p>
    <w:sectPr w:rsidR="005E5A03" w:rsidRPr="00180EC9" w:rsidSect="0081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BDA"/>
    <w:rsid w:val="000557C8"/>
    <w:rsid w:val="00077EDF"/>
    <w:rsid w:val="000D50FA"/>
    <w:rsid w:val="00180EC9"/>
    <w:rsid w:val="00207998"/>
    <w:rsid w:val="00236509"/>
    <w:rsid w:val="002E3E54"/>
    <w:rsid w:val="00321FB0"/>
    <w:rsid w:val="00364D24"/>
    <w:rsid w:val="00381904"/>
    <w:rsid w:val="00392EA6"/>
    <w:rsid w:val="004761C4"/>
    <w:rsid w:val="004D2B1B"/>
    <w:rsid w:val="004D36D2"/>
    <w:rsid w:val="00510F99"/>
    <w:rsid w:val="00575CB4"/>
    <w:rsid w:val="005967BF"/>
    <w:rsid w:val="005C1F3B"/>
    <w:rsid w:val="005E5A03"/>
    <w:rsid w:val="005F7BC8"/>
    <w:rsid w:val="00635F04"/>
    <w:rsid w:val="00651B38"/>
    <w:rsid w:val="00652466"/>
    <w:rsid w:val="0065460B"/>
    <w:rsid w:val="006A54F4"/>
    <w:rsid w:val="00714B72"/>
    <w:rsid w:val="00720955"/>
    <w:rsid w:val="00741085"/>
    <w:rsid w:val="007D2F0B"/>
    <w:rsid w:val="00815E83"/>
    <w:rsid w:val="008F0F76"/>
    <w:rsid w:val="009154E0"/>
    <w:rsid w:val="009D069B"/>
    <w:rsid w:val="00AD440D"/>
    <w:rsid w:val="00BC0115"/>
    <w:rsid w:val="00BF28DC"/>
    <w:rsid w:val="00BF7725"/>
    <w:rsid w:val="00C2673F"/>
    <w:rsid w:val="00F3201B"/>
    <w:rsid w:val="00F473E2"/>
    <w:rsid w:val="00F6625A"/>
    <w:rsid w:val="00FA2218"/>
    <w:rsid w:val="00FA3BDA"/>
    <w:rsid w:val="00FC2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BDA"/>
    <w:pPr>
      <w:ind w:left="720"/>
      <w:contextualSpacing/>
    </w:pPr>
  </w:style>
  <w:style w:type="table" w:styleId="a4">
    <w:name w:val="Table Grid"/>
    <w:basedOn w:val="a1"/>
    <w:uiPriority w:val="59"/>
    <w:rsid w:val="005E5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71D6-9091-45D0-8818-8AD3DDDC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</dc:creator>
  <cp:lastModifiedBy>Директор</cp:lastModifiedBy>
  <cp:revision>13</cp:revision>
  <dcterms:created xsi:type="dcterms:W3CDTF">2016-12-03T03:05:00Z</dcterms:created>
  <dcterms:modified xsi:type="dcterms:W3CDTF">2017-09-07T10:03:00Z</dcterms:modified>
</cp:coreProperties>
</file>