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90" w:rsidRPr="00166550" w:rsidRDefault="004B3990" w:rsidP="004B3990">
      <w:pPr>
        <w:widowControl w:val="0"/>
        <w:suppressAutoHyphens/>
        <w:jc w:val="center"/>
        <w:rPr>
          <w:rFonts w:eastAsia="Andale Sans UI"/>
          <w:kern w:val="2"/>
          <w:lang w:eastAsia="en-US"/>
        </w:rPr>
      </w:pPr>
      <w:r w:rsidRPr="00166550">
        <w:rPr>
          <w:rFonts w:eastAsia="Andale Sans UI"/>
          <w:kern w:val="2"/>
          <w:lang w:eastAsia="en-US"/>
        </w:rPr>
        <w:t xml:space="preserve">Муниципальное </w:t>
      </w:r>
      <w:r w:rsidR="00961146">
        <w:rPr>
          <w:rFonts w:eastAsia="Andale Sans UI"/>
          <w:kern w:val="2"/>
          <w:lang w:eastAsia="en-US"/>
        </w:rPr>
        <w:t>бюджет</w:t>
      </w:r>
      <w:r w:rsidRPr="00166550">
        <w:rPr>
          <w:rFonts w:eastAsia="Andale Sans UI"/>
          <w:kern w:val="2"/>
          <w:lang w:eastAsia="en-US"/>
        </w:rPr>
        <w:t>ное общеобразовательное учреждение</w:t>
      </w:r>
    </w:p>
    <w:p w:rsidR="004B3990" w:rsidRPr="00166550" w:rsidRDefault="004B3990" w:rsidP="004B3990">
      <w:pPr>
        <w:widowControl w:val="0"/>
        <w:suppressAutoHyphens/>
        <w:jc w:val="center"/>
        <w:rPr>
          <w:rFonts w:eastAsia="Andale Sans UI"/>
          <w:kern w:val="2"/>
          <w:lang w:eastAsia="en-US"/>
        </w:rPr>
      </w:pPr>
      <w:r w:rsidRPr="00166550">
        <w:rPr>
          <w:rFonts w:eastAsia="Andale Sans UI"/>
          <w:kern w:val="2"/>
          <w:lang w:eastAsia="en-US"/>
        </w:rPr>
        <w:t>«Туруханская средняя школа № 1»</w:t>
      </w:r>
    </w:p>
    <w:p w:rsidR="00D12C85" w:rsidRPr="00F5644E" w:rsidRDefault="00D12C85" w:rsidP="00D12C85">
      <w:pPr>
        <w:jc w:val="center"/>
      </w:pPr>
    </w:p>
    <w:p w:rsidR="004B3990" w:rsidRDefault="00961146" w:rsidP="00D12C85">
      <w:pPr>
        <w:suppressAutoHyphens/>
        <w:jc w:val="right"/>
        <w:rPr>
          <w:lang w:eastAsia="ar-SA"/>
        </w:rPr>
      </w:pPr>
      <w:r>
        <w:rPr>
          <w:noProof/>
        </w:rPr>
        <w:drawing>
          <wp:inline distT="0" distB="0" distL="0" distR="0" wp14:anchorId="09B2C8B1" wp14:editId="2AC9E96C">
            <wp:extent cx="7705725" cy="20411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04" cy="2062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990" w:rsidRDefault="004B3990" w:rsidP="00D12C85">
      <w:pPr>
        <w:suppressAutoHyphens/>
        <w:jc w:val="right"/>
        <w:rPr>
          <w:lang w:eastAsia="ar-SA"/>
        </w:rPr>
      </w:pPr>
    </w:p>
    <w:p w:rsidR="00D12C85" w:rsidRPr="00F5644E" w:rsidRDefault="00D12C85" w:rsidP="00D12C85">
      <w:pPr>
        <w:suppressAutoHyphens/>
        <w:jc w:val="right"/>
        <w:rPr>
          <w:lang w:eastAsia="ar-SA"/>
        </w:rPr>
      </w:pPr>
      <w:r w:rsidRPr="00F5644E">
        <w:rPr>
          <w:lang w:eastAsia="ar-SA"/>
        </w:rPr>
        <w:t xml:space="preserve">                                                                                                                </w:t>
      </w:r>
    </w:p>
    <w:p w:rsidR="00D12C85" w:rsidRPr="00F5644E" w:rsidRDefault="00D12C85" w:rsidP="00D12C85">
      <w:pPr>
        <w:suppressAutoHyphens/>
        <w:jc w:val="right"/>
        <w:rPr>
          <w:lang w:eastAsia="ar-SA"/>
        </w:rPr>
      </w:pPr>
    </w:p>
    <w:p w:rsidR="00D12C85" w:rsidRPr="00F5644E" w:rsidRDefault="00D12C85" w:rsidP="00D12C85">
      <w:pPr>
        <w:suppressAutoHyphens/>
        <w:jc w:val="right"/>
        <w:rPr>
          <w:lang w:eastAsia="ar-SA"/>
        </w:rPr>
      </w:pPr>
    </w:p>
    <w:p w:rsidR="00D12C85" w:rsidRPr="00F5644E" w:rsidRDefault="00D12C85" w:rsidP="00D12C85">
      <w:pPr>
        <w:suppressAutoHyphens/>
        <w:jc w:val="center"/>
        <w:rPr>
          <w:b/>
          <w:lang w:eastAsia="ar-SA"/>
        </w:rPr>
      </w:pPr>
      <w:r w:rsidRPr="00F5644E">
        <w:rPr>
          <w:b/>
          <w:lang w:eastAsia="ar-SA"/>
        </w:rPr>
        <w:t>Рабочая программа</w:t>
      </w:r>
    </w:p>
    <w:p w:rsidR="00D12C85" w:rsidRPr="00F5644E" w:rsidRDefault="00D12C85" w:rsidP="00D12C85">
      <w:pPr>
        <w:suppressAutoHyphens/>
        <w:jc w:val="center"/>
        <w:rPr>
          <w:lang w:eastAsia="ar-SA"/>
        </w:rPr>
      </w:pPr>
    </w:p>
    <w:p w:rsidR="00D12C85" w:rsidRPr="00F5644E" w:rsidRDefault="00D12C85" w:rsidP="00D12C85">
      <w:pPr>
        <w:suppressAutoHyphens/>
        <w:jc w:val="center"/>
        <w:rPr>
          <w:u w:val="single"/>
          <w:lang w:eastAsia="ar-SA"/>
        </w:rPr>
      </w:pPr>
      <w:r w:rsidRPr="00F5644E">
        <w:rPr>
          <w:u w:val="single"/>
          <w:lang w:eastAsia="ar-SA"/>
        </w:rPr>
        <w:t xml:space="preserve">Русский  язык    </w:t>
      </w:r>
      <w:r w:rsidRPr="00F5644E">
        <w:rPr>
          <w:lang w:eastAsia="ar-SA"/>
        </w:rPr>
        <w:t xml:space="preserve">в </w:t>
      </w:r>
      <w:r w:rsidRPr="00F5644E">
        <w:rPr>
          <w:u w:val="single"/>
          <w:lang w:eastAsia="ar-SA"/>
        </w:rPr>
        <w:t xml:space="preserve">               10                    классе</w:t>
      </w:r>
    </w:p>
    <w:p w:rsidR="00D12C85" w:rsidRPr="00F5644E" w:rsidRDefault="00D12C85" w:rsidP="00D12C85">
      <w:pPr>
        <w:suppressAutoHyphens/>
        <w:jc w:val="center"/>
        <w:rPr>
          <w:lang w:eastAsia="ar-SA"/>
        </w:rPr>
      </w:pPr>
      <w:r w:rsidRPr="00F5644E">
        <w:rPr>
          <w:lang w:eastAsia="ar-SA"/>
        </w:rPr>
        <w:t>(наименование учебного курса, предмета, дисциплины модуля)</w:t>
      </w:r>
    </w:p>
    <w:p w:rsidR="00D12C85" w:rsidRPr="00F5644E" w:rsidRDefault="00D12C85" w:rsidP="00D12C85">
      <w:pPr>
        <w:suppressAutoHyphens/>
        <w:jc w:val="center"/>
        <w:rPr>
          <w:lang w:eastAsia="ar-SA"/>
        </w:rPr>
      </w:pPr>
    </w:p>
    <w:p w:rsidR="00D12C85" w:rsidRPr="00F5644E" w:rsidRDefault="00D12C85" w:rsidP="00D12C85">
      <w:pPr>
        <w:suppressAutoHyphens/>
        <w:jc w:val="center"/>
        <w:rPr>
          <w:lang w:eastAsia="ar-SA"/>
        </w:rPr>
      </w:pPr>
    </w:p>
    <w:p w:rsidR="00D12C85" w:rsidRPr="00F5644E" w:rsidRDefault="00D12C85" w:rsidP="00D12C85">
      <w:pPr>
        <w:suppressAutoHyphens/>
        <w:jc w:val="center"/>
        <w:rPr>
          <w:lang w:eastAsia="ar-SA"/>
        </w:rPr>
      </w:pPr>
    </w:p>
    <w:p w:rsidR="00D12C85" w:rsidRPr="00F5644E" w:rsidRDefault="00D12C85" w:rsidP="00D12C85">
      <w:pPr>
        <w:suppressAutoHyphens/>
        <w:jc w:val="center"/>
        <w:rPr>
          <w:lang w:eastAsia="ar-SA"/>
        </w:rPr>
      </w:pPr>
    </w:p>
    <w:p w:rsidR="00D12C85" w:rsidRPr="00F5644E" w:rsidRDefault="00D12C85" w:rsidP="00D12C85">
      <w:pPr>
        <w:suppressAutoHyphens/>
        <w:jc w:val="right"/>
        <w:rPr>
          <w:u w:val="single"/>
          <w:lang w:eastAsia="ar-SA"/>
        </w:rPr>
      </w:pPr>
      <w:r w:rsidRPr="00F5644E">
        <w:rPr>
          <w:u w:val="single"/>
          <w:lang w:eastAsia="ar-SA"/>
        </w:rPr>
        <w:t>__________</w:t>
      </w:r>
      <w:r w:rsidR="00530E18">
        <w:rPr>
          <w:u w:val="single"/>
          <w:lang w:eastAsia="ar-SA"/>
        </w:rPr>
        <w:t>Гордеева А.И</w:t>
      </w:r>
      <w:r w:rsidRPr="00F5644E">
        <w:rPr>
          <w:u w:val="single"/>
          <w:lang w:eastAsia="ar-SA"/>
        </w:rPr>
        <w:t xml:space="preserve"> </w:t>
      </w:r>
    </w:p>
    <w:p w:rsidR="00D12C85" w:rsidRPr="00F5644E" w:rsidRDefault="00D12C85" w:rsidP="00D12C85">
      <w:pPr>
        <w:suppressAutoHyphens/>
        <w:jc w:val="right"/>
        <w:rPr>
          <w:lang w:eastAsia="ar-SA"/>
        </w:rPr>
      </w:pPr>
      <w:r w:rsidRPr="00F5644E">
        <w:rPr>
          <w:lang w:eastAsia="ar-SA"/>
        </w:rPr>
        <w:t>(Ф.И.О. учителя разработчика)</w:t>
      </w:r>
    </w:p>
    <w:p w:rsidR="00D12C85" w:rsidRPr="00F5644E" w:rsidRDefault="00D12C85" w:rsidP="00D12C85">
      <w:pPr>
        <w:suppressAutoHyphens/>
        <w:jc w:val="center"/>
        <w:rPr>
          <w:lang w:eastAsia="ar-SA"/>
        </w:rPr>
      </w:pPr>
    </w:p>
    <w:p w:rsidR="00D12C85" w:rsidRPr="00F5644E" w:rsidRDefault="00D12C85" w:rsidP="00D12C85">
      <w:pPr>
        <w:suppressAutoHyphens/>
        <w:jc w:val="center"/>
        <w:rPr>
          <w:lang w:eastAsia="ar-SA"/>
        </w:rPr>
      </w:pPr>
    </w:p>
    <w:p w:rsidR="00961146" w:rsidRDefault="00961146" w:rsidP="00D12C85">
      <w:pPr>
        <w:suppressAutoHyphens/>
        <w:jc w:val="center"/>
        <w:rPr>
          <w:lang w:eastAsia="ar-SA"/>
        </w:rPr>
      </w:pPr>
    </w:p>
    <w:p w:rsidR="00961146" w:rsidRDefault="00961146" w:rsidP="00D12C85">
      <w:pPr>
        <w:suppressAutoHyphens/>
        <w:jc w:val="center"/>
        <w:rPr>
          <w:lang w:eastAsia="ar-SA"/>
        </w:rPr>
      </w:pPr>
    </w:p>
    <w:p w:rsidR="00D12C85" w:rsidRDefault="00961146" w:rsidP="00D12C85">
      <w:pPr>
        <w:suppressAutoHyphens/>
        <w:jc w:val="center"/>
        <w:rPr>
          <w:lang w:eastAsia="ar-SA"/>
        </w:rPr>
      </w:pPr>
      <w:r>
        <w:rPr>
          <w:lang w:eastAsia="ar-SA"/>
        </w:rPr>
        <w:t>2</w:t>
      </w:r>
      <w:r w:rsidR="00530E18">
        <w:rPr>
          <w:lang w:eastAsia="ar-SA"/>
        </w:rPr>
        <w:t>021 - 2022</w:t>
      </w:r>
      <w:r w:rsidR="00D12C85" w:rsidRPr="00F5644E">
        <w:rPr>
          <w:lang w:eastAsia="ar-SA"/>
        </w:rPr>
        <w:t xml:space="preserve"> год</w:t>
      </w:r>
    </w:p>
    <w:p w:rsidR="00961146" w:rsidRDefault="00961146" w:rsidP="00D12C85">
      <w:pPr>
        <w:jc w:val="center"/>
        <w:outlineLvl w:val="0"/>
        <w:rPr>
          <w:b/>
          <w:bCs/>
        </w:rPr>
      </w:pPr>
    </w:p>
    <w:p w:rsidR="00D12C85" w:rsidRPr="00597947" w:rsidRDefault="00D12C85" w:rsidP="00D12C85">
      <w:pPr>
        <w:jc w:val="center"/>
        <w:outlineLvl w:val="0"/>
        <w:rPr>
          <w:b/>
          <w:bCs/>
        </w:rPr>
      </w:pPr>
      <w:bookmarkStart w:id="0" w:name="_GoBack"/>
      <w:bookmarkEnd w:id="0"/>
      <w:r w:rsidRPr="00597947">
        <w:rPr>
          <w:b/>
          <w:bCs/>
        </w:rPr>
        <w:lastRenderedPageBreak/>
        <w:t>Пояснительная записка</w:t>
      </w:r>
    </w:p>
    <w:p w:rsidR="00D12C85" w:rsidRPr="00597947" w:rsidRDefault="00D12C85" w:rsidP="00D12C85">
      <w:pPr>
        <w:ind w:left="567" w:firstLine="567"/>
        <w:jc w:val="both"/>
        <w:outlineLvl w:val="0"/>
      </w:pPr>
      <w:r w:rsidRPr="00597947">
        <w:t>Программа составлена на основе федерального компонента государственного стандарта среднего (полного) общего образования, авторской программы Н.Г. Гольцовой</w:t>
      </w:r>
    </w:p>
    <w:p w:rsidR="00D12C85" w:rsidRPr="00597947" w:rsidRDefault="00D12C85" w:rsidP="00D12C85">
      <w:pPr>
        <w:ind w:left="567" w:firstLine="567"/>
        <w:jc w:val="both"/>
      </w:pPr>
      <w:r w:rsidRPr="00597947">
        <w:t>(учебник:  Н. Г. Гольцова, И. В. Шамшин.  Русский язык. 10-11 классы. М.: «Русское слово», 2011г.)</w:t>
      </w:r>
    </w:p>
    <w:p w:rsidR="00D12C85" w:rsidRPr="00597947" w:rsidRDefault="00D12C85" w:rsidP="00D12C85">
      <w:pPr>
        <w:shd w:val="clear" w:color="auto" w:fill="FFFFFF"/>
        <w:autoSpaceDE w:val="0"/>
        <w:autoSpaceDN w:val="0"/>
        <w:adjustRightInd w:val="0"/>
        <w:ind w:left="567" w:firstLine="567"/>
        <w:jc w:val="both"/>
        <w:outlineLvl w:val="0"/>
        <w:rPr>
          <w:color w:val="000000"/>
        </w:rPr>
      </w:pPr>
      <w:r w:rsidRPr="00597947">
        <w:rPr>
          <w:color w:val="000000"/>
        </w:rPr>
        <w:t>Выбор авторской программы мотивирован тем, что она</w:t>
      </w:r>
    </w:p>
    <w:p w:rsidR="00D12C85" w:rsidRPr="00597947" w:rsidRDefault="00D12C85" w:rsidP="00D12C85">
      <w:pPr>
        <w:shd w:val="clear" w:color="auto" w:fill="FFFFFF"/>
        <w:autoSpaceDE w:val="0"/>
        <w:autoSpaceDN w:val="0"/>
        <w:adjustRightInd w:val="0"/>
        <w:ind w:left="567" w:firstLine="567"/>
        <w:jc w:val="both"/>
        <w:outlineLvl w:val="0"/>
        <w:rPr>
          <w:color w:val="000000"/>
        </w:rPr>
      </w:pPr>
      <w:r w:rsidRPr="00597947">
        <w:rPr>
          <w:color w:val="000000"/>
        </w:rPr>
        <w:t>-рекомендована Министерством образования РФ для общеобразовательных классов</w:t>
      </w:r>
    </w:p>
    <w:p w:rsidR="00D12C85" w:rsidRPr="00597947" w:rsidRDefault="00D12C85" w:rsidP="00D12C85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 w:rsidRPr="00597947">
        <w:rPr>
          <w:color w:val="000000"/>
        </w:rPr>
        <w:t>- соответствует  стандарту основного общего образования по русскому языку ;</w:t>
      </w:r>
    </w:p>
    <w:p w:rsidR="00D12C85" w:rsidRPr="00597947" w:rsidRDefault="00D12C85" w:rsidP="00D12C85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 w:rsidRPr="00597947">
        <w:rPr>
          <w:color w:val="000000"/>
        </w:rPr>
        <w:t>- построена с учётом принципов системности, научности, доступности и преемственности;</w:t>
      </w:r>
    </w:p>
    <w:p w:rsidR="00D12C85" w:rsidRPr="00597947" w:rsidRDefault="00D12C85" w:rsidP="00D12C85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 w:rsidRPr="00597947">
        <w:rPr>
          <w:color w:val="000000"/>
        </w:rPr>
        <w:t xml:space="preserve"> - способствует развитию коммуникативной компетенции учащихся;</w:t>
      </w:r>
    </w:p>
    <w:p w:rsidR="00D12C85" w:rsidRPr="00597947" w:rsidRDefault="00D12C85" w:rsidP="00D12C85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 w:rsidRPr="00597947">
        <w:rPr>
          <w:color w:val="000000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D12C85" w:rsidRPr="00597947" w:rsidRDefault="00D12C85" w:rsidP="00D12C85">
      <w:pPr>
        <w:ind w:left="567" w:firstLine="567"/>
        <w:jc w:val="both"/>
        <w:outlineLvl w:val="0"/>
        <w:rPr>
          <w:b/>
          <w:i/>
        </w:rPr>
      </w:pPr>
      <w:r w:rsidRPr="00597947">
        <w:rPr>
          <w:b/>
          <w:i/>
        </w:rPr>
        <w:t>Структура документа</w:t>
      </w:r>
    </w:p>
    <w:p w:rsidR="00D12C85" w:rsidRPr="00597947" w:rsidRDefault="00D12C85" w:rsidP="00D12C85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bCs/>
          <w:color w:val="000000"/>
        </w:rPr>
      </w:pPr>
      <w:r w:rsidRPr="00597947">
        <w:rPr>
          <w:bCs/>
          <w:color w:val="000000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литературу и средства обучения, календарно-тематическое планирование.</w:t>
      </w:r>
    </w:p>
    <w:p w:rsidR="00D12C85" w:rsidRPr="00597947" w:rsidRDefault="00D12C85" w:rsidP="00D12C85">
      <w:pPr>
        <w:suppressAutoHyphens/>
        <w:ind w:left="567" w:firstLine="567"/>
        <w:jc w:val="both"/>
        <w:rPr>
          <w:kern w:val="1"/>
          <w:lang w:eastAsia="ar-SA"/>
        </w:rPr>
      </w:pPr>
      <w:r w:rsidRPr="00597947">
        <w:rPr>
          <w:kern w:val="1"/>
          <w:lang w:eastAsia="ar-SA"/>
        </w:rPr>
        <w:t>Рабочая программа предназначена для изучения русского языка на базовом уровне. На изучение предмета в 10 классе отводится  34 часа в неделю.</w:t>
      </w:r>
    </w:p>
    <w:p w:rsidR="00D12C85" w:rsidRPr="00597947" w:rsidRDefault="00D12C85" w:rsidP="00D12C85">
      <w:pPr>
        <w:jc w:val="both"/>
      </w:pPr>
      <w:r w:rsidRPr="00597947">
        <w:t xml:space="preserve"> </w:t>
      </w:r>
    </w:p>
    <w:p w:rsidR="00D12C85" w:rsidRPr="00597947" w:rsidRDefault="00D12C85" w:rsidP="00D12C85">
      <w:pPr>
        <w:numPr>
          <w:ilvl w:val="0"/>
          <w:numId w:val="30"/>
        </w:numPr>
        <w:contextualSpacing/>
        <w:jc w:val="center"/>
        <w:rPr>
          <w:b/>
        </w:rPr>
      </w:pPr>
      <w:r w:rsidRPr="00597947">
        <w:rPr>
          <w:b/>
        </w:rPr>
        <w:t>НОРМАТИВНЫЕ ДОКУМЕНТЫ, ОБЕСПЕЧИВАЮЩИЕ РЕАЛИЗАЦИЮ ПРОГРАММЫ</w:t>
      </w:r>
    </w:p>
    <w:p w:rsidR="00D12C85" w:rsidRPr="00597947" w:rsidRDefault="00D12C85" w:rsidP="00D12C85">
      <w:pPr>
        <w:ind w:left="720"/>
        <w:contextualSpacing/>
        <w:jc w:val="both"/>
        <w:rPr>
          <w:b/>
        </w:rPr>
      </w:pPr>
    </w:p>
    <w:tbl>
      <w:tblPr>
        <w:tblW w:w="0" w:type="auto"/>
        <w:tblInd w:w="679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14103"/>
      </w:tblGrid>
      <w:tr w:rsidR="00D12C85" w:rsidRPr="00597947" w:rsidTr="003C3D44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ind w:left="29"/>
              <w:jc w:val="both"/>
            </w:pPr>
            <w:r w:rsidRPr="00597947">
              <w:t>№</w:t>
            </w:r>
          </w:p>
        </w:tc>
        <w:tc>
          <w:tcPr>
            <w:tcW w:w="1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ind w:left="3422"/>
              <w:jc w:val="both"/>
            </w:pPr>
            <w:r w:rsidRPr="00597947">
              <w:rPr>
                <w:b/>
                <w:bCs/>
              </w:rPr>
              <w:t>Нормативные документы</w:t>
            </w:r>
          </w:p>
        </w:tc>
      </w:tr>
      <w:tr w:rsidR="00D12C85" w:rsidRPr="00597947" w:rsidTr="003C3D44">
        <w:trPr>
          <w:trHeight w:hRule="exact"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ind w:left="86"/>
              <w:jc w:val="both"/>
            </w:pPr>
            <w:r w:rsidRPr="00597947">
              <w:rPr>
                <w:b/>
                <w:bCs/>
              </w:rPr>
              <w:t>1</w:t>
            </w:r>
          </w:p>
        </w:tc>
        <w:tc>
          <w:tcPr>
            <w:tcW w:w="1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ind w:right="86" w:hanging="5"/>
              <w:jc w:val="both"/>
            </w:pPr>
            <w:r w:rsidRPr="00597947">
              <w:rPr>
                <w:i/>
                <w:iCs/>
              </w:rPr>
              <w:t xml:space="preserve">Федеральный </w:t>
            </w:r>
            <w:r w:rsidRPr="00597947">
              <w:t>компонент Государственного стандарта общего образования. Стандарт.</w:t>
            </w:r>
          </w:p>
          <w:p w:rsidR="00D12C85" w:rsidRPr="00597947" w:rsidRDefault="00D12C85" w:rsidP="003C3D44">
            <w:pPr>
              <w:shd w:val="clear" w:color="auto" w:fill="FFFFFF"/>
              <w:ind w:right="86" w:hanging="5"/>
              <w:jc w:val="both"/>
            </w:pPr>
          </w:p>
          <w:p w:rsidR="00D12C85" w:rsidRPr="00597947" w:rsidRDefault="00D12C85" w:rsidP="003C3D44">
            <w:pPr>
              <w:shd w:val="clear" w:color="auto" w:fill="FFFFFF"/>
              <w:ind w:right="86" w:hanging="5"/>
              <w:jc w:val="both"/>
            </w:pPr>
            <w:r w:rsidRPr="00597947">
              <w:t xml:space="preserve"> ПрПр.МО основного общего образования по русскому языку // </w:t>
            </w:r>
            <w:r w:rsidRPr="00597947">
              <w:rPr>
                <w:i/>
                <w:iCs/>
              </w:rPr>
              <w:t xml:space="preserve">Вестник </w:t>
            </w:r>
            <w:r w:rsidRPr="00597947">
              <w:t>образования России. — 2004. — № 12</w:t>
            </w:r>
          </w:p>
        </w:tc>
      </w:tr>
      <w:tr w:rsidR="00D12C85" w:rsidRPr="00597947" w:rsidTr="003C3D44">
        <w:trPr>
          <w:trHeight w:hRule="exact"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ind w:left="77"/>
              <w:jc w:val="both"/>
            </w:pPr>
            <w:r w:rsidRPr="00597947">
              <w:t>2</w:t>
            </w:r>
          </w:p>
        </w:tc>
        <w:tc>
          <w:tcPr>
            <w:tcW w:w="1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ind w:hanging="5"/>
              <w:jc w:val="both"/>
            </w:pPr>
            <w:r w:rsidRPr="00597947">
              <w:rPr>
                <w:i/>
                <w:iCs/>
              </w:rPr>
              <w:t xml:space="preserve">Обязательный </w:t>
            </w:r>
            <w:r w:rsidRPr="00597947">
              <w:t>минимум содержания основного общего образования по предмету 22(Приказ МО от 19.05.98 №1276)</w:t>
            </w:r>
          </w:p>
        </w:tc>
      </w:tr>
      <w:tr w:rsidR="00D12C85" w:rsidRPr="00597947" w:rsidTr="003C3D44">
        <w:trPr>
          <w:trHeight w:hRule="exact" w:val="6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ind w:left="77"/>
              <w:jc w:val="both"/>
            </w:pPr>
            <w:r w:rsidRPr="00597947">
              <w:t>3</w:t>
            </w:r>
          </w:p>
        </w:tc>
        <w:tc>
          <w:tcPr>
            <w:tcW w:w="1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ind w:right="149" w:hanging="5"/>
              <w:jc w:val="both"/>
            </w:pPr>
            <w:r w:rsidRPr="00597947">
              <w:rPr>
                <w:i/>
                <w:iCs/>
              </w:rPr>
              <w:t xml:space="preserve">Программы, </w:t>
            </w:r>
            <w:r w:rsidRPr="00597947">
              <w:t>для общеобразовательных школ гимназий лицеев. Русский язык. 10-11 классы. — М.: «Дрофа», 2004-2005</w:t>
            </w:r>
          </w:p>
          <w:p w:rsidR="00D12C85" w:rsidRPr="00597947" w:rsidRDefault="00D12C85" w:rsidP="003C3D44">
            <w:pPr>
              <w:shd w:val="clear" w:color="auto" w:fill="FFFFFF"/>
              <w:ind w:right="149" w:hanging="5"/>
              <w:jc w:val="both"/>
            </w:pPr>
          </w:p>
          <w:p w:rsidR="00D12C85" w:rsidRPr="00597947" w:rsidRDefault="00D12C85" w:rsidP="003C3D44">
            <w:pPr>
              <w:shd w:val="clear" w:color="auto" w:fill="FFFFFF"/>
              <w:ind w:right="149" w:hanging="5"/>
              <w:jc w:val="both"/>
            </w:pPr>
          </w:p>
          <w:p w:rsidR="00D12C85" w:rsidRPr="00597947" w:rsidRDefault="00D12C85" w:rsidP="003C3D44">
            <w:pPr>
              <w:shd w:val="clear" w:color="auto" w:fill="FFFFFF"/>
              <w:ind w:right="149" w:hanging="5"/>
              <w:jc w:val="both"/>
            </w:pPr>
          </w:p>
          <w:p w:rsidR="00D12C85" w:rsidRPr="00597947" w:rsidRDefault="00D12C85" w:rsidP="003C3D44">
            <w:pPr>
              <w:shd w:val="clear" w:color="auto" w:fill="FFFFFF"/>
              <w:ind w:right="149" w:hanging="5"/>
              <w:jc w:val="both"/>
            </w:pPr>
          </w:p>
          <w:p w:rsidR="00D12C85" w:rsidRPr="00597947" w:rsidRDefault="00D12C85" w:rsidP="003C3D44">
            <w:pPr>
              <w:shd w:val="clear" w:color="auto" w:fill="FFFFFF"/>
              <w:ind w:right="149" w:hanging="5"/>
              <w:jc w:val="both"/>
            </w:pPr>
          </w:p>
          <w:p w:rsidR="00D12C85" w:rsidRPr="00597947" w:rsidRDefault="00D12C85" w:rsidP="003C3D44">
            <w:pPr>
              <w:shd w:val="clear" w:color="auto" w:fill="FFFFFF"/>
              <w:ind w:right="149" w:hanging="5"/>
              <w:jc w:val="both"/>
            </w:pPr>
          </w:p>
          <w:p w:rsidR="00D12C85" w:rsidRPr="00597947" w:rsidRDefault="00D12C85" w:rsidP="003C3D44">
            <w:pPr>
              <w:shd w:val="clear" w:color="auto" w:fill="FFFFFF"/>
              <w:ind w:right="149" w:hanging="5"/>
              <w:jc w:val="both"/>
            </w:pPr>
          </w:p>
          <w:p w:rsidR="00D12C85" w:rsidRPr="00597947" w:rsidRDefault="00D12C85" w:rsidP="003C3D44">
            <w:pPr>
              <w:shd w:val="clear" w:color="auto" w:fill="FFFFFF"/>
              <w:ind w:right="149" w:hanging="5"/>
              <w:jc w:val="both"/>
            </w:pPr>
          </w:p>
        </w:tc>
      </w:tr>
      <w:tr w:rsidR="00D12C85" w:rsidRPr="00597947" w:rsidTr="003C3D44">
        <w:trPr>
          <w:trHeight w:hRule="exact"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ind w:left="72"/>
              <w:jc w:val="both"/>
            </w:pPr>
            <w:r w:rsidRPr="00597947">
              <w:rPr>
                <w:bCs/>
              </w:rPr>
              <w:t>4</w:t>
            </w:r>
          </w:p>
        </w:tc>
        <w:tc>
          <w:tcPr>
            <w:tcW w:w="1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jc w:val="both"/>
            </w:pPr>
            <w:r w:rsidRPr="00597947">
              <w:rPr>
                <w:i/>
                <w:iCs/>
              </w:rPr>
              <w:t xml:space="preserve">Региональный </w:t>
            </w:r>
            <w:r w:rsidRPr="00597947">
              <w:t>компонент стандарта общего образования</w:t>
            </w:r>
          </w:p>
        </w:tc>
      </w:tr>
      <w:tr w:rsidR="00D12C85" w:rsidRPr="00597947" w:rsidTr="003C3D44">
        <w:trPr>
          <w:trHeight w:hRule="exact"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ind w:left="77"/>
              <w:jc w:val="both"/>
            </w:pPr>
            <w:r w:rsidRPr="00597947">
              <w:t>5</w:t>
            </w:r>
          </w:p>
        </w:tc>
        <w:tc>
          <w:tcPr>
            <w:tcW w:w="1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jc w:val="both"/>
            </w:pPr>
            <w:r w:rsidRPr="00597947">
              <w:rPr>
                <w:i/>
                <w:iCs/>
              </w:rPr>
              <w:t xml:space="preserve">Школьный </w:t>
            </w:r>
            <w:r w:rsidRPr="00597947">
              <w:t>компонент стандарта общего образования</w:t>
            </w:r>
          </w:p>
        </w:tc>
      </w:tr>
      <w:tr w:rsidR="00D12C85" w:rsidRPr="00597947" w:rsidTr="003C3D44">
        <w:trPr>
          <w:trHeight w:hRule="exact" w:val="3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ind w:left="72"/>
              <w:jc w:val="both"/>
            </w:pPr>
            <w:r w:rsidRPr="00597947">
              <w:t>6</w:t>
            </w:r>
          </w:p>
        </w:tc>
        <w:tc>
          <w:tcPr>
            <w:tcW w:w="1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85" w:rsidRPr="00597947" w:rsidRDefault="00D12C85" w:rsidP="003C3D44">
            <w:pPr>
              <w:shd w:val="clear" w:color="auto" w:fill="FFFFFF"/>
              <w:jc w:val="both"/>
            </w:pPr>
            <w:r w:rsidRPr="00597947">
              <w:rPr>
                <w:i/>
                <w:iCs/>
              </w:rPr>
              <w:t xml:space="preserve">Закон </w:t>
            </w:r>
            <w:r w:rsidRPr="00597947">
              <w:t>«Об образовании» РФ (в редакции ФЗ от 05.03.04г. №9-ФЗ)</w:t>
            </w:r>
          </w:p>
        </w:tc>
      </w:tr>
    </w:tbl>
    <w:p w:rsidR="00D12C85" w:rsidRDefault="00D12C85" w:rsidP="00D12C85">
      <w:pPr>
        <w:jc w:val="center"/>
        <w:rPr>
          <w:b/>
        </w:rPr>
      </w:pPr>
    </w:p>
    <w:p w:rsidR="00426D14" w:rsidRDefault="00426D14" w:rsidP="00D12C85">
      <w:pPr>
        <w:jc w:val="center"/>
        <w:rPr>
          <w:b/>
        </w:rPr>
      </w:pPr>
    </w:p>
    <w:p w:rsidR="00426D14" w:rsidRPr="00597947" w:rsidRDefault="00426D14" w:rsidP="00D12C85">
      <w:pPr>
        <w:jc w:val="center"/>
        <w:rPr>
          <w:b/>
        </w:rPr>
      </w:pPr>
    </w:p>
    <w:p w:rsidR="00D12C85" w:rsidRPr="00597947" w:rsidRDefault="00D12C85" w:rsidP="00D12C85">
      <w:pPr>
        <w:numPr>
          <w:ilvl w:val="0"/>
          <w:numId w:val="30"/>
        </w:numPr>
        <w:contextualSpacing/>
        <w:jc w:val="center"/>
        <w:rPr>
          <w:b/>
        </w:rPr>
      </w:pPr>
      <w:r w:rsidRPr="00597947">
        <w:rPr>
          <w:b/>
        </w:rPr>
        <w:lastRenderedPageBreak/>
        <w:t>ЦЕЛИ ИЗУЧЕНИЯ КУРСА</w:t>
      </w:r>
    </w:p>
    <w:p w:rsidR="00D12C85" w:rsidRPr="00597947" w:rsidRDefault="00D12C85" w:rsidP="00D12C85">
      <w:pPr>
        <w:ind w:left="567" w:firstLine="567"/>
        <w:contextualSpacing/>
        <w:jc w:val="both"/>
        <w:rPr>
          <w:b/>
        </w:rPr>
      </w:pPr>
    </w:p>
    <w:p w:rsidR="00D12C85" w:rsidRPr="00597947" w:rsidRDefault="00D12C85" w:rsidP="00D12C85">
      <w:pPr>
        <w:widowControl w:val="0"/>
        <w:tabs>
          <w:tab w:val="left" w:pos="423"/>
        </w:tabs>
        <w:autoSpaceDE w:val="0"/>
        <w:autoSpaceDN w:val="0"/>
        <w:adjustRightInd w:val="0"/>
        <w:ind w:left="567" w:firstLine="567"/>
        <w:jc w:val="both"/>
      </w:pPr>
      <w:r w:rsidRPr="00597947">
        <w:t>1.</w:t>
      </w:r>
      <w:r w:rsidRPr="00597947">
        <w:rPr>
          <w:b/>
        </w:rPr>
        <w:t>Основная цель курса —</w:t>
      </w:r>
      <w:r w:rsidRPr="00597947">
        <w:t xml:space="preserve"> повторение, обобщение и систематизация знаний по фонетике, грамматике, орфографии и пунктуации, стилистике, культуре речи.</w:t>
      </w:r>
    </w:p>
    <w:p w:rsidR="00D12C85" w:rsidRPr="00597947" w:rsidRDefault="00D12C85" w:rsidP="00D12C85">
      <w:pPr>
        <w:widowControl w:val="0"/>
        <w:tabs>
          <w:tab w:val="left" w:pos="423"/>
        </w:tabs>
        <w:autoSpaceDE w:val="0"/>
        <w:autoSpaceDN w:val="0"/>
        <w:adjustRightInd w:val="0"/>
        <w:ind w:left="567" w:firstLine="567"/>
        <w:jc w:val="both"/>
        <w:rPr>
          <w:b/>
        </w:rPr>
      </w:pPr>
      <w:r w:rsidRPr="00597947">
        <w:rPr>
          <w:b/>
        </w:rPr>
        <w:t>2.Задачи курса:</w:t>
      </w:r>
    </w:p>
    <w:p w:rsidR="00D12C85" w:rsidRPr="00597947" w:rsidRDefault="00D12C85" w:rsidP="00D12C85">
      <w:pPr>
        <w:widowControl w:val="0"/>
        <w:tabs>
          <w:tab w:val="left" w:pos="423"/>
        </w:tabs>
        <w:autoSpaceDE w:val="0"/>
        <w:autoSpaceDN w:val="0"/>
        <w:adjustRightInd w:val="0"/>
        <w:ind w:left="567" w:firstLine="567"/>
        <w:jc w:val="both"/>
      </w:pPr>
      <w:r w:rsidRPr="00597947">
        <w:t>-Повысить качество обучения учащихся через использование новых образовательных технологий на уроках русского языка (проектно-исследовательских и информационно-коммуникационных).</w:t>
      </w:r>
    </w:p>
    <w:p w:rsidR="00D12C85" w:rsidRPr="00597947" w:rsidRDefault="00D12C85" w:rsidP="00D12C85">
      <w:pPr>
        <w:widowControl w:val="0"/>
        <w:tabs>
          <w:tab w:val="left" w:pos="423"/>
        </w:tabs>
        <w:autoSpaceDE w:val="0"/>
        <w:autoSpaceDN w:val="0"/>
        <w:adjustRightInd w:val="0"/>
        <w:ind w:left="567" w:firstLine="567"/>
      </w:pPr>
      <w:r w:rsidRPr="00597947">
        <w:t>- Создать систему поддержки сформировавшихся талантливых школьников, а также общей среды для проявления и развития способностей каждого ребёнка, его потенциальных возможностей, стимулирование и выявление достижений одарённых детей.</w:t>
      </w:r>
    </w:p>
    <w:p w:rsidR="00D12C85" w:rsidRPr="00597947" w:rsidRDefault="00D12C85" w:rsidP="00D12C85">
      <w:pPr>
        <w:ind w:left="567" w:firstLine="567"/>
      </w:pPr>
      <w:r w:rsidRPr="00597947">
        <w:t>В соответствии с целями преподавания русского языка основные задачи курса русского языка в старших классах по данной программе сводятся к следующему:</w:t>
      </w:r>
      <w:r w:rsidRPr="00597947">
        <w:br/>
        <w:t>1. Дать представление о связи языка и истории, культуры русского и других народов, о национальном своеобразии русского языка;</w:t>
      </w:r>
    </w:p>
    <w:p w:rsidR="00D12C85" w:rsidRPr="00597947" w:rsidRDefault="00D12C85" w:rsidP="00D12C85">
      <w:pPr>
        <w:ind w:left="567" w:firstLine="567"/>
      </w:pPr>
      <w:r w:rsidRPr="00597947">
        <w:t>2. Закрепить и углубить знания учащихся об основных единицах и уровнях языка, развить умения по фонетике, лексике, фразеологии, грамматике, правописанию;</w:t>
      </w:r>
    </w:p>
    <w:p w:rsidR="00D12C85" w:rsidRPr="00597947" w:rsidRDefault="00D12C85" w:rsidP="00D12C85">
      <w:pPr>
        <w:ind w:left="567" w:firstLine="567"/>
      </w:pPr>
      <w:r w:rsidRPr="00597947"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  <w:r w:rsidRPr="00597947">
        <w:br/>
        <w:t>-совершенствовать орфографическую и пунктуационную грамотность учащихся;</w:t>
      </w:r>
      <w:r w:rsidRPr="00597947">
        <w:br/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  <w:r w:rsidRPr="00597947">
        <w:br/>
        <w:t xml:space="preserve">3. 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  <w:r w:rsidRPr="00597947">
        <w:br/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с различными информационными источниками.</w:t>
      </w:r>
    </w:p>
    <w:p w:rsidR="00D12C85" w:rsidRPr="00597947" w:rsidRDefault="00D12C85" w:rsidP="00D12C85">
      <w:pPr>
        <w:ind w:left="567" w:firstLine="567"/>
        <w:jc w:val="both"/>
        <w:rPr>
          <w:b/>
        </w:rPr>
      </w:pPr>
      <w:r w:rsidRPr="00597947">
        <w:rPr>
          <w:b/>
        </w:rPr>
        <w:t xml:space="preserve">Технологии, методики: </w:t>
      </w:r>
    </w:p>
    <w:p w:rsidR="00D12C85" w:rsidRPr="00597947" w:rsidRDefault="00D12C85" w:rsidP="00D12C85">
      <w:pPr>
        <w:numPr>
          <w:ilvl w:val="0"/>
          <w:numId w:val="26"/>
        </w:numPr>
        <w:ind w:left="567" w:firstLine="567"/>
        <w:jc w:val="both"/>
      </w:pPr>
      <w:r w:rsidRPr="00597947">
        <w:t>уровневая дифференциация;</w:t>
      </w:r>
    </w:p>
    <w:p w:rsidR="00D12C85" w:rsidRPr="00597947" w:rsidRDefault="00D12C85" w:rsidP="00D12C85">
      <w:pPr>
        <w:numPr>
          <w:ilvl w:val="0"/>
          <w:numId w:val="26"/>
        </w:numPr>
        <w:ind w:left="567" w:firstLine="567"/>
        <w:jc w:val="both"/>
      </w:pPr>
      <w:r w:rsidRPr="00597947">
        <w:t>проблемное обучение;</w:t>
      </w:r>
    </w:p>
    <w:p w:rsidR="00D12C85" w:rsidRPr="00597947" w:rsidRDefault="00D12C85" w:rsidP="00D12C85">
      <w:pPr>
        <w:numPr>
          <w:ilvl w:val="0"/>
          <w:numId w:val="26"/>
        </w:numPr>
        <w:ind w:left="567" w:firstLine="567"/>
        <w:jc w:val="both"/>
      </w:pPr>
      <w:r w:rsidRPr="00597947">
        <w:t>информационно-коммуникационные технологии;</w:t>
      </w:r>
    </w:p>
    <w:p w:rsidR="00D12C85" w:rsidRPr="00597947" w:rsidRDefault="00D12C85" w:rsidP="00D12C85">
      <w:pPr>
        <w:numPr>
          <w:ilvl w:val="0"/>
          <w:numId w:val="26"/>
        </w:numPr>
        <w:ind w:left="567" w:firstLine="567"/>
        <w:jc w:val="both"/>
      </w:pPr>
      <w:r w:rsidRPr="00597947">
        <w:t>здоровьесберегающие технологии;</w:t>
      </w:r>
    </w:p>
    <w:p w:rsidR="00D12C85" w:rsidRPr="00597947" w:rsidRDefault="00D12C85" w:rsidP="00D12C85">
      <w:pPr>
        <w:numPr>
          <w:ilvl w:val="0"/>
          <w:numId w:val="26"/>
        </w:numPr>
        <w:ind w:left="567" w:firstLine="567"/>
        <w:jc w:val="both"/>
      </w:pPr>
      <w:r w:rsidRPr="00597947">
        <w:t>технология дистанционного обучения  (участие в дистанционных эвристических олимпиадах);</w:t>
      </w:r>
    </w:p>
    <w:p w:rsidR="00D12C85" w:rsidRPr="00597947" w:rsidRDefault="00D12C85" w:rsidP="00D12C85">
      <w:pPr>
        <w:numPr>
          <w:ilvl w:val="0"/>
          <w:numId w:val="26"/>
        </w:numPr>
        <w:ind w:left="567" w:firstLine="567"/>
        <w:jc w:val="both"/>
      </w:pPr>
      <w:r w:rsidRPr="00597947">
        <w:t>коллективный способ обучения (работа в парах постоянного и сменного состава).</w:t>
      </w:r>
    </w:p>
    <w:p w:rsidR="00D12C85" w:rsidRPr="00597947" w:rsidRDefault="00D12C85" w:rsidP="00D12C85">
      <w:pPr>
        <w:ind w:left="567" w:firstLine="567"/>
        <w:jc w:val="both"/>
      </w:pPr>
      <w:r w:rsidRPr="00597947">
        <w:rPr>
          <w:b/>
        </w:rPr>
        <w:t>Формы обучения:</w:t>
      </w:r>
      <w:r w:rsidRPr="00597947">
        <w:t xml:space="preserve"> </w:t>
      </w:r>
    </w:p>
    <w:p w:rsidR="00D12C85" w:rsidRPr="00597947" w:rsidRDefault="00D12C85" w:rsidP="00D12C85">
      <w:pPr>
        <w:ind w:left="567" w:firstLine="567"/>
        <w:jc w:val="both"/>
      </w:pPr>
      <w:r w:rsidRPr="00597947">
        <w:lastRenderedPageBreak/>
        <w:t>Комбинированный урок, урок-беседа, повторительно-обобщающий урок, урок- исследование, урок-лекция, урок-семинар, урок-практикум, урок развития речи.</w:t>
      </w:r>
    </w:p>
    <w:p w:rsidR="00D12C85" w:rsidRPr="00597947" w:rsidRDefault="00D12C85" w:rsidP="00D12C85">
      <w:pPr>
        <w:ind w:left="567" w:firstLine="567"/>
        <w:jc w:val="both"/>
        <w:rPr>
          <w:b/>
        </w:rPr>
      </w:pPr>
      <w:r w:rsidRPr="00597947">
        <w:rPr>
          <w:b/>
        </w:rPr>
        <w:t>Методы и приёмы обучения:</w:t>
      </w:r>
    </w:p>
    <w:p w:rsidR="00D12C85" w:rsidRPr="00597947" w:rsidRDefault="00D12C85" w:rsidP="00D12C85">
      <w:pPr>
        <w:ind w:left="567" w:firstLine="567"/>
        <w:rPr>
          <w:b/>
        </w:rPr>
      </w:pPr>
      <w:r w:rsidRPr="00597947">
        <w:rPr>
          <w:b/>
          <w:bCs/>
        </w:rPr>
        <w:t>-</w:t>
      </w:r>
      <w:r w:rsidRPr="00597947">
        <w:t>обобщающая беседа по изученному материалу;</w:t>
      </w:r>
      <w:r w:rsidRPr="00597947">
        <w:br/>
        <w:t>- различные виды разбора(фонетический, лексический, словообразовательный, морфологический, синтаксический, лингвистический, лексико-фразеологический, речеведческий);</w:t>
      </w:r>
      <w:r w:rsidRPr="00597947">
        <w:br/>
        <w:t>- виды работ, связанные с анализом текста, с его переработкой( целенаправленные выписки, составление плана, тезисов, конспекта);</w:t>
      </w:r>
      <w:r w:rsidRPr="00597947">
        <w:br/>
        <w:t>- составление учащимися авторского текста в различных жанрах( подготовка реферата, доклада, написание анализа, рецензии, творческих работ в жанре эссе, очерка, рассказа ит.д);</w:t>
      </w:r>
      <w:r w:rsidRPr="00597947">
        <w:br/>
        <w:t>- наблюдение за речью окружающих, сбор соответствующего речевого материала с последующим его использованием по заданию учителя;</w:t>
      </w:r>
      <w:r w:rsidRPr="00597947">
        <w:br/>
        <w:t>-изложения на основе текстов типа описания, рассуждения;</w:t>
      </w:r>
      <w:r w:rsidRPr="00597947">
        <w:br/>
        <w:t>-письмо под диктовку;</w:t>
      </w:r>
      <w:r w:rsidRPr="00597947">
        <w:br/>
        <w:t>-комментирование орфограмм и пунктограмм.</w:t>
      </w:r>
    </w:p>
    <w:p w:rsidR="00D12C85" w:rsidRPr="00597947" w:rsidRDefault="00D12C85" w:rsidP="00D12C85">
      <w:pPr>
        <w:ind w:left="567" w:firstLine="567"/>
      </w:pPr>
      <w:r w:rsidRPr="00597947">
        <w:rPr>
          <w:b/>
          <w:bCs/>
        </w:rPr>
        <w:t>Виды деятельности учащихся на уроке</w:t>
      </w:r>
      <w:r w:rsidRPr="00597947">
        <w:br/>
        <w:t>-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  <w:r w:rsidRPr="00597947">
        <w:br/>
        <w:t>-взаиморецензирование;</w:t>
      </w:r>
      <w:r w:rsidRPr="00597947">
        <w:br/>
        <w:t xml:space="preserve">-анализ языковых единиц с точки зрения правильности, точности и уместности их употребления; </w:t>
      </w:r>
      <w:r w:rsidRPr="00597947">
        <w:br/>
        <w:t>- разные виды разбора(фонетический, лексический, словообразовательный, морфологический, синтаксический, лингвистический, лексико-фразеологический, речеведческий);</w:t>
      </w:r>
      <w:r w:rsidRPr="00597947">
        <w:br/>
        <w:t>- лингвистический анализ языковых явлений и текстов различных функциональных стилей и разновидностей языка;</w:t>
      </w:r>
      <w:r w:rsidRPr="00597947">
        <w:br/>
        <w:t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др;</w:t>
      </w:r>
      <w:r w:rsidRPr="00597947">
        <w:br/>
        <w:t>- информационная переработка устного и письменного текста:</w:t>
      </w:r>
      <w:r w:rsidRPr="00597947">
        <w:br/>
        <w:t>составление плана текста;</w:t>
      </w:r>
      <w:r w:rsidRPr="00597947">
        <w:br/>
        <w:t>пересказ текста по плану;</w:t>
      </w:r>
      <w:r w:rsidRPr="00597947">
        <w:br/>
        <w:t>пересказ текста с использованием цитат;</w:t>
      </w:r>
      <w:r w:rsidRPr="00597947">
        <w:br/>
        <w:t>продолжение текста;</w:t>
      </w:r>
      <w:r w:rsidRPr="00597947">
        <w:br/>
        <w:t>составление тезисов;</w:t>
      </w:r>
      <w:r w:rsidRPr="00597947">
        <w:br/>
        <w:t>редактирование;</w:t>
      </w:r>
      <w:r w:rsidRPr="00597947">
        <w:br/>
        <w:t>реферирование;</w:t>
      </w:r>
      <w:r w:rsidRPr="00597947">
        <w:br/>
        <w:t>докладирование;</w:t>
      </w:r>
      <w:r w:rsidRPr="00597947">
        <w:br/>
        <w:t>рецензирование;</w:t>
      </w:r>
      <w:r w:rsidRPr="00597947">
        <w:br/>
      </w:r>
      <w:r w:rsidRPr="00597947">
        <w:lastRenderedPageBreak/>
        <w:t>аннотирование и т.д.</w:t>
      </w:r>
      <w:r w:rsidRPr="00597947">
        <w:br/>
        <w:t>- составление орфографических и пунктуационных упражнений самими учащимися;</w:t>
      </w:r>
      <w:r w:rsidRPr="00597947">
        <w:br/>
        <w:t>-работа с различными информационными источниками: учебно-научными текстами, справочной литературой, средствами массовой информации ( в том числе представленных в электронном виде), конспектирование.</w:t>
      </w:r>
    </w:p>
    <w:p w:rsidR="00D12C85" w:rsidRPr="00597947" w:rsidRDefault="00D12C85" w:rsidP="00D12C85">
      <w:pPr>
        <w:ind w:left="567" w:firstLine="567"/>
        <w:jc w:val="both"/>
        <w:rPr>
          <w:b/>
        </w:rPr>
      </w:pPr>
    </w:p>
    <w:p w:rsidR="00D12C85" w:rsidRPr="00597947" w:rsidRDefault="00D12C85" w:rsidP="00D12C85">
      <w:pPr>
        <w:ind w:left="567" w:firstLine="567"/>
        <w:jc w:val="both"/>
        <w:rPr>
          <w:b/>
        </w:rPr>
      </w:pPr>
      <w:r w:rsidRPr="00597947">
        <w:rPr>
          <w:b/>
        </w:rPr>
        <w:t xml:space="preserve"> </w:t>
      </w:r>
      <w:r w:rsidRPr="00597947">
        <w:rPr>
          <w:b/>
          <w:bCs/>
        </w:rPr>
        <w:t>Содержание учебного материала</w:t>
      </w:r>
    </w:p>
    <w:p w:rsidR="00D12C85" w:rsidRPr="00597947" w:rsidRDefault="00D12C85" w:rsidP="00D12C85">
      <w:pPr>
        <w:ind w:left="567" w:firstLine="567"/>
        <w:jc w:val="both"/>
        <w:rPr>
          <w:b/>
        </w:rPr>
      </w:pPr>
      <w:r w:rsidRPr="00597947">
        <w:rPr>
          <w:b/>
          <w:u w:val="single"/>
        </w:rPr>
        <w:t xml:space="preserve"> </w:t>
      </w:r>
    </w:p>
    <w:p w:rsidR="00D12C85" w:rsidRPr="00597947" w:rsidRDefault="00D12C85" w:rsidP="00D12C85">
      <w:pPr>
        <w:numPr>
          <w:ilvl w:val="0"/>
          <w:numId w:val="29"/>
        </w:numPr>
        <w:ind w:left="567" w:firstLine="567"/>
        <w:contextualSpacing/>
        <w:jc w:val="both"/>
        <w:rPr>
          <w:b/>
        </w:rPr>
      </w:pPr>
      <w:r w:rsidRPr="00597947">
        <w:rPr>
          <w:b/>
        </w:rPr>
        <w:t xml:space="preserve">Введение.  </w:t>
      </w:r>
      <w:r w:rsidRPr="00597947">
        <w:t>Слово о русском языке. Русский язык как государственный язык Российской Федерации и   как язык межнационального общения народов России.</w:t>
      </w:r>
    </w:p>
    <w:p w:rsidR="00D12C85" w:rsidRPr="00597947" w:rsidRDefault="00D12C85" w:rsidP="00D12C85">
      <w:pPr>
        <w:ind w:left="567" w:firstLine="567"/>
        <w:jc w:val="both"/>
      </w:pPr>
      <w:r w:rsidRPr="00597947">
        <w:t xml:space="preserve"> Международное значение русского языка.</w:t>
      </w:r>
    </w:p>
    <w:p w:rsidR="00D12C85" w:rsidRPr="00597947" w:rsidRDefault="00D12C85" w:rsidP="00D12C85">
      <w:pPr>
        <w:ind w:left="567" w:firstLine="567"/>
        <w:jc w:val="both"/>
      </w:pPr>
      <w:r w:rsidRPr="00597947">
        <w:t xml:space="preserve"> Литературный язык и диалекты.  Основные функциональные стили.</w:t>
      </w:r>
    </w:p>
    <w:p w:rsidR="00D12C85" w:rsidRPr="00597947" w:rsidRDefault="00D12C85" w:rsidP="00D12C85">
      <w:pPr>
        <w:numPr>
          <w:ilvl w:val="0"/>
          <w:numId w:val="29"/>
        </w:numPr>
        <w:ind w:left="567" w:firstLine="567"/>
        <w:contextualSpacing/>
        <w:jc w:val="both"/>
        <w:rPr>
          <w:b/>
        </w:rPr>
      </w:pPr>
      <w:r w:rsidRPr="00597947">
        <w:rPr>
          <w:b/>
        </w:rPr>
        <w:t xml:space="preserve">Лексика. Фразеология. Лексикография  </w:t>
      </w:r>
    </w:p>
    <w:p w:rsidR="00D12C85" w:rsidRPr="00597947" w:rsidRDefault="00D12C85" w:rsidP="00D12C85">
      <w:pPr>
        <w:ind w:left="567" w:firstLine="567"/>
        <w:jc w:val="both"/>
      </w:pPr>
      <w:r w:rsidRPr="00597947">
        <w:t>Понятие о лексике, фразеологии, лексикографии. Слово и его значение (номинативное и эмоционально окрашенное).</w:t>
      </w:r>
    </w:p>
    <w:p w:rsidR="00D12C85" w:rsidRPr="00597947" w:rsidRDefault="00D12C85" w:rsidP="00D12C85">
      <w:pPr>
        <w:ind w:left="567" w:firstLine="567"/>
        <w:jc w:val="both"/>
      </w:pPr>
      <w:r w:rsidRPr="00597947">
        <w:t>Однозначные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омонимии. Их употребление.</w:t>
      </w:r>
    </w:p>
    <w:p w:rsidR="00D12C85" w:rsidRPr="00597947" w:rsidRDefault="00D12C85" w:rsidP="00D12C85">
      <w:pPr>
        <w:ind w:left="567" w:firstLine="567"/>
        <w:jc w:val="both"/>
      </w:pPr>
      <w:r w:rsidRPr="00597947">
        <w:t>Паронимы, синонимы, антонимы и их употребление в речи.</w:t>
      </w:r>
    </w:p>
    <w:p w:rsidR="00D12C85" w:rsidRPr="00597947" w:rsidRDefault="00D12C85" w:rsidP="00D12C85">
      <w:pPr>
        <w:ind w:left="567" w:firstLine="567"/>
        <w:jc w:val="both"/>
      </w:pPr>
      <w:r w:rsidRPr="00597947">
        <w:t>Происхождение лексики современного русского языка (исконно-русские и заимствованные слова).</w:t>
      </w:r>
    </w:p>
    <w:p w:rsidR="00D12C85" w:rsidRPr="00597947" w:rsidRDefault="00D12C85" w:rsidP="00D12C85">
      <w:pPr>
        <w:ind w:left="567" w:firstLine="567"/>
        <w:jc w:val="both"/>
      </w:pPr>
      <w:r w:rsidRPr="00597947">
        <w:t>Общеупотребительная лексика и лексика, имеющая ограниченную сферу употребления (диалектизмы, жаргонизмы, профессионализмы, термины)</w:t>
      </w:r>
    </w:p>
    <w:p w:rsidR="00D12C85" w:rsidRPr="00597947" w:rsidRDefault="00D12C85" w:rsidP="00D12C85">
      <w:pPr>
        <w:ind w:left="567" w:firstLine="567"/>
        <w:jc w:val="both"/>
      </w:pPr>
      <w:r w:rsidRPr="00597947">
        <w:t>Устаревшие слова (архаизмы, историзмы) и неологизмы.</w:t>
      </w:r>
    </w:p>
    <w:p w:rsidR="00D12C85" w:rsidRPr="00597947" w:rsidRDefault="00D12C85" w:rsidP="00D12C85">
      <w:pPr>
        <w:ind w:left="567" w:firstLine="567"/>
        <w:jc w:val="both"/>
      </w:pPr>
      <w:r w:rsidRPr="00597947">
        <w:t>Понятие о фразеологической единице. Источники фразеологии. Употребление фразеологизмов.</w:t>
      </w:r>
    </w:p>
    <w:p w:rsidR="00D12C85" w:rsidRPr="00597947" w:rsidRDefault="00D12C85" w:rsidP="00D12C85">
      <w:pPr>
        <w:ind w:left="567" w:firstLine="567"/>
        <w:jc w:val="both"/>
      </w:pPr>
      <w:r w:rsidRPr="00597947">
        <w:t>Лексикография. Виды лингвистических словарей.</w:t>
      </w:r>
    </w:p>
    <w:p w:rsidR="00D12C85" w:rsidRPr="00597947" w:rsidRDefault="00D12C85" w:rsidP="00D12C85">
      <w:pPr>
        <w:ind w:left="567" w:firstLine="567"/>
        <w:jc w:val="both"/>
        <w:outlineLvl w:val="0"/>
        <w:rPr>
          <w:b/>
        </w:rPr>
      </w:pPr>
      <w:r w:rsidRPr="00597947">
        <w:rPr>
          <w:b/>
        </w:rPr>
        <w:t xml:space="preserve"> 3. Фонетика. Графика. Орфоэпия </w:t>
      </w:r>
    </w:p>
    <w:p w:rsidR="00D12C85" w:rsidRPr="00597947" w:rsidRDefault="00D12C85" w:rsidP="00D12C85">
      <w:pPr>
        <w:ind w:left="567" w:firstLine="567"/>
        <w:jc w:val="both"/>
      </w:pPr>
      <w:r w:rsidRPr="00597947">
        <w:t>Понятие о фонетике, графике, орфоэпии.</w:t>
      </w:r>
    </w:p>
    <w:p w:rsidR="00D12C85" w:rsidRPr="00597947" w:rsidRDefault="00D12C85" w:rsidP="00D12C85">
      <w:pPr>
        <w:ind w:left="567" w:firstLine="567"/>
        <w:jc w:val="both"/>
      </w:pPr>
      <w:r w:rsidRPr="00597947">
        <w:t>Звуки и буквы. Звуко-буквенный анализ. Чередование звуков. Фонетический разбор.</w:t>
      </w:r>
    </w:p>
    <w:p w:rsidR="00D12C85" w:rsidRPr="00597947" w:rsidRDefault="00D12C85" w:rsidP="00D12C85">
      <w:pPr>
        <w:ind w:left="567" w:firstLine="567"/>
        <w:jc w:val="both"/>
      </w:pPr>
      <w:r w:rsidRPr="00597947">
        <w:t>Орфоэпия и орфоэпические нормы.</w:t>
      </w:r>
    </w:p>
    <w:p w:rsidR="00D12C85" w:rsidRPr="00597947" w:rsidRDefault="00D12C85" w:rsidP="00D12C85">
      <w:pPr>
        <w:ind w:left="567" w:firstLine="567"/>
        <w:jc w:val="both"/>
        <w:rPr>
          <w:b/>
        </w:rPr>
      </w:pPr>
      <w:r w:rsidRPr="00597947">
        <w:rPr>
          <w:b/>
        </w:rPr>
        <w:t xml:space="preserve"> 4. Морфемика и словообразование  </w:t>
      </w:r>
    </w:p>
    <w:p w:rsidR="00D12C85" w:rsidRPr="00597947" w:rsidRDefault="00D12C85" w:rsidP="00D12C85">
      <w:pPr>
        <w:ind w:left="567" w:firstLine="567"/>
        <w:jc w:val="both"/>
      </w:pPr>
      <w:r w:rsidRPr="00597947">
        <w:t>Понятие морфемы. Состав слова. Корневые и аффиксальные морфемы. Основа слова. Морфемный разбор.</w:t>
      </w:r>
    </w:p>
    <w:p w:rsidR="00D12C85" w:rsidRPr="00597947" w:rsidRDefault="00D12C85" w:rsidP="00D12C85">
      <w:pPr>
        <w:ind w:left="567" w:firstLine="567"/>
        <w:jc w:val="both"/>
      </w:pPr>
      <w:r w:rsidRPr="00597947">
        <w:t>Словообразование и формообразование. Основные способы словообразования.</w:t>
      </w:r>
    </w:p>
    <w:p w:rsidR="00D12C85" w:rsidRPr="00597947" w:rsidRDefault="00D12C85" w:rsidP="00D12C85">
      <w:pPr>
        <w:ind w:left="567" w:firstLine="567"/>
        <w:jc w:val="both"/>
      </w:pPr>
      <w:r w:rsidRPr="00597947">
        <w:t>Словообразовательные словари. Словообразовательный разбор.</w:t>
      </w:r>
    </w:p>
    <w:p w:rsidR="00D12C85" w:rsidRPr="00597947" w:rsidRDefault="00D12C85" w:rsidP="00D12C85">
      <w:pPr>
        <w:ind w:left="567" w:firstLine="567"/>
        <w:jc w:val="both"/>
        <w:rPr>
          <w:b/>
        </w:rPr>
      </w:pPr>
      <w:r w:rsidRPr="00597947">
        <w:rPr>
          <w:b/>
        </w:rPr>
        <w:t xml:space="preserve">5. Морфология и орфография. </w:t>
      </w:r>
      <w:r w:rsidRPr="00597947">
        <w:rPr>
          <w:b/>
          <w:i/>
        </w:rPr>
        <w:t xml:space="preserve">Принципы русской орфографии </w:t>
      </w:r>
    </w:p>
    <w:p w:rsidR="00D12C85" w:rsidRPr="00597947" w:rsidRDefault="00D12C85" w:rsidP="00D12C85">
      <w:pPr>
        <w:ind w:left="567" w:firstLine="567"/>
        <w:jc w:val="both"/>
      </w:pPr>
      <w:r w:rsidRPr="00597947">
        <w:t>Понятие о морфологии и орфографии. Основные принципы русской орфографии.</w:t>
      </w:r>
    </w:p>
    <w:p w:rsidR="00D12C85" w:rsidRPr="00597947" w:rsidRDefault="00D12C85" w:rsidP="00D12C85">
      <w:pPr>
        <w:ind w:left="567" w:firstLine="567"/>
        <w:jc w:val="both"/>
      </w:pPr>
      <w:r w:rsidRPr="00597947">
        <w:t>Правописание проверяемых, непроверяемых и чередующихся гласных в корне слова.</w:t>
      </w:r>
    </w:p>
    <w:p w:rsidR="00D12C85" w:rsidRPr="00597947" w:rsidRDefault="00D12C85" w:rsidP="00D12C85">
      <w:pPr>
        <w:ind w:left="567" w:firstLine="567"/>
        <w:jc w:val="both"/>
        <w:outlineLvl w:val="0"/>
      </w:pPr>
      <w:r w:rsidRPr="00597947">
        <w:t>Употребление гласных после шипящих и Ц</w:t>
      </w:r>
    </w:p>
    <w:p w:rsidR="00D12C85" w:rsidRPr="00597947" w:rsidRDefault="00D12C85" w:rsidP="00D12C85">
      <w:pPr>
        <w:ind w:left="567" w:firstLine="567"/>
        <w:jc w:val="both"/>
      </w:pPr>
      <w:r w:rsidRPr="00597947">
        <w:lastRenderedPageBreak/>
        <w:t>Правописание проверяемых, непроизносимых и двойных согласных в корне слова.</w:t>
      </w:r>
    </w:p>
    <w:p w:rsidR="00D12C85" w:rsidRPr="00597947" w:rsidRDefault="00D12C85" w:rsidP="00D12C85">
      <w:pPr>
        <w:ind w:left="567" w:firstLine="567"/>
        <w:jc w:val="both"/>
      </w:pPr>
      <w:r w:rsidRPr="00597947">
        <w:t>Правописание гласных и согласных в приставках.</w:t>
      </w:r>
    </w:p>
    <w:p w:rsidR="00D12C85" w:rsidRPr="00597947" w:rsidRDefault="00D12C85" w:rsidP="00D12C85">
      <w:pPr>
        <w:ind w:left="567" w:firstLine="567"/>
        <w:jc w:val="both"/>
      </w:pPr>
      <w:r w:rsidRPr="00597947">
        <w:t>Правописание гласных И и Ы после приставок.</w:t>
      </w:r>
    </w:p>
    <w:p w:rsidR="00D12C85" w:rsidRPr="00597947" w:rsidRDefault="00D12C85" w:rsidP="00D12C85">
      <w:pPr>
        <w:ind w:left="567" w:firstLine="567"/>
        <w:jc w:val="both"/>
      </w:pPr>
      <w:r w:rsidRPr="00597947">
        <w:t>Правописание Ъ и Ь.</w:t>
      </w:r>
    </w:p>
    <w:p w:rsidR="00D12C85" w:rsidRPr="00597947" w:rsidRDefault="00D12C85" w:rsidP="00D12C85">
      <w:pPr>
        <w:ind w:left="567" w:firstLine="567"/>
        <w:jc w:val="both"/>
      </w:pPr>
      <w:r w:rsidRPr="00597947">
        <w:t>Употребление строчных и прописных букв.</w:t>
      </w:r>
    </w:p>
    <w:p w:rsidR="00D12C85" w:rsidRPr="00597947" w:rsidRDefault="00D12C85" w:rsidP="00D12C85">
      <w:pPr>
        <w:ind w:left="567" w:firstLine="567"/>
        <w:jc w:val="both"/>
      </w:pPr>
      <w:r w:rsidRPr="00597947">
        <w:t>Правила переноса</w:t>
      </w:r>
    </w:p>
    <w:p w:rsidR="00D12C85" w:rsidRPr="00597947" w:rsidRDefault="00D12C85" w:rsidP="00D12C85">
      <w:pPr>
        <w:ind w:left="567" w:firstLine="567"/>
        <w:jc w:val="center"/>
        <w:rPr>
          <w:b/>
          <w:bCs/>
        </w:rPr>
      </w:pPr>
      <w:r w:rsidRPr="00597947">
        <w:rPr>
          <w:b/>
          <w:bCs/>
        </w:rPr>
        <w:t>Требования к уровню подготовки выпускников</w:t>
      </w:r>
    </w:p>
    <w:p w:rsidR="00D12C85" w:rsidRPr="00597947" w:rsidRDefault="00D12C85" w:rsidP="00D12C85">
      <w:pPr>
        <w:ind w:left="567" w:firstLine="567"/>
        <w:jc w:val="both"/>
        <w:outlineLvl w:val="0"/>
        <w:rPr>
          <w:b/>
        </w:rPr>
      </w:pPr>
      <w:r w:rsidRPr="00597947">
        <w:rPr>
          <w:bCs/>
          <w:iCs/>
        </w:rPr>
        <w:t>Учащиеся должны знать</w:t>
      </w:r>
      <w:r w:rsidRPr="00597947">
        <w:t>:</w:t>
      </w:r>
    </w:p>
    <w:p w:rsidR="00D12C85" w:rsidRPr="00597947" w:rsidRDefault="00D12C85" w:rsidP="00D12C85">
      <w:pPr>
        <w:numPr>
          <w:ilvl w:val="0"/>
          <w:numId w:val="27"/>
        </w:numPr>
        <w:ind w:left="567" w:firstLine="567"/>
        <w:jc w:val="both"/>
      </w:pPr>
      <w:r w:rsidRPr="00597947">
        <w:t>Взаимосвязь языка и истории, культуры русского и других народов;</w:t>
      </w:r>
    </w:p>
    <w:p w:rsidR="00D12C85" w:rsidRPr="00597947" w:rsidRDefault="00D12C85" w:rsidP="00D12C85">
      <w:pPr>
        <w:numPr>
          <w:ilvl w:val="0"/>
          <w:numId w:val="27"/>
        </w:numPr>
        <w:ind w:left="567" w:firstLine="567"/>
        <w:jc w:val="both"/>
      </w:pPr>
      <w:r w:rsidRPr="00597947">
        <w:t>Смысл понятий: речевая ситуация и её компоненты, литературный язык, языковая норма, культура речи;</w:t>
      </w:r>
    </w:p>
    <w:p w:rsidR="00D12C85" w:rsidRPr="00597947" w:rsidRDefault="00D12C85" w:rsidP="00D12C85">
      <w:pPr>
        <w:numPr>
          <w:ilvl w:val="0"/>
          <w:numId w:val="27"/>
        </w:numPr>
        <w:ind w:left="567" w:firstLine="567"/>
        <w:jc w:val="both"/>
      </w:pPr>
      <w:r w:rsidRPr="00597947">
        <w:t>Основные единицы и уровни языка, их признаки и взаимосвязь;</w:t>
      </w:r>
    </w:p>
    <w:p w:rsidR="00D12C85" w:rsidRPr="00597947" w:rsidRDefault="00D12C85" w:rsidP="00D12C85">
      <w:pPr>
        <w:numPr>
          <w:ilvl w:val="0"/>
          <w:numId w:val="27"/>
        </w:numPr>
        <w:ind w:left="567" w:firstLine="567"/>
        <w:jc w:val="both"/>
      </w:pPr>
      <w:r w:rsidRPr="00597947"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</w:p>
    <w:p w:rsidR="00D12C85" w:rsidRPr="00597947" w:rsidRDefault="00D12C85" w:rsidP="00D12C85">
      <w:pPr>
        <w:ind w:left="567" w:firstLine="567"/>
        <w:jc w:val="both"/>
        <w:outlineLvl w:val="0"/>
      </w:pPr>
      <w:r w:rsidRPr="00597947">
        <w:t>Учащиеся должны уметь:</w:t>
      </w:r>
    </w:p>
    <w:p w:rsidR="00D12C85" w:rsidRPr="00597947" w:rsidRDefault="00D12C85" w:rsidP="00D12C85">
      <w:pPr>
        <w:numPr>
          <w:ilvl w:val="0"/>
          <w:numId w:val="28"/>
        </w:numPr>
        <w:ind w:left="567" w:firstLine="567"/>
        <w:jc w:val="both"/>
      </w:pPr>
      <w:r w:rsidRPr="00597947">
        <w:t>. Использовать основные приёмы информационной переработки устного и письменного текста</w:t>
      </w:r>
    </w:p>
    <w:p w:rsidR="00D12C85" w:rsidRPr="00597947" w:rsidRDefault="00D12C85" w:rsidP="00D12C85">
      <w:pPr>
        <w:numPr>
          <w:ilvl w:val="0"/>
          <w:numId w:val="28"/>
        </w:numPr>
        <w:ind w:left="567" w:firstLine="567"/>
        <w:jc w:val="both"/>
      </w:pPr>
      <w:r w:rsidRPr="00597947"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D12C85" w:rsidRPr="00597947" w:rsidRDefault="00D12C85" w:rsidP="00D12C85">
      <w:pPr>
        <w:numPr>
          <w:ilvl w:val="0"/>
          <w:numId w:val="28"/>
        </w:numPr>
        <w:ind w:left="567" w:firstLine="567"/>
        <w:jc w:val="both"/>
      </w:pPr>
      <w:r w:rsidRPr="00597947">
        <w:t>Анализировать языковые единицы с точки зрения правильности, точности и уместности их употребления;</w:t>
      </w:r>
    </w:p>
    <w:p w:rsidR="00D12C85" w:rsidRPr="00597947" w:rsidRDefault="00D12C85" w:rsidP="00D12C85">
      <w:pPr>
        <w:numPr>
          <w:ilvl w:val="0"/>
          <w:numId w:val="28"/>
        </w:numPr>
        <w:ind w:left="567" w:firstLine="567"/>
        <w:jc w:val="both"/>
      </w:pPr>
      <w:r w:rsidRPr="00597947">
        <w:t>Проводить лингвистический анализ текстов различных функциональных стилей и разновидностей языка;</w:t>
      </w:r>
    </w:p>
    <w:p w:rsidR="00D12C85" w:rsidRPr="00597947" w:rsidRDefault="00D12C85" w:rsidP="00D12C85">
      <w:pPr>
        <w:numPr>
          <w:ilvl w:val="0"/>
          <w:numId w:val="28"/>
        </w:numPr>
        <w:ind w:left="567" w:firstLine="567"/>
        <w:jc w:val="both"/>
      </w:pPr>
      <w:r w:rsidRPr="00597947">
        <w:t>Использовать основные виды чтения в зависимости от коммуникативной задачи;</w:t>
      </w:r>
    </w:p>
    <w:p w:rsidR="00D12C85" w:rsidRPr="00597947" w:rsidRDefault="00D12C85" w:rsidP="00D12C85">
      <w:pPr>
        <w:numPr>
          <w:ilvl w:val="0"/>
          <w:numId w:val="28"/>
        </w:numPr>
        <w:ind w:left="567" w:firstLine="567"/>
        <w:jc w:val="both"/>
      </w:pPr>
      <w:r w:rsidRPr="00597947">
        <w:t>Извлекать необходимую информацию из различных источников;</w:t>
      </w:r>
    </w:p>
    <w:p w:rsidR="00D12C85" w:rsidRPr="00597947" w:rsidRDefault="00D12C85" w:rsidP="00D12C85">
      <w:pPr>
        <w:numPr>
          <w:ilvl w:val="0"/>
          <w:numId w:val="28"/>
        </w:numPr>
        <w:ind w:left="567" w:firstLine="567"/>
        <w:jc w:val="both"/>
        <w:rPr>
          <w:bCs/>
          <w:iCs/>
        </w:rPr>
      </w:pPr>
      <w:r w:rsidRPr="00597947">
        <w:t>Применять на практике речевого общения основные нормы литературного русского языка</w:t>
      </w:r>
      <w:r w:rsidRPr="00597947">
        <w:rPr>
          <w:bCs/>
          <w:iCs/>
        </w:rPr>
        <w:t>.</w:t>
      </w:r>
    </w:p>
    <w:p w:rsidR="00D12C85" w:rsidRPr="00597947" w:rsidRDefault="00D12C85" w:rsidP="00D12C85">
      <w:pPr>
        <w:numPr>
          <w:ilvl w:val="0"/>
          <w:numId w:val="28"/>
        </w:numPr>
        <w:ind w:left="567" w:firstLine="567"/>
        <w:jc w:val="both"/>
        <w:rPr>
          <w:bCs/>
          <w:iCs/>
        </w:rPr>
      </w:pPr>
      <w:r w:rsidRPr="00597947">
        <w:rPr>
          <w:bCs/>
          <w:iCs/>
        </w:rPr>
        <w:t>Использовать приобретённые знания и умения в практической деятельности и в повседневной жизни для:</w:t>
      </w:r>
    </w:p>
    <w:p w:rsidR="00D12C85" w:rsidRPr="00597947" w:rsidRDefault="00D12C85" w:rsidP="00D12C85">
      <w:pPr>
        <w:numPr>
          <w:ilvl w:val="0"/>
          <w:numId w:val="28"/>
        </w:numPr>
        <w:ind w:left="567" w:firstLine="567"/>
        <w:jc w:val="both"/>
        <w:rPr>
          <w:bCs/>
          <w:iCs/>
        </w:rPr>
      </w:pPr>
      <w:r w:rsidRPr="00597947">
        <w:rPr>
          <w:bCs/>
          <w:iCs/>
        </w:rPr>
        <w:t>Осознания русского языка как духовной, нравственной  и культурной ценности народа; приобщения к ценностям национальной и мировой культуры;</w:t>
      </w:r>
    </w:p>
    <w:p w:rsidR="00D12C85" w:rsidRPr="00597947" w:rsidRDefault="00D12C85" w:rsidP="00D12C85">
      <w:pPr>
        <w:numPr>
          <w:ilvl w:val="0"/>
          <w:numId w:val="28"/>
        </w:numPr>
        <w:ind w:left="567" w:firstLine="567"/>
        <w:jc w:val="both"/>
        <w:rPr>
          <w:bCs/>
          <w:iCs/>
        </w:rPr>
      </w:pPr>
      <w:r w:rsidRPr="00597947">
        <w:rPr>
          <w:bCs/>
          <w:iCs/>
        </w:rPr>
        <w:t>Развития интеллектуальных и творческих способностей, навыков самостоятельной деятельности;</w:t>
      </w:r>
    </w:p>
    <w:p w:rsidR="00D12C85" w:rsidRPr="00597947" w:rsidRDefault="00D12C85" w:rsidP="00D12C85">
      <w:pPr>
        <w:numPr>
          <w:ilvl w:val="0"/>
          <w:numId w:val="28"/>
        </w:numPr>
        <w:ind w:left="567" w:firstLine="567"/>
        <w:jc w:val="both"/>
        <w:rPr>
          <w:bCs/>
          <w:iCs/>
        </w:rPr>
      </w:pPr>
      <w:r w:rsidRPr="00597947">
        <w:rPr>
          <w:bCs/>
          <w:iCs/>
        </w:rPr>
        <w:t>Увеличения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D12C85" w:rsidRPr="00597947" w:rsidRDefault="00D12C85" w:rsidP="00D12C85">
      <w:pPr>
        <w:numPr>
          <w:ilvl w:val="0"/>
          <w:numId w:val="28"/>
        </w:numPr>
        <w:ind w:left="567" w:firstLine="567"/>
        <w:jc w:val="both"/>
        <w:rPr>
          <w:bCs/>
          <w:iCs/>
        </w:rPr>
      </w:pPr>
      <w:r w:rsidRPr="00597947">
        <w:rPr>
          <w:bCs/>
          <w:iCs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D12C85" w:rsidRPr="00597947" w:rsidRDefault="00D12C85" w:rsidP="00D12C85">
      <w:pPr>
        <w:numPr>
          <w:ilvl w:val="0"/>
          <w:numId w:val="28"/>
        </w:numPr>
        <w:ind w:left="567" w:firstLine="567"/>
        <w:jc w:val="both"/>
        <w:rPr>
          <w:bCs/>
          <w:iCs/>
        </w:rPr>
      </w:pPr>
      <w:r w:rsidRPr="00597947">
        <w:rPr>
          <w:bCs/>
          <w:iCs/>
        </w:rPr>
        <w:t>Самообразования и активного участия в производственной, культурной и общественной жизни государства.</w:t>
      </w:r>
    </w:p>
    <w:p w:rsidR="00530E18" w:rsidRDefault="00530E18" w:rsidP="0060554D">
      <w:pPr>
        <w:spacing w:before="30"/>
        <w:jc w:val="center"/>
        <w:rPr>
          <w:b/>
          <w:color w:val="000000"/>
        </w:rPr>
      </w:pPr>
    </w:p>
    <w:p w:rsidR="00530E18" w:rsidRDefault="00530E18" w:rsidP="0060554D">
      <w:pPr>
        <w:spacing w:before="30"/>
        <w:jc w:val="center"/>
        <w:rPr>
          <w:b/>
          <w:color w:val="000000"/>
        </w:rPr>
      </w:pPr>
    </w:p>
    <w:p w:rsidR="00C95399" w:rsidRPr="00597947" w:rsidRDefault="00C95399" w:rsidP="0060554D">
      <w:pPr>
        <w:spacing w:before="30"/>
        <w:jc w:val="center"/>
        <w:rPr>
          <w:color w:val="000000"/>
        </w:rPr>
      </w:pPr>
      <w:r w:rsidRPr="00597947">
        <w:rPr>
          <w:b/>
          <w:color w:val="000000"/>
        </w:rPr>
        <w:lastRenderedPageBreak/>
        <w:t>Введение (1 час)</w:t>
      </w:r>
    </w:p>
    <w:p w:rsidR="00C95399" w:rsidRPr="00597947" w:rsidRDefault="00C95399" w:rsidP="0060554D">
      <w:pPr>
        <w:spacing w:before="30" w:after="30"/>
        <w:jc w:val="both"/>
      </w:pPr>
      <w:r w:rsidRPr="00597947">
        <w:rPr>
          <w:rFonts w:eastAsia="Calibri"/>
        </w:rPr>
        <w:t>Слово о русском языке</w:t>
      </w:r>
      <w:r w:rsidRPr="00597947">
        <w:t>.</w:t>
      </w:r>
    </w:p>
    <w:p w:rsidR="00C95399" w:rsidRPr="00597947" w:rsidRDefault="00C95399" w:rsidP="0060554D">
      <w:pPr>
        <w:spacing w:before="30" w:after="30"/>
        <w:jc w:val="both"/>
      </w:pPr>
    </w:p>
    <w:p w:rsidR="00C95399" w:rsidRPr="00597947" w:rsidRDefault="0098509B" w:rsidP="0060554D">
      <w:pPr>
        <w:jc w:val="center"/>
        <w:rPr>
          <w:b/>
          <w:color w:val="000000"/>
        </w:rPr>
      </w:pPr>
      <w:r w:rsidRPr="00597947">
        <w:rPr>
          <w:b/>
          <w:color w:val="000000"/>
        </w:rPr>
        <w:t xml:space="preserve">Лексика. Фразеология.Лексикография. (5 </w:t>
      </w:r>
      <w:r w:rsidR="00C95399" w:rsidRPr="00597947">
        <w:rPr>
          <w:b/>
          <w:color w:val="000000"/>
        </w:rPr>
        <w:t>ч)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>Сло</w:t>
      </w:r>
      <w:r w:rsidRPr="00597947">
        <w:t xml:space="preserve">во и его значение. Однозначные и многозначные слова. 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>Изобразительно-выразитель</w:t>
      </w:r>
      <w:r w:rsidRPr="00597947">
        <w:t>ные средства русского языка.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>Синонимы, антонимы</w:t>
      </w:r>
      <w:r w:rsidRPr="00597947">
        <w:t xml:space="preserve">, омонимы, паронимы </w:t>
      </w:r>
      <w:r w:rsidRPr="00597947">
        <w:rPr>
          <w:rFonts w:eastAsia="Calibri"/>
        </w:rPr>
        <w:t xml:space="preserve"> и их употребление. Работа со словарями.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 xml:space="preserve">Происхождение лексики современного русского языка. Лексика общеупотребительная и лексика, имеющая ограниченную сферу употребления. 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>Фразеология. Фразеологические единицы и их употребление.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>Лексический анализ текста с решением тестовых задач.</w:t>
      </w:r>
    </w:p>
    <w:p w:rsidR="00C95399" w:rsidRPr="00597947" w:rsidRDefault="00C95399" w:rsidP="0060554D">
      <w:pPr>
        <w:jc w:val="both"/>
        <w:rPr>
          <w:rFonts w:eastAsia="Calibri"/>
        </w:rPr>
      </w:pPr>
    </w:p>
    <w:p w:rsidR="00C95399" w:rsidRPr="00597947" w:rsidRDefault="00C95399" w:rsidP="0060554D">
      <w:pPr>
        <w:spacing w:before="30" w:after="30"/>
        <w:jc w:val="center"/>
        <w:outlineLvl w:val="0"/>
        <w:rPr>
          <w:color w:val="000000"/>
        </w:rPr>
      </w:pPr>
      <w:r w:rsidRPr="00597947">
        <w:rPr>
          <w:b/>
          <w:color w:val="000000"/>
        </w:rPr>
        <w:t>Фонетика. Графика.</w:t>
      </w:r>
      <w:r w:rsidR="0098509B" w:rsidRPr="00597947">
        <w:rPr>
          <w:b/>
          <w:color w:val="000000"/>
        </w:rPr>
        <w:t>Орфоэпия  (2</w:t>
      </w:r>
      <w:r w:rsidRPr="00597947">
        <w:rPr>
          <w:b/>
          <w:color w:val="000000"/>
        </w:rPr>
        <w:t xml:space="preserve"> ч)</w:t>
      </w:r>
    </w:p>
    <w:p w:rsidR="0098509B" w:rsidRPr="00597947" w:rsidRDefault="0098509B" w:rsidP="0060554D">
      <w:pPr>
        <w:jc w:val="both"/>
        <w:rPr>
          <w:rFonts w:eastAsia="Calibri"/>
        </w:rPr>
      </w:pPr>
      <w:r w:rsidRPr="00597947">
        <w:rPr>
          <w:rFonts w:eastAsia="Calibri"/>
        </w:rPr>
        <w:t>Звуки и буквы .Орфоэпические нормы современного русского языка. Работа со словарями</w:t>
      </w:r>
    </w:p>
    <w:p w:rsidR="0098509B" w:rsidRPr="00597947" w:rsidRDefault="0098509B" w:rsidP="0060554D">
      <w:pPr>
        <w:rPr>
          <w:b/>
          <w:color w:val="000000"/>
        </w:rPr>
      </w:pPr>
    </w:p>
    <w:p w:rsidR="00C95399" w:rsidRPr="00597947" w:rsidRDefault="00C95399" w:rsidP="0060554D">
      <w:pPr>
        <w:rPr>
          <w:b/>
          <w:color w:val="000000"/>
        </w:rPr>
      </w:pPr>
      <w:r w:rsidRPr="00597947">
        <w:rPr>
          <w:b/>
          <w:color w:val="000000"/>
        </w:rPr>
        <w:t>Морфемика и словообразование.</w:t>
      </w:r>
    </w:p>
    <w:p w:rsidR="00C95399" w:rsidRPr="00597947" w:rsidRDefault="0098509B" w:rsidP="0060554D">
      <w:pPr>
        <w:jc w:val="center"/>
        <w:rPr>
          <w:rFonts w:eastAsia="Calibri"/>
        </w:rPr>
      </w:pPr>
      <w:r w:rsidRPr="00597947">
        <w:rPr>
          <w:b/>
          <w:color w:val="000000"/>
        </w:rPr>
        <w:t>Состав слова  (2</w:t>
      </w:r>
      <w:r w:rsidR="00C95399" w:rsidRPr="00597947">
        <w:rPr>
          <w:b/>
          <w:color w:val="000000"/>
        </w:rPr>
        <w:t xml:space="preserve"> ч)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>Состав слова. Система морфем русского языка.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>Словообразование. Морфологические и неморфологические способы словообразования</w:t>
      </w:r>
    </w:p>
    <w:p w:rsidR="00C95399" w:rsidRPr="00597947" w:rsidRDefault="00C95399" w:rsidP="0060554D">
      <w:pPr>
        <w:spacing w:before="30" w:after="30"/>
        <w:jc w:val="both"/>
        <w:outlineLvl w:val="0"/>
        <w:rPr>
          <w:rFonts w:eastAsia="Calibri"/>
        </w:rPr>
      </w:pPr>
      <w:r w:rsidRPr="00597947">
        <w:rPr>
          <w:rFonts w:eastAsia="Calibri"/>
        </w:rPr>
        <w:t>Словообразовательный разбор слова. Формообразование</w:t>
      </w:r>
    </w:p>
    <w:p w:rsidR="00C95399" w:rsidRPr="00597947" w:rsidRDefault="00C95399" w:rsidP="0060554D">
      <w:pPr>
        <w:spacing w:before="30" w:after="30"/>
        <w:jc w:val="both"/>
        <w:outlineLvl w:val="0"/>
        <w:rPr>
          <w:b/>
          <w:color w:val="000000"/>
        </w:rPr>
      </w:pPr>
    </w:p>
    <w:p w:rsidR="00C95399" w:rsidRPr="00597947" w:rsidRDefault="0098509B" w:rsidP="0060554D">
      <w:pPr>
        <w:jc w:val="center"/>
        <w:rPr>
          <w:b/>
          <w:color w:val="000000"/>
        </w:rPr>
      </w:pPr>
      <w:r w:rsidRPr="00597947">
        <w:rPr>
          <w:b/>
          <w:color w:val="000000"/>
        </w:rPr>
        <w:t xml:space="preserve">Орфография ( 5 ч </w:t>
      </w:r>
      <w:r w:rsidR="00C95399" w:rsidRPr="00597947">
        <w:rPr>
          <w:b/>
          <w:color w:val="000000"/>
        </w:rPr>
        <w:t>)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>Принципы русской орфографии.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>Правописание безударных гласных в корне слова.  Правописание чередующихся гласных в корне слова.</w:t>
      </w:r>
    </w:p>
    <w:p w:rsidR="00C95399" w:rsidRPr="00597947" w:rsidRDefault="00C95399" w:rsidP="0060554D">
      <w:pPr>
        <w:jc w:val="both"/>
      </w:pPr>
      <w:r w:rsidRPr="00597947">
        <w:t>Употребление гласных после шипящих и Ц. Правописание звонких, глухих и двойных согласных.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 xml:space="preserve">Правописание гласных и согласных в приставках. Правописание приставок </w:t>
      </w:r>
      <w:r w:rsidRPr="00597947">
        <w:rPr>
          <w:rFonts w:eastAsia="Calibri"/>
          <w:i/>
        </w:rPr>
        <w:t>пре-при-.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t xml:space="preserve">Правописание приставок. Буквы ы-и после приставок. </w:t>
      </w:r>
      <w:r w:rsidRPr="00597947">
        <w:rPr>
          <w:rFonts w:eastAsia="Calibri"/>
        </w:rPr>
        <w:t>Употребление Ъ и Ь.</w:t>
      </w:r>
    </w:p>
    <w:p w:rsidR="00C95399" w:rsidRPr="00597947" w:rsidRDefault="00C95399" w:rsidP="0060554D">
      <w:pPr>
        <w:jc w:val="both"/>
      </w:pPr>
      <w:r w:rsidRPr="00597947">
        <w:t>Употребление прописных букв. Правила переноса.</w:t>
      </w:r>
    </w:p>
    <w:p w:rsidR="00C95399" w:rsidRPr="00597947" w:rsidRDefault="00C95399" w:rsidP="0060554D">
      <w:pPr>
        <w:spacing w:before="30" w:after="30"/>
        <w:jc w:val="both"/>
        <w:outlineLvl w:val="0"/>
        <w:rPr>
          <w:b/>
          <w:color w:val="000000"/>
        </w:rPr>
      </w:pPr>
    </w:p>
    <w:p w:rsidR="00C95399" w:rsidRPr="00597947" w:rsidRDefault="00C95399" w:rsidP="0060554D">
      <w:pPr>
        <w:spacing w:before="30" w:after="30"/>
        <w:jc w:val="center"/>
        <w:outlineLvl w:val="0"/>
        <w:rPr>
          <w:b/>
          <w:color w:val="000000"/>
        </w:rPr>
      </w:pPr>
      <w:r w:rsidRPr="00597947">
        <w:rPr>
          <w:b/>
          <w:color w:val="000000"/>
        </w:rPr>
        <w:t>Морфология (</w:t>
      </w:r>
      <w:r w:rsidR="0098509B" w:rsidRPr="00597947">
        <w:rPr>
          <w:b/>
          <w:color w:val="000000"/>
        </w:rPr>
        <w:t>12</w:t>
      </w:r>
      <w:r w:rsidR="00C81682" w:rsidRPr="00597947">
        <w:rPr>
          <w:b/>
          <w:color w:val="000000"/>
        </w:rPr>
        <w:t xml:space="preserve"> ч</w:t>
      </w:r>
      <w:r w:rsidRPr="00597947">
        <w:rPr>
          <w:b/>
          <w:color w:val="000000"/>
        </w:rPr>
        <w:t>)</w:t>
      </w:r>
    </w:p>
    <w:p w:rsidR="00C95399" w:rsidRPr="00597947" w:rsidRDefault="00C95399" w:rsidP="0060554D">
      <w:pPr>
        <w:spacing w:before="30" w:after="30"/>
        <w:jc w:val="center"/>
        <w:outlineLvl w:val="0"/>
        <w:rPr>
          <w:b/>
          <w:i/>
          <w:color w:val="000000"/>
        </w:rPr>
      </w:pPr>
      <w:r w:rsidRPr="00597947">
        <w:rPr>
          <w:b/>
          <w:i/>
          <w:color w:val="000000"/>
        </w:rPr>
        <w:t>Имя существительное (2 часа)</w:t>
      </w:r>
    </w:p>
    <w:p w:rsidR="00C95399" w:rsidRPr="00597947" w:rsidRDefault="00C95399" w:rsidP="0060554D">
      <w:pPr>
        <w:spacing w:before="30" w:after="30"/>
        <w:jc w:val="both"/>
        <w:outlineLvl w:val="0"/>
        <w:rPr>
          <w:color w:val="000000"/>
        </w:rPr>
      </w:pPr>
      <w:r w:rsidRPr="00597947">
        <w:t xml:space="preserve">Имя существительное как часть речи. Правописание падежных окончаний имен существительных.  Морфологические нормы </w:t>
      </w:r>
      <w:r w:rsidRPr="00597947">
        <w:rPr>
          <w:rFonts w:eastAsia="Calibri"/>
        </w:rPr>
        <w:t>имен существительных.</w:t>
      </w:r>
    </w:p>
    <w:p w:rsidR="00C95399" w:rsidRPr="00597947" w:rsidRDefault="00C95399" w:rsidP="0060554D">
      <w:pPr>
        <w:spacing w:before="30" w:after="30"/>
        <w:jc w:val="both"/>
        <w:outlineLvl w:val="0"/>
        <w:rPr>
          <w:color w:val="000000"/>
        </w:rPr>
      </w:pPr>
      <w:r w:rsidRPr="00597947">
        <w:rPr>
          <w:rFonts w:eastAsia="Calibri"/>
        </w:rPr>
        <w:lastRenderedPageBreak/>
        <w:t>Гласные в суффиксах имен существительных.</w:t>
      </w:r>
    </w:p>
    <w:p w:rsidR="00C95399" w:rsidRPr="00597947" w:rsidRDefault="0098509B" w:rsidP="0060554D">
      <w:pPr>
        <w:spacing w:before="30" w:after="30"/>
        <w:jc w:val="center"/>
        <w:outlineLvl w:val="0"/>
        <w:rPr>
          <w:b/>
          <w:i/>
          <w:color w:val="000000"/>
        </w:rPr>
      </w:pPr>
      <w:r w:rsidRPr="00597947">
        <w:rPr>
          <w:b/>
          <w:i/>
          <w:color w:val="000000"/>
        </w:rPr>
        <w:t>Имя прилагательное (2</w:t>
      </w:r>
      <w:r w:rsidR="00C95399" w:rsidRPr="00597947">
        <w:rPr>
          <w:b/>
          <w:i/>
          <w:color w:val="000000"/>
        </w:rPr>
        <w:t xml:space="preserve"> ч)</w:t>
      </w:r>
    </w:p>
    <w:p w:rsidR="00C95399" w:rsidRPr="00597947" w:rsidRDefault="00C95399" w:rsidP="0060554D">
      <w:pPr>
        <w:spacing w:before="30" w:after="30"/>
        <w:jc w:val="both"/>
        <w:outlineLvl w:val="0"/>
      </w:pPr>
      <w:r w:rsidRPr="00597947">
        <w:rPr>
          <w:rFonts w:eastAsia="Calibri"/>
        </w:rPr>
        <w:t>Имя прилагательное как часть речи.</w:t>
      </w:r>
    </w:p>
    <w:p w:rsidR="00C95399" w:rsidRPr="00597947" w:rsidRDefault="00C95399" w:rsidP="0060554D">
      <w:pPr>
        <w:spacing w:before="30" w:after="30"/>
        <w:jc w:val="both"/>
        <w:outlineLvl w:val="0"/>
        <w:rPr>
          <w:b/>
          <w:color w:val="000000"/>
        </w:rPr>
      </w:pPr>
      <w:r w:rsidRPr="00597947">
        <w:t>Правописание Н и НН в суффиксах имен прилагательных.</w:t>
      </w:r>
      <w:r w:rsidRPr="00597947">
        <w:rPr>
          <w:rFonts w:eastAsia="Calibri"/>
        </w:rPr>
        <w:t xml:space="preserve"> Правописание сложных имен прилагательных и существительных.</w:t>
      </w:r>
    </w:p>
    <w:p w:rsidR="00C95399" w:rsidRPr="00597947" w:rsidRDefault="00C95399" w:rsidP="0060554D">
      <w:pPr>
        <w:spacing w:before="30" w:after="30"/>
        <w:jc w:val="both"/>
        <w:outlineLvl w:val="0"/>
        <w:rPr>
          <w:color w:val="000000"/>
        </w:rPr>
      </w:pPr>
    </w:p>
    <w:p w:rsidR="00C95399" w:rsidRPr="00597947" w:rsidRDefault="0098509B" w:rsidP="0060554D">
      <w:pPr>
        <w:spacing w:before="30" w:after="30"/>
        <w:jc w:val="center"/>
        <w:rPr>
          <w:b/>
          <w:i/>
          <w:color w:val="000000"/>
        </w:rPr>
      </w:pPr>
      <w:r w:rsidRPr="00597947">
        <w:rPr>
          <w:b/>
          <w:i/>
          <w:color w:val="000000"/>
        </w:rPr>
        <w:t>Имя числительное (2</w:t>
      </w:r>
      <w:r w:rsidR="00C95399" w:rsidRPr="00597947">
        <w:rPr>
          <w:b/>
          <w:i/>
          <w:color w:val="000000"/>
        </w:rPr>
        <w:t xml:space="preserve"> ч)</w:t>
      </w:r>
    </w:p>
    <w:p w:rsidR="00C95399" w:rsidRPr="00597947" w:rsidRDefault="00C95399" w:rsidP="0060554D">
      <w:pPr>
        <w:spacing w:before="30" w:after="30"/>
        <w:jc w:val="both"/>
        <w:rPr>
          <w:color w:val="000000"/>
        </w:rPr>
      </w:pPr>
      <w:r w:rsidRPr="00597947">
        <w:rPr>
          <w:color w:val="000000"/>
        </w:rPr>
        <w:t>Имя числительное как часть речи.</w:t>
      </w:r>
    </w:p>
    <w:p w:rsidR="00C95399" w:rsidRPr="00597947" w:rsidRDefault="00C95399" w:rsidP="0060554D">
      <w:pPr>
        <w:spacing w:before="30" w:after="30"/>
        <w:jc w:val="both"/>
        <w:rPr>
          <w:color w:val="000000"/>
        </w:rPr>
      </w:pPr>
      <w:r w:rsidRPr="00597947">
        <w:rPr>
          <w:color w:val="000000"/>
        </w:rPr>
        <w:t>Правописание и употребление числительных.</w:t>
      </w:r>
    </w:p>
    <w:p w:rsidR="00C95399" w:rsidRPr="00597947" w:rsidRDefault="00C95399" w:rsidP="0060554D">
      <w:pPr>
        <w:spacing w:before="30" w:after="30"/>
        <w:jc w:val="center"/>
        <w:outlineLvl w:val="0"/>
        <w:rPr>
          <w:color w:val="000000"/>
        </w:rPr>
      </w:pPr>
      <w:r w:rsidRPr="00597947">
        <w:rPr>
          <w:b/>
          <w:i/>
          <w:color w:val="000000"/>
        </w:rPr>
        <w:t>Местоимение (2 ч</w:t>
      </w:r>
      <w:r w:rsidRPr="00597947">
        <w:rPr>
          <w:b/>
          <w:color w:val="000000"/>
        </w:rPr>
        <w:t>)</w:t>
      </w:r>
    </w:p>
    <w:p w:rsidR="00C95399" w:rsidRPr="00597947" w:rsidRDefault="00C95399" w:rsidP="0060554D">
      <w:pPr>
        <w:spacing w:before="30" w:after="30"/>
        <w:jc w:val="both"/>
        <w:rPr>
          <w:color w:val="000000"/>
        </w:rPr>
      </w:pPr>
      <w:r w:rsidRPr="00597947">
        <w:rPr>
          <w:color w:val="000000"/>
        </w:rPr>
        <w:t>Местоимение как часть речи..</w:t>
      </w:r>
    </w:p>
    <w:p w:rsidR="00C95399" w:rsidRPr="00597947" w:rsidRDefault="00C95399" w:rsidP="0060554D">
      <w:pPr>
        <w:spacing w:before="30" w:after="30"/>
        <w:jc w:val="both"/>
        <w:rPr>
          <w:color w:val="000000"/>
        </w:rPr>
      </w:pPr>
      <w:r w:rsidRPr="00597947">
        <w:rPr>
          <w:color w:val="000000"/>
        </w:rPr>
        <w:t>Правописание местоимений.</w:t>
      </w:r>
    </w:p>
    <w:p w:rsidR="00C95399" w:rsidRPr="00597947" w:rsidRDefault="0098509B" w:rsidP="0060554D">
      <w:pPr>
        <w:spacing w:before="30" w:after="30"/>
        <w:jc w:val="center"/>
        <w:outlineLvl w:val="0"/>
        <w:rPr>
          <w:i/>
          <w:color w:val="000000"/>
        </w:rPr>
      </w:pPr>
      <w:r w:rsidRPr="00597947">
        <w:rPr>
          <w:b/>
          <w:i/>
          <w:color w:val="000000"/>
        </w:rPr>
        <w:t>Глагол и его формы (3 ч</w:t>
      </w:r>
      <w:r w:rsidR="00C95399" w:rsidRPr="00597947">
        <w:rPr>
          <w:i/>
          <w:color w:val="000000"/>
        </w:rPr>
        <w:t>)</w:t>
      </w:r>
    </w:p>
    <w:p w:rsidR="00C95399" w:rsidRPr="00597947" w:rsidRDefault="00C95399" w:rsidP="0060554D">
      <w:pPr>
        <w:spacing w:before="30" w:after="30"/>
        <w:jc w:val="both"/>
        <w:rPr>
          <w:rFonts w:eastAsia="Calibri"/>
        </w:rPr>
      </w:pPr>
      <w:r w:rsidRPr="00597947">
        <w:rPr>
          <w:color w:val="000000"/>
        </w:rPr>
        <w:t xml:space="preserve">Глагол как часть речи. </w:t>
      </w:r>
      <w:r w:rsidRPr="00597947">
        <w:rPr>
          <w:rFonts w:eastAsia="Calibri"/>
        </w:rPr>
        <w:t xml:space="preserve">Правописание личных окончаний глагола. </w:t>
      </w:r>
    </w:p>
    <w:p w:rsidR="00C95399" w:rsidRPr="00597947" w:rsidRDefault="00C95399" w:rsidP="0060554D">
      <w:pPr>
        <w:spacing w:before="30" w:after="30"/>
        <w:jc w:val="both"/>
        <w:rPr>
          <w:color w:val="000000"/>
        </w:rPr>
      </w:pPr>
      <w:r w:rsidRPr="00597947">
        <w:rPr>
          <w:rFonts w:eastAsia="Calibri"/>
        </w:rPr>
        <w:t>Причастие как глагольная форма. Правописание суффиксов причастий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>Н и НН в причастиях и отглагольных прилагательных.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>Деепричастие как глагольная форма.</w:t>
      </w:r>
    </w:p>
    <w:p w:rsidR="00C95399" w:rsidRPr="00597947" w:rsidRDefault="00C95399" w:rsidP="0060554D">
      <w:pPr>
        <w:spacing w:before="30" w:after="30"/>
        <w:jc w:val="center"/>
        <w:outlineLvl w:val="0"/>
        <w:rPr>
          <w:i/>
          <w:color w:val="000000"/>
        </w:rPr>
      </w:pPr>
      <w:r w:rsidRPr="00597947">
        <w:rPr>
          <w:b/>
          <w:i/>
          <w:color w:val="000000"/>
        </w:rPr>
        <w:t xml:space="preserve">Наречие </w:t>
      </w:r>
      <w:r w:rsidR="00C81682" w:rsidRPr="00597947">
        <w:rPr>
          <w:b/>
          <w:i/>
          <w:color w:val="000000"/>
        </w:rPr>
        <w:t>(1ч</w:t>
      </w:r>
      <w:r w:rsidRPr="00597947">
        <w:rPr>
          <w:b/>
          <w:i/>
          <w:color w:val="000000"/>
        </w:rPr>
        <w:t>)</w:t>
      </w:r>
    </w:p>
    <w:p w:rsidR="00C95399" w:rsidRPr="00597947" w:rsidRDefault="00C95399" w:rsidP="0060554D">
      <w:pPr>
        <w:spacing w:before="30" w:after="30"/>
        <w:jc w:val="both"/>
        <w:rPr>
          <w:color w:val="000000"/>
        </w:rPr>
      </w:pPr>
      <w:r w:rsidRPr="00597947">
        <w:rPr>
          <w:color w:val="000000"/>
        </w:rPr>
        <w:t xml:space="preserve">Наречие как часть речи. </w:t>
      </w:r>
    </w:p>
    <w:p w:rsidR="00C95399" w:rsidRPr="00597947" w:rsidRDefault="00C95399" w:rsidP="0060554D">
      <w:pPr>
        <w:spacing w:before="30" w:after="30"/>
        <w:jc w:val="both"/>
        <w:rPr>
          <w:color w:val="000000"/>
        </w:rPr>
      </w:pPr>
      <w:r w:rsidRPr="00597947">
        <w:rPr>
          <w:color w:val="000000"/>
        </w:rPr>
        <w:t>Слитное, раздельное и дефисное написание наречий.</w:t>
      </w:r>
    </w:p>
    <w:p w:rsidR="00C95399" w:rsidRPr="00597947" w:rsidRDefault="00C95399" w:rsidP="0060554D">
      <w:pPr>
        <w:spacing w:before="30" w:after="30"/>
        <w:jc w:val="both"/>
        <w:rPr>
          <w:color w:val="000000"/>
        </w:rPr>
      </w:pPr>
      <w:r w:rsidRPr="00597947">
        <w:rPr>
          <w:color w:val="000000"/>
        </w:rPr>
        <w:t xml:space="preserve">Слова категории состояния. </w:t>
      </w:r>
    </w:p>
    <w:p w:rsidR="00C95399" w:rsidRPr="00597947" w:rsidRDefault="00C95399" w:rsidP="0060554D">
      <w:pPr>
        <w:spacing w:before="30" w:after="30"/>
        <w:jc w:val="center"/>
        <w:outlineLvl w:val="0"/>
        <w:rPr>
          <w:i/>
          <w:color w:val="000000"/>
        </w:rPr>
      </w:pPr>
      <w:r w:rsidRPr="00597947">
        <w:rPr>
          <w:b/>
          <w:i/>
          <w:color w:val="000000"/>
        </w:rPr>
        <w:t>Служебные части речи (</w:t>
      </w:r>
      <w:r w:rsidR="006F7C9D" w:rsidRPr="00597947">
        <w:rPr>
          <w:b/>
          <w:i/>
          <w:color w:val="000000"/>
        </w:rPr>
        <w:t>5</w:t>
      </w:r>
      <w:r w:rsidRPr="00597947">
        <w:rPr>
          <w:b/>
          <w:i/>
          <w:color w:val="000000"/>
        </w:rPr>
        <w:t>)</w:t>
      </w:r>
    </w:p>
    <w:p w:rsidR="00C95399" w:rsidRPr="00597947" w:rsidRDefault="00C95399" w:rsidP="0060554D">
      <w:pPr>
        <w:spacing w:before="30" w:after="30"/>
        <w:jc w:val="both"/>
        <w:rPr>
          <w:color w:val="000000"/>
        </w:rPr>
      </w:pPr>
      <w:r w:rsidRPr="00597947">
        <w:rPr>
          <w:color w:val="000000"/>
        </w:rPr>
        <w:t>Понятие служебных частей речи, их отличие от знаменательных частей речи.</w:t>
      </w:r>
    </w:p>
    <w:p w:rsidR="00C95399" w:rsidRPr="00597947" w:rsidRDefault="00C95399" w:rsidP="0060554D">
      <w:pPr>
        <w:spacing w:before="30" w:after="30"/>
        <w:jc w:val="both"/>
        <w:rPr>
          <w:color w:val="000000"/>
        </w:rPr>
      </w:pPr>
      <w:r w:rsidRPr="00597947">
        <w:rPr>
          <w:color w:val="000000"/>
        </w:rPr>
        <w:t>Предлог. Правописание производных предлогов.</w:t>
      </w:r>
    </w:p>
    <w:p w:rsidR="00C95399" w:rsidRPr="00597947" w:rsidRDefault="00C95399" w:rsidP="0060554D">
      <w:pPr>
        <w:spacing w:before="30" w:after="30"/>
        <w:jc w:val="both"/>
        <w:rPr>
          <w:color w:val="000000"/>
        </w:rPr>
      </w:pPr>
      <w:r w:rsidRPr="00597947">
        <w:rPr>
          <w:color w:val="000000"/>
        </w:rPr>
        <w:t>Союз. Правописание союзов.</w:t>
      </w:r>
    </w:p>
    <w:p w:rsidR="00C95399" w:rsidRPr="00597947" w:rsidRDefault="00C95399" w:rsidP="0060554D">
      <w:pPr>
        <w:spacing w:before="30" w:after="30"/>
        <w:jc w:val="both"/>
        <w:rPr>
          <w:color w:val="000000"/>
        </w:rPr>
      </w:pPr>
      <w:r w:rsidRPr="00597947">
        <w:rPr>
          <w:color w:val="000000"/>
        </w:rPr>
        <w:t>Частицы. Правописание частиц.</w:t>
      </w:r>
    </w:p>
    <w:p w:rsidR="00C95399" w:rsidRPr="00597947" w:rsidRDefault="00C95399" w:rsidP="0060554D">
      <w:pPr>
        <w:spacing w:before="30" w:after="30"/>
        <w:jc w:val="both"/>
        <w:rPr>
          <w:rFonts w:eastAsia="Calibri"/>
        </w:rPr>
      </w:pPr>
      <w:r w:rsidRPr="00597947">
        <w:rPr>
          <w:rFonts w:eastAsia="Calibri"/>
        </w:rPr>
        <w:t>Частицы НЕ и НИ. Их значение и употребление. Правописание частицы НЕс разными частями речи.</w:t>
      </w:r>
    </w:p>
    <w:p w:rsidR="00C95399" w:rsidRPr="00597947" w:rsidRDefault="006F7C9D" w:rsidP="0060554D">
      <w:pPr>
        <w:spacing w:before="30" w:after="30"/>
        <w:jc w:val="center"/>
        <w:rPr>
          <w:b/>
          <w:color w:val="000000"/>
        </w:rPr>
      </w:pPr>
      <w:r w:rsidRPr="00597947">
        <w:rPr>
          <w:b/>
          <w:color w:val="000000"/>
        </w:rPr>
        <w:t>Развитие речи (2 ч</w:t>
      </w:r>
      <w:r w:rsidR="00C95399" w:rsidRPr="00597947">
        <w:rPr>
          <w:b/>
          <w:color w:val="000000"/>
        </w:rPr>
        <w:t>)</w:t>
      </w:r>
    </w:p>
    <w:p w:rsidR="00C95399" w:rsidRPr="00597947" w:rsidRDefault="00C95399" w:rsidP="0060554D">
      <w:pPr>
        <w:jc w:val="both"/>
        <w:rPr>
          <w:rFonts w:eastAsia="Calibri"/>
        </w:rPr>
      </w:pPr>
      <w:r w:rsidRPr="00597947">
        <w:rPr>
          <w:rFonts w:eastAsia="Calibri"/>
        </w:rPr>
        <w:t>Лингвистический анализ  текста.</w:t>
      </w:r>
    </w:p>
    <w:p w:rsidR="00C95399" w:rsidRPr="00597947" w:rsidRDefault="00C95399" w:rsidP="0060554D">
      <w:pPr>
        <w:jc w:val="both"/>
        <w:rPr>
          <w:rFonts w:eastAsia="Calibri"/>
          <w:color w:val="333300"/>
        </w:rPr>
      </w:pPr>
      <w:r w:rsidRPr="00597947">
        <w:t xml:space="preserve">Текст как речевое произведение </w:t>
      </w:r>
      <w:r w:rsidRPr="00597947">
        <w:rPr>
          <w:rFonts w:eastAsia="Calibri"/>
          <w:color w:val="333300"/>
        </w:rPr>
        <w:t>Смысловая и композиционная целостность текста.</w:t>
      </w:r>
    </w:p>
    <w:p w:rsidR="00C95399" w:rsidRPr="00597947" w:rsidRDefault="00C95399" w:rsidP="0060554D">
      <w:pPr>
        <w:jc w:val="both"/>
      </w:pPr>
      <w:r w:rsidRPr="00597947">
        <w:t>Содержательно-композиционный анализ текста. Средства связи предложений в тексте.</w:t>
      </w:r>
    </w:p>
    <w:p w:rsidR="00144F94" w:rsidRPr="00597947" w:rsidRDefault="00C95399" w:rsidP="0060554D">
      <w:pPr>
        <w:jc w:val="both"/>
      </w:pPr>
      <w:r w:rsidRPr="00597947">
        <w:rPr>
          <w:rFonts w:eastAsia="Calibri"/>
        </w:rPr>
        <w:t>Культура речи.</w:t>
      </w:r>
    </w:p>
    <w:p w:rsidR="00C62B77" w:rsidRPr="00597947" w:rsidRDefault="00C62B77" w:rsidP="0060554D">
      <w:pPr>
        <w:jc w:val="both"/>
        <w:rPr>
          <w:rStyle w:val="a6"/>
          <w:u w:val="single"/>
        </w:rPr>
      </w:pPr>
    </w:p>
    <w:p w:rsidR="0093032B" w:rsidRPr="00597947" w:rsidRDefault="00D52D93" w:rsidP="0060554D">
      <w:pPr>
        <w:jc w:val="both"/>
        <w:rPr>
          <w:b/>
          <w:u w:val="single"/>
        </w:rPr>
      </w:pPr>
      <w:r w:rsidRPr="00597947">
        <w:rPr>
          <w:b/>
          <w:u w:val="single"/>
        </w:rPr>
        <w:lastRenderedPageBreak/>
        <w:t>Планируемые результаты освоения предмета</w:t>
      </w:r>
    </w:p>
    <w:p w:rsidR="00E70C10" w:rsidRPr="00597947" w:rsidRDefault="00E70C10" w:rsidP="0060554D">
      <w:pPr>
        <w:jc w:val="both"/>
        <w:rPr>
          <w:b/>
          <w:u w:val="single"/>
        </w:rPr>
      </w:pPr>
    </w:p>
    <w:p w:rsidR="00D52D93" w:rsidRPr="00597947" w:rsidRDefault="00D52D93" w:rsidP="0060554D">
      <w:pPr>
        <w:jc w:val="both"/>
        <w:rPr>
          <w:b/>
          <w:u w:val="single"/>
        </w:rPr>
      </w:pPr>
      <w:r w:rsidRPr="00597947">
        <w:rPr>
          <w:b/>
          <w:u w:val="single"/>
        </w:rPr>
        <w:t>Личностные :</w:t>
      </w:r>
    </w:p>
    <w:p w:rsidR="00D52D93" w:rsidRPr="00597947" w:rsidRDefault="00D52D93" w:rsidP="0060554D">
      <w:pPr>
        <w:jc w:val="both"/>
        <w:rPr>
          <w:b/>
          <w:u w:val="single"/>
        </w:rPr>
      </w:pPr>
    </w:p>
    <w:p w:rsidR="00D52D93" w:rsidRPr="00597947" w:rsidRDefault="00D52D93" w:rsidP="0060554D">
      <w:pPr>
        <w:pStyle w:val="a3"/>
        <w:numPr>
          <w:ilvl w:val="0"/>
          <w:numId w:val="20"/>
        </w:numPr>
        <w:ind w:left="0"/>
        <w:jc w:val="both"/>
      </w:pPr>
      <w:r w:rsidRPr="00597947">
        <w:t>осознание русского языка как духовной, нравственной и культурной ценности народа; приобщение к ценностям национальной и мировой культуры;</w:t>
      </w:r>
    </w:p>
    <w:p w:rsidR="00D52D93" w:rsidRPr="00597947" w:rsidRDefault="00D52D93" w:rsidP="0060554D">
      <w:pPr>
        <w:pStyle w:val="a3"/>
        <w:numPr>
          <w:ilvl w:val="0"/>
          <w:numId w:val="20"/>
        </w:numPr>
        <w:ind w:left="0"/>
        <w:jc w:val="both"/>
        <w:rPr>
          <w:b/>
          <w:u w:val="single"/>
        </w:rPr>
      </w:pPr>
      <w:r w:rsidRPr="00597947">
        <w:t>совершенствование коммуникативных способностей; готовность к практическому использованию русского языка в межличностном и межнациональном общении; сформированность толерантного сознания и поведения личности в поликультурном мире;</w:t>
      </w:r>
    </w:p>
    <w:p w:rsidR="00D52D93" w:rsidRPr="00597947" w:rsidRDefault="00D52D93" w:rsidP="0060554D">
      <w:pPr>
        <w:pStyle w:val="a3"/>
        <w:numPr>
          <w:ilvl w:val="0"/>
          <w:numId w:val="20"/>
        </w:numPr>
        <w:ind w:left="0"/>
        <w:jc w:val="both"/>
        <w:rPr>
          <w:b/>
          <w:u w:val="single"/>
        </w:rPr>
      </w:pPr>
      <w:r w:rsidRPr="00597947">
        <w:t>развитиеинтеллектуальных и творческих способностей, навыков самостоятельной деятельности, использования русского языка для самореализации, самовыражения в различных областях человеческой деятельности;</w:t>
      </w:r>
    </w:p>
    <w:p w:rsidR="00D52D93" w:rsidRPr="00597947" w:rsidRDefault="00D52D93" w:rsidP="0060554D">
      <w:pPr>
        <w:pStyle w:val="a3"/>
        <w:numPr>
          <w:ilvl w:val="0"/>
          <w:numId w:val="20"/>
        </w:numPr>
        <w:ind w:left="0"/>
        <w:jc w:val="both"/>
        <w:rPr>
          <w:b/>
          <w:u w:val="single"/>
        </w:rPr>
      </w:pPr>
      <w:r w:rsidRPr="0059794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52D93" w:rsidRPr="00597947" w:rsidRDefault="00D52D93" w:rsidP="0060554D">
      <w:pPr>
        <w:pStyle w:val="a3"/>
        <w:numPr>
          <w:ilvl w:val="0"/>
          <w:numId w:val="20"/>
        </w:numPr>
        <w:ind w:left="0"/>
        <w:jc w:val="both"/>
        <w:rPr>
          <w:b/>
          <w:u w:val="single"/>
        </w:rPr>
      </w:pPr>
      <w:r w:rsidRPr="00597947">
        <w:t>сформированность  гражданской позиции,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в его великом будущем;</w:t>
      </w:r>
    </w:p>
    <w:p w:rsidR="00D52D93" w:rsidRPr="00597947" w:rsidRDefault="00D52D93" w:rsidP="0060554D">
      <w:pPr>
        <w:pStyle w:val="a3"/>
        <w:numPr>
          <w:ilvl w:val="0"/>
          <w:numId w:val="20"/>
        </w:numPr>
        <w:ind w:left="0"/>
        <w:jc w:val="both"/>
        <w:rPr>
          <w:b/>
          <w:u w:val="single"/>
        </w:rPr>
      </w:pPr>
      <w:r w:rsidRPr="00597947">
        <w:t>сформированностьмировоззрения,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52D93" w:rsidRPr="00597947" w:rsidRDefault="00D52D93" w:rsidP="0060554D">
      <w:pPr>
        <w:pStyle w:val="a3"/>
        <w:numPr>
          <w:ilvl w:val="0"/>
          <w:numId w:val="20"/>
        </w:numPr>
        <w:ind w:left="0"/>
        <w:jc w:val="both"/>
        <w:rPr>
          <w:b/>
          <w:u w:val="single"/>
        </w:rPr>
      </w:pPr>
      <w:r w:rsidRPr="00597947">
        <w:t>сформированность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деятельности: учебно-исследовательской, проектной, коммуникативной и др;</w:t>
      </w:r>
    </w:p>
    <w:p w:rsidR="00D52D93" w:rsidRPr="00597947" w:rsidRDefault="00D52D93" w:rsidP="0060554D">
      <w:pPr>
        <w:pStyle w:val="a3"/>
        <w:numPr>
          <w:ilvl w:val="0"/>
          <w:numId w:val="20"/>
        </w:numPr>
        <w:ind w:left="0"/>
        <w:jc w:val="both"/>
        <w:rPr>
          <w:b/>
          <w:u w:val="single"/>
        </w:rPr>
      </w:pPr>
      <w:r w:rsidRPr="00597947">
        <w:t>сформированность навыков сотрудничества со сверстниками, детьми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52D93" w:rsidRPr="00597947" w:rsidRDefault="00D52D93" w:rsidP="0060554D">
      <w:pPr>
        <w:pStyle w:val="a3"/>
        <w:numPr>
          <w:ilvl w:val="0"/>
          <w:numId w:val="20"/>
        </w:numPr>
        <w:ind w:left="0"/>
        <w:jc w:val="both"/>
        <w:rPr>
          <w:b/>
          <w:u w:val="single"/>
        </w:rPr>
      </w:pPr>
      <w:r w:rsidRPr="00597947">
        <w:t>сформированность нравственного сознания, чувств и поведения на основе усвоения общечеловеческих нравственных ценностей;</w:t>
      </w:r>
    </w:p>
    <w:p w:rsidR="00D52D93" w:rsidRPr="00597947" w:rsidRDefault="00D52D93" w:rsidP="0060554D">
      <w:pPr>
        <w:pStyle w:val="a3"/>
        <w:numPr>
          <w:ilvl w:val="0"/>
          <w:numId w:val="20"/>
        </w:numPr>
        <w:ind w:left="0"/>
        <w:jc w:val="both"/>
        <w:rPr>
          <w:b/>
          <w:u w:val="single"/>
        </w:rPr>
      </w:pPr>
      <w:r w:rsidRPr="00597947">
        <w:t>осознанный выбор будущей профессии на основе понимания её ценностного содержания и возможностей реализации собственных жизненных планов.</w:t>
      </w:r>
    </w:p>
    <w:p w:rsidR="00D52D93" w:rsidRPr="00597947" w:rsidRDefault="00D52D93" w:rsidP="0060554D">
      <w:pPr>
        <w:jc w:val="both"/>
        <w:rPr>
          <w:b/>
          <w:u w:val="single"/>
        </w:rPr>
      </w:pPr>
      <w:r w:rsidRPr="00597947">
        <w:rPr>
          <w:b/>
          <w:u w:val="single"/>
        </w:rPr>
        <w:t>Метапредметные:</w:t>
      </w:r>
    </w:p>
    <w:p w:rsidR="00C95399" w:rsidRPr="00597947" w:rsidRDefault="00D52D93" w:rsidP="0060554D">
      <w:pPr>
        <w:pStyle w:val="a3"/>
        <w:numPr>
          <w:ilvl w:val="0"/>
          <w:numId w:val="21"/>
        </w:numPr>
        <w:ind w:left="0"/>
        <w:jc w:val="both"/>
      </w:pPr>
      <w:r w:rsidRPr="00597947">
        <w:t>умение самостоятельно определять цели и составлять планы; самостоятельно осуществлять, контролировать и корректировать урочную и внеурочную, включая внешкольную, деятельность; использовать различные ресурсы для достижения целей; выбирать успешные стратегии в трудных ситуациях; умение продуктивно общаться и взаимодействовать в процессе совместной деятельности, учитывать позиции другого человека, эффективно разрешать конфликты:</w:t>
      </w:r>
    </w:p>
    <w:p w:rsidR="00D52D93" w:rsidRPr="00597947" w:rsidRDefault="00D52D93" w:rsidP="0060554D">
      <w:pPr>
        <w:pStyle w:val="a3"/>
        <w:numPr>
          <w:ilvl w:val="0"/>
          <w:numId w:val="21"/>
        </w:numPr>
        <w:ind w:left="0"/>
        <w:jc w:val="both"/>
      </w:pPr>
      <w:r w:rsidRPr="0059794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52D93" w:rsidRPr="00597947" w:rsidRDefault="00D52D93" w:rsidP="0060554D">
      <w:pPr>
        <w:pStyle w:val="a3"/>
        <w:numPr>
          <w:ilvl w:val="0"/>
          <w:numId w:val="21"/>
        </w:numPr>
        <w:ind w:left="0"/>
        <w:jc w:val="both"/>
      </w:pPr>
      <w:r w:rsidRPr="00597947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52D93" w:rsidRPr="00597947" w:rsidRDefault="00D52D93" w:rsidP="0060554D">
      <w:pPr>
        <w:pStyle w:val="a3"/>
        <w:numPr>
          <w:ilvl w:val="0"/>
          <w:numId w:val="21"/>
        </w:numPr>
        <w:ind w:left="0"/>
        <w:jc w:val="both"/>
      </w:pPr>
      <w:r w:rsidRPr="00597947">
        <w:lastRenderedPageBreak/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52D93" w:rsidRPr="00597947" w:rsidRDefault="00B35C17" w:rsidP="0060554D">
      <w:pPr>
        <w:pStyle w:val="a3"/>
        <w:numPr>
          <w:ilvl w:val="0"/>
          <w:numId w:val="21"/>
        </w:numPr>
        <w:ind w:left="0"/>
        <w:jc w:val="both"/>
      </w:pPr>
      <w:r w:rsidRPr="00597947">
        <w:t>владение языковыми средствами ;</w:t>
      </w:r>
      <w:r w:rsidR="00D52D93" w:rsidRPr="00597947">
        <w:t xml:space="preserve"> умение ясно, логично и точно излагать свою точку зрения, использовать адекватные языковые средства</w:t>
      </w:r>
      <w:r w:rsidRPr="00597947">
        <w:t>;</w:t>
      </w:r>
    </w:p>
    <w:p w:rsidR="00B35C17" w:rsidRPr="00597947" w:rsidRDefault="00B35C17" w:rsidP="0060554D">
      <w:pPr>
        <w:pStyle w:val="a3"/>
        <w:numPr>
          <w:ilvl w:val="0"/>
          <w:numId w:val="21"/>
        </w:numPr>
        <w:ind w:left="0"/>
        <w:jc w:val="both"/>
      </w:pPr>
      <w:r w:rsidRPr="00597947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35C17" w:rsidRPr="00597947" w:rsidRDefault="00B35C17" w:rsidP="0060554D">
      <w:pPr>
        <w:jc w:val="both"/>
      </w:pPr>
      <w:r w:rsidRPr="00597947">
        <w:rPr>
          <w:b/>
          <w:u w:val="single"/>
        </w:rPr>
        <w:t>Предметные</w:t>
      </w:r>
      <w:r w:rsidRPr="00597947">
        <w:t>:</w:t>
      </w:r>
    </w:p>
    <w:p w:rsidR="00B35C17" w:rsidRPr="00597947" w:rsidRDefault="00B35C17" w:rsidP="0060554D">
      <w:pPr>
        <w:pStyle w:val="a4"/>
        <w:numPr>
          <w:ilvl w:val="0"/>
          <w:numId w:val="22"/>
        </w:numPr>
        <w:spacing w:before="0" w:beforeAutospacing="0" w:after="0" w:afterAutospacing="0"/>
        <w:ind w:left="0"/>
      </w:pPr>
      <w:r w:rsidRPr="00597947">
        <w:t>сформированность представлений о лингвистике как части общечеловеческого гуманитарного знания;</w:t>
      </w:r>
    </w:p>
    <w:p w:rsidR="00B35C17" w:rsidRPr="00597947" w:rsidRDefault="00B35C17" w:rsidP="0060554D">
      <w:pPr>
        <w:pStyle w:val="a3"/>
        <w:numPr>
          <w:ilvl w:val="0"/>
          <w:numId w:val="22"/>
        </w:numPr>
        <w:ind w:left="0"/>
        <w:jc w:val="both"/>
      </w:pPr>
      <w:r w:rsidRPr="00597947">
        <w:t>сформированность представлений о языке как многофункциональной развивающейся системе, о стилистических ресурсах языка;</w:t>
      </w:r>
    </w:p>
    <w:p w:rsidR="00B35C17" w:rsidRPr="00597947" w:rsidRDefault="00B35C17" w:rsidP="0060554D">
      <w:pPr>
        <w:pStyle w:val="a3"/>
        <w:numPr>
          <w:ilvl w:val="0"/>
          <w:numId w:val="22"/>
        </w:numPr>
        <w:ind w:left="0"/>
        <w:jc w:val="both"/>
      </w:pPr>
      <w:r w:rsidRPr="00597947">
        <w:t>владение знаниями о языковой норме, её функциях и вариантах, о нормах речевого поведения в различных сферах и ситуациях общения;</w:t>
      </w:r>
    </w:p>
    <w:p w:rsidR="00B35C17" w:rsidRPr="00597947" w:rsidRDefault="00B35C17" w:rsidP="0060554D">
      <w:pPr>
        <w:pStyle w:val="a3"/>
        <w:numPr>
          <w:ilvl w:val="0"/>
          <w:numId w:val="22"/>
        </w:numPr>
        <w:ind w:left="0"/>
        <w:jc w:val="both"/>
      </w:pPr>
      <w:r w:rsidRPr="00597947">
        <w:t>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B35C17" w:rsidRPr="00597947" w:rsidRDefault="00B35C17" w:rsidP="0060554D">
      <w:pPr>
        <w:pStyle w:val="a3"/>
        <w:numPr>
          <w:ilvl w:val="0"/>
          <w:numId w:val="22"/>
        </w:numPr>
        <w:ind w:left="0"/>
        <w:jc w:val="both"/>
      </w:pPr>
      <w:r w:rsidRPr="00597947">
        <w:t>сформированность умений лингвистического анализа текстов разной функционально-стилевой и жанровой принадлежности;</w:t>
      </w:r>
    </w:p>
    <w:p w:rsidR="00B35C17" w:rsidRPr="00597947" w:rsidRDefault="00B35C17" w:rsidP="0060554D">
      <w:pPr>
        <w:pStyle w:val="a3"/>
        <w:numPr>
          <w:ilvl w:val="0"/>
          <w:numId w:val="22"/>
        </w:numPr>
        <w:ind w:left="0"/>
        <w:jc w:val="both"/>
      </w:pPr>
      <w:r w:rsidRPr="00597947">
        <w:t>умение оценивать устные и письменные высказывания с точки  зрения языкового  оформления,эффективности достижения поставленных коммуникативных задач;</w:t>
      </w:r>
    </w:p>
    <w:p w:rsidR="00B35C17" w:rsidRPr="00597947" w:rsidRDefault="00B35C17" w:rsidP="0060554D">
      <w:pPr>
        <w:pStyle w:val="a3"/>
        <w:numPr>
          <w:ilvl w:val="0"/>
          <w:numId w:val="22"/>
        </w:numPr>
        <w:ind w:left="0"/>
        <w:jc w:val="both"/>
      </w:pPr>
      <w:r w:rsidRPr="00597947">
        <w:t>владение различными приёмами редактирования текстов</w:t>
      </w:r>
      <w:r w:rsidR="0060554D" w:rsidRPr="00597947">
        <w:t>;</w:t>
      </w:r>
    </w:p>
    <w:p w:rsidR="0060554D" w:rsidRPr="00597947" w:rsidRDefault="0060554D" w:rsidP="0060554D">
      <w:pPr>
        <w:pStyle w:val="a3"/>
        <w:numPr>
          <w:ilvl w:val="0"/>
          <w:numId w:val="22"/>
        </w:numPr>
        <w:ind w:left="0"/>
        <w:jc w:val="both"/>
      </w:pPr>
      <w:r w:rsidRPr="00597947">
        <w:t>сформированностьумений проводить лингвистический эксперимент и использовать его результаты в процессе практической речевой деятельности;</w:t>
      </w:r>
    </w:p>
    <w:p w:rsidR="0060554D" w:rsidRPr="00597947" w:rsidRDefault="0060554D" w:rsidP="0060554D">
      <w:pPr>
        <w:pStyle w:val="a3"/>
        <w:numPr>
          <w:ilvl w:val="0"/>
          <w:numId w:val="22"/>
        </w:numPr>
        <w:ind w:left="0"/>
        <w:jc w:val="both"/>
      </w:pPr>
      <w:r w:rsidRPr="00597947">
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произведений.</w:t>
      </w:r>
    </w:p>
    <w:p w:rsidR="00B35C17" w:rsidRPr="00597947" w:rsidRDefault="00B35C17" w:rsidP="0060554D">
      <w:pPr>
        <w:tabs>
          <w:tab w:val="left" w:pos="2940"/>
        </w:tabs>
        <w:jc w:val="both"/>
        <w:rPr>
          <w:b/>
          <w:u w:val="single"/>
        </w:rPr>
      </w:pPr>
    </w:p>
    <w:p w:rsidR="00EA0B0F" w:rsidRPr="00597947" w:rsidRDefault="00EA0B0F" w:rsidP="0060554D">
      <w:pPr>
        <w:tabs>
          <w:tab w:val="left" w:pos="2940"/>
        </w:tabs>
        <w:jc w:val="both"/>
        <w:rPr>
          <w:b/>
          <w:u w:val="single"/>
        </w:rPr>
      </w:pPr>
    </w:p>
    <w:p w:rsidR="00C95399" w:rsidRPr="00597947" w:rsidRDefault="00144F94" w:rsidP="0060554D">
      <w:pPr>
        <w:tabs>
          <w:tab w:val="left" w:pos="2940"/>
        </w:tabs>
        <w:jc w:val="both"/>
        <w:rPr>
          <w:b/>
          <w:u w:val="single"/>
        </w:rPr>
      </w:pPr>
      <w:r w:rsidRPr="00597947">
        <w:rPr>
          <w:b/>
          <w:u w:val="single"/>
        </w:rPr>
        <w:t>Учебно-методическое обеспечение</w:t>
      </w:r>
    </w:p>
    <w:p w:rsidR="00B35C17" w:rsidRPr="00597947" w:rsidRDefault="00B35C17" w:rsidP="0060554D">
      <w:pPr>
        <w:tabs>
          <w:tab w:val="left" w:pos="2940"/>
        </w:tabs>
        <w:jc w:val="both"/>
        <w:rPr>
          <w:b/>
          <w:u w:val="single"/>
        </w:rPr>
      </w:pPr>
    </w:p>
    <w:p w:rsidR="00CB3ED4" w:rsidRPr="00597947" w:rsidRDefault="00C62B77" w:rsidP="0060554D">
      <w:pPr>
        <w:tabs>
          <w:tab w:val="left" w:pos="2940"/>
        </w:tabs>
        <w:jc w:val="both"/>
      </w:pPr>
      <w:r w:rsidRPr="00597947">
        <w:t>1.Н.Г. Гольцова</w:t>
      </w:r>
      <w:r w:rsidR="008363AA" w:rsidRPr="00597947">
        <w:t xml:space="preserve">,И. В. Шамшин, М. А. Мищерина. Учебник «Русский язык. 10-11 классы»      </w:t>
      </w:r>
      <w:r w:rsidRPr="00597947">
        <w:t>«Русское слово», Москва</w:t>
      </w:r>
      <w:r w:rsidR="008363AA" w:rsidRPr="00597947">
        <w:t>2009</w:t>
      </w:r>
      <w:r w:rsidR="00F16417" w:rsidRPr="00597947">
        <w:t>.</w:t>
      </w:r>
    </w:p>
    <w:p w:rsidR="00F16417" w:rsidRPr="00597947" w:rsidRDefault="00CB3ED4" w:rsidP="0060554D">
      <w:pPr>
        <w:tabs>
          <w:tab w:val="left" w:pos="2940"/>
        </w:tabs>
        <w:jc w:val="both"/>
      </w:pPr>
      <w:r w:rsidRPr="00597947">
        <w:t>2.</w:t>
      </w:r>
      <w:r w:rsidR="00C62B77" w:rsidRPr="00597947">
        <w:t>.</w:t>
      </w:r>
      <w:r w:rsidR="00035417" w:rsidRPr="00597947">
        <w:t xml:space="preserve">Н.Г.Гольцова,М.А.Мищерина. Методическое пособие, </w:t>
      </w:r>
    </w:p>
    <w:p w:rsidR="00F16417" w:rsidRPr="00597947" w:rsidRDefault="00035417" w:rsidP="0060554D">
      <w:pPr>
        <w:tabs>
          <w:tab w:val="left" w:pos="2940"/>
        </w:tabs>
        <w:jc w:val="both"/>
      </w:pPr>
      <w:r w:rsidRPr="00597947">
        <w:t>Москва «Русское слово» 2014</w:t>
      </w:r>
      <w:r w:rsidR="00F16417" w:rsidRPr="00597947">
        <w:t>.</w:t>
      </w:r>
    </w:p>
    <w:p w:rsidR="00F16417" w:rsidRPr="00597947" w:rsidRDefault="003C3D44" w:rsidP="0060554D">
      <w:pPr>
        <w:tabs>
          <w:tab w:val="left" w:pos="2940"/>
        </w:tabs>
        <w:jc w:val="both"/>
      </w:pPr>
      <w:r>
        <w:t>3</w:t>
      </w:r>
      <w:r w:rsidR="00CB3ED4" w:rsidRPr="00597947">
        <w:t>.</w:t>
      </w:r>
      <w:r w:rsidR="008363AA" w:rsidRPr="00597947">
        <w:t xml:space="preserve"> Львова С.И. и Цыбулько И.П. Настольная книга учителя русского языка. 5-11 классы. </w:t>
      </w:r>
    </w:p>
    <w:p w:rsidR="008363AA" w:rsidRPr="00597947" w:rsidRDefault="00F16417" w:rsidP="0060554D">
      <w:pPr>
        <w:tabs>
          <w:tab w:val="left" w:pos="2940"/>
        </w:tabs>
        <w:jc w:val="both"/>
      </w:pPr>
      <w:r w:rsidRPr="00597947">
        <w:t>М., 2009.</w:t>
      </w:r>
    </w:p>
    <w:p w:rsidR="00F16417" w:rsidRPr="00597947" w:rsidRDefault="003C3D44" w:rsidP="0060554D">
      <w:pPr>
        <w:tabs>
          <w:tab w:val="left" w:pos="2940"/>
        </w:tabs>
        <w:jc w:val="both"/>
      </w:pPr>
      <w:r>
        <w:t>4</w:t>
      </w:r>
      <w:r w:rsidR="00CB3ED4" w:rsidRPr="00597947">
        <w:t>.</w:t>
      </w:r>
      <w:r w:rsidR="00F16417" w:rsidRPr="00597947">
        <w:t xml:space="preserve">   Сенина Н.А.  Русский яз</w:t>
      </w:r>
      <w:r w:rsidR="00A5169E" w:rsidRPr="00597947">
        <w:t>ык. Подготовка к ЕГЭ-2015. Книги</w:t>
      </w:r>
      <w:r w:rsidR="00F16417" w:rsidRPr="00597947">
        <w:t xml:space="preserve"> 1</w:t>
      </w:r>
      <w:r w:rsidR="00A5169E" w:rsidRPr="00597947">
        <w:t>-2</w:t>
      </w:r>
    </w:p>
    <w:p w:rsidR="00F16417" w:rsidRPr="00597947" w:rsidRDefault="00F16417" w:rsidP="0060554D">
      <w:pPr>
        <w:tabs>
          <w:tab w:val="left" w:pos="2940"/>
        </w:tabs>
        <w:jc w:val="both"/>
      </w:pPr>
      <w:r w:rsidRPr="00597947">
        <w:t>Легион, 2014.</w:t>
      </w:r>
    </w:p>
    <w:p w:rsidR="00A5169E" w:rsidRPr="00597947" w:rsidRDefault="003C3D44" w:rsidP="0060554D">
      <w:r>
        <w:t>5</w:t>
      </w:r>
      <w:r w:rsidR="00CB3ED4" w:rsidRPr="00597947">
        <w:t>.</w:t>
      </w:r>
      <w:r w:rsidR="00A5169E" w:rsidRPr="00597947">
        <w:t xml:space="preserve"> Богданова Г.А.Русский язык 10-11 классы. Профильный уровень. Программа курса.  </w:t>
      </w:r>
    </w:p>
    <w:p w:rsidR="00F16417" w:rsidRPr="00597947" w:rsidRDefault="00A5169E" w:rsidP="0060554D">
      <w:pPr>
        <w:tabs>
          <w:tab w:val="left" w:pos="2940"/>
        </w:tabs>
        <w:jc w:val="both"/>
      </w:pPr>
      <w:r w:rsidRPr="00597947">
        <w:t>ФГОС, 2013 г.</w:t>
      </w:r>
      <w:r w:rsidR="00F16417" w:rsidRPr="00597947">
        <w:tab/>
      </w:r>
    </w:p>
    <w:p w:rsidR="00C62B77" w:rsidRPr="00597947" w:rsidRDefault="003C3D44" w:rsidP="0060554D">
      <w:pPr>
        <w:tabs>
          <w:tab w:val="left" w:pos="2940"/>
        </w:tabs>
        <w:jc w:val="both"/>
      </w:pPr>
      <w:r>
        <w:t>6</w:t>
      </w:r>
      <w:r w:rsidR="00CB3ED4" w:rsidRPr="00597947">
        <w:t>.</w:t>
      </w:r>
      <w:r w:rsidR="000F516A" w:rsidRPr="00597947">
        <w:t>Егораева Г.Т. ЕГЭ. Русский язык. Задания части 2. Комментарий к основной проблеме текста. Аргументация.</w:t>
      </w:r>
    </w:p>
    <w:p w:rsidR="000F516A" w:rsidRPr="00597947" w:rsidRDefault="00791EDC" w:rsidP="0060554D">
      <w:pPr>
        <w:tabs>
          <w:tab w:val="left" w:pos="2940"/>
        </w:tabs>
        <w:jc w:val="both"/>
      </w:pPr>
      <w:r>
        <w:lastRenderedPageBreak/>
        <w:t>7</w:t>
      </w:r>
      <w:r w:rsidR="000F516A" w:rsidRPr="00597947">
        <w:t>.Т.М. Пахнова, Комплексная работа с текстом. 9-11 классы. Тетрадь-практикум. ФГОС.</w:t>
      </w:r>
    </w:p>
    <w:p w:rsidR="002E520C" w:rsidRPr="00597947" w:rsidRDefault="002E520C" w:rsidP="0060554D">
      <w:pPr>
        <w:tabs>
          <w:tab w:val="left" w:pos="2940"/>
        </w:tabs>
        <w:jc w:val="both"/>
      </w:pPr>
    </w:p>
    <w:p w:rsidR="00C62B77" w:rsidRPr="00597947" w:rsidRDefault="00C62B77" w:rsidP="0060554D">
      <w:pPr>
        <w:tabs>
          <w:tab w:val="left" w:pos="2940"/>
        </w:tabs>
        <w:jc w:val="both"/>
        <w:rPr>
          <w:b/>
          <w:u w:val="single"/>
        </w:rPr>
      </w:pPr>
    </w:p>
    <w:p w:rsidR="00C62B77" w:rsidRPr="00597947" w:rsidRDefault="00C62B77" w:rsidP="0060554D">
      <w:pPr>
        <w:tabs>
          <w:tab w:val="left" w:pos="2940"/>
        </w:tabs>
        <w:jc w:val="both"/>
        <w:rPr>
          <w:b/>
        </w:rPr>
      </w:pPr>
      <w:r w:rsidRPr="00597947">
        <w:rPr>
          <w:b/>
          <w:u w:val="single"/>
        </w:rPr>
        <w:t xml:space="preserve">Нормы оценок </w:t>
      </w:r>
    </w:p>
    <w:p w:rsidR="00C62B77" w:rsidRPr="00597947" w:rsidRDefault="00C62B77" w:rsidP="0060554D">
      <w:pPr>
        <w:pStyle w:val="a4"/>
      </w:pPr>
      <w:r w:rsidRPr="00597947">
        <w:rPr>
          <w:rStyle w:val="a6"/>
        </w:rPr>
        <w:t>1.Оценка устных ответов обучающихся.</w:t>
      </w:r>
    </w:p>
    <w:p w:rsidR="00C62B77" w:rsidRPr="00597947" w:rsidRDefault="00C62B77" w:rsidP="0060554D">
      <w:pPr>
        <w:pStyle w:val="a4"/>
      </w:pPr>
      <w:r w:rsidRPr="00597947">
        <w:rPr>
          <w:b/>
        </w:rPr>
        <w:t>Оценка «5»</w:t>
      </w:r>
      <w:r w:rsidRPr="00597947">
        <w:t xml:space="preserve"> ставится, если ученик:</w:t>
      </w:r>
    </w:p>
    <w:p w:rsidR="00C62B77" w:rsidRPr="00597947" w:rsidRDefault="004A71EB" w:rsidP="0060554D">
      <w:pPr>
        <w:spacing w:before="100" w:beforeAutospacing="1" w:after="100" w:afterAutospacing="1"/>
      </w:pPr>
      <w:r w:rsidRPr="00597947">
        <w:t xml:space="preserve">   -</w:t>
      </w:r>
      <w:r w:rsidR="00C62B77" w:rsidRPr="00597947">
        <w:t>полно излагает изученный материал, дает правильное определение языковых понятий;</w:t>
      </w:r>
    </w:p>
    <w:p w:rsidR="00C62B77" w:rsidRPr="00597947" w:rsidRDefault="004A71EB" w:rsidP="0060554D">
      <w:pPr>
        <w:spacing w:before="100" w:beforeAutospacing="1" w:after="100" w:afterAutospacing="1"/>
      </w:pPr>
      <w:r w:rsidRPr="00597947">
        <w:t xml:space="preserve"> -</w:t>
      </w:r>
      <w:r w:rsidR="00C62B77" w:rsidRPr="00597947"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4A71EB" w:rsidRPr="00597947" w:rsidRDefault="004A71EB" w:rsidP="0060554D">
      <w:pPr>
        <w:spacing w:before="100" w:beforeAutospacing="1" w:after="100" w:afterAutospacing="1"/>
      </w:pPr>
      <w:r w:rsidRPr="00597947">
        <w:t xml:space="preserve">  -</w:t>
      </w:r>
      <w:r w:rsidR="00C62B77" w:rsidRPr="00597947">
        <w:t>излагает материал последовательно и правильно с точки зрения норм литературного  языка.</w:t>
      </w:r>
    </w:p>
    <w:p w:rsidR="00C62B77" w:rsidRPr="00597947" w:rsidRDefault="00C62B77" w:rsidP="0060554D">
      <w:pPr>
        <w:spacing w:before="100" w:beforeAutospacing="1" w:after="100" w:afterAutospacing="1"/>
      </w:pPr>
      <w:r w:rsidRPr="00597947">
        <w:rPr>
          <w:b/>
        </w:rPr>
        <w:t>Оценка «4»</w:t>
      </w:r>
      <w:r w:rsidRPr="00597947"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CE6B4C" w:rsidRPr="00597947" w:rsidRDefault="00C62B77" w:rsidP="0060554D">
      <w:pPr>
        <w:pStyle w:val="a4"/>
      </w:pPr>
      <w:r w:rsidRPr="00597947">
        <w:rPr>
          <w:b/>
        </w:rPr>
        <w:t>Оценка «3</w:t>
      </w:r>
      <w:r w:rsidRPr="00597947">
        <w:t>» ставится, если учащийся обнаруживает знание и понимание основных положений данной темы, но:</w:t>
      </w:r>
    </w:p>
    <w:p w:rsidR="00C62B77" w:rsidRPr="00597947" w:rsidRDefault="004A71EB" w:rsidP="0060554D">
      <w:pPr>
        <w:pStyle w:val="a4"/>
      </w:pPr>
      <w:r w:rsidRPr="00597947">
        <w:t xml:space="preserve"> -</w:t>
      </w:r>
      <w:r w:rsidR="00C62B77" w:rsidRPr="00597947">
        <w:t>излагает материал неполно и допускает неточности в определении понятий или формулировке правил;</w:t>
      </w:r>
    </w:p>
    <w:p w:rsidR="00C62B77" w:rsidRPr="00597947" w:rsidRDefault="004A71EB" w:rsidP="0060554D">
      <w:pPr>
        <w:spacing w:before="100" w:beforeAutospacing="1" w:after="100" w:afterAutospacing="1"/>
      </w:pPr>
      <w:r w:rsidRPr="00597947">
        <w:t xml:space="preserve"> -</w:t>
      </w:r>
      <w:r w:rsidR="00C62B77" w:rsidRPr="00597947">
        <w:t>не умеет достаточно глубоко и доказательно обосновать свои суждения и привести свои примеры;</w:t>
      </w:r>
    </w:p>
    <w:p w:rsidR="00C62B77" w:rsidRPr="00597947" w:rsidRDefault="004A71EB" w:rsidP="0060554D">
      <w:pPr>
        <w:spacing w:before="100" w:beforeAutospacing="1" w:after="100" w:afterAutospacing="1"/>
      </w:pPr>
      <w:r w:rsidRPr="00597947">
        <w:t xml:space="preserve">  -</w:t>
      </w:r>
      <w:r w:rsidR="00C62B77" w:rsidRPr="00597947">
        <w:t>излагает материал непоследовательно и допускает ошибки в языковом оформлении излагаемого:</w:t>
      </w:r>
    </w:p>
    <w:p w:rsidR="00C62B77" w:rsidRPr="00597947" w:rsidRDefault="00C62B77" w:rsidP="0060554D">
      <w:pPr>
        <w:pStyle w:val="a4"/>
      </w:pPr>
      <w:r w:rsidRPr="00597947">
        <w:rPr>
          <w:b/>
        </w:rPr>
        <w:t>Оценка «2»</w:t>
      </w:r>
      <w:r w:rsidRPr="00597947"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C62B77" w:rsidRPr="00597947" w:rsidRDefault="00C62B77" w:rsidP="0060554D">
      <w:pPr>
        <w:pStyle w:val="a4"/>
      </w:pPr>
      <w:r w:rsidRPr="00597947">
        <w:rPr>
          <w:b/>
        </w:rPr>
        <w:t>Оценка «1»</w:t>
      </w:r>
      <w:r w:rsidRPr="00597947">
        <w:t xml:space="preserve"> ставится, если ученик обнаруживает полное незнание или непонимание материала.Оценка  может ставиться не только за единовременный ответ (когда на проверку подготовки ученика отводится определенное время), но и за рассредоточенное время, т.е. за </w:t>
      </w:r>
      <w:r w:rsidRPr="00597947">
        <w:lastRenderedPageBreak/>
        <w:t>сумму ответов, данных учеником на протяжении урока (выводится поурочный балл), при условии, если в процессе урока не только заслушивались ответы учащихся, но и осуществлялась проверка его умения применять знания на практике.</w:t>
      </w:r>
    </w:p>
    <w:p w:rsidR="00C62B77" w:rsidRPr="00597947" w:rsidRDefault="00C62B77" w:rsidP="00CE6B4C">
      <w:pPr>
        <w:pStyle w:val="a4"/>
        <w:rPr>
          <w:rStyle w:val="a6"/>
        </w:rPr>
      </w:pPr>
      <w:r w:rsidRPr="00597947">
        <w:rPr>
          <w:rStyle w:val="a6"/>
        </w:rPr>
        <w:t>2.Оценка диктантов.</w:t>
      </w:r>
    </w:p>
    <w:p w:rsidR="00C62B77" w:rsidRPr="00597947" w:rsidRDefault="00C62B77" w:rsidP="0060554D">
      <w:pPr>
        <w:pStyle w:val="a4"/>
        <w:jc w:val="center"/>
      </w:pPr>
      <w:r w:rsidRPr="00597947">
        <w:t>Объем диктанта устанавливается для 10класса – 170-200 слов.</w:t>
      </w:r>
    </w:p>
    <w:p w:rsidR="00C62B77" w:rsidRPr="00597947" w:rsidRDefault="00C62B77" w:rsidP="0060554D">
      <w:pPr>
        <w:pStyle w:val="a4"/>
        <w:jc w:val="center"/>
      </w:pPr>
      <w:r w:rsidRPr="00597947">
        <w:t>Диктант оценивается одной отметкой.</w:t>
      </w:r>
    </w:p>
    <w:p w:rsidR="00C62B77" w:rsidRPr="00597947" w:rsidRDefault="00C62B77" w:rsidP="0060554D">
      <w:pPr>
        <w:pStyle w:val="a4"/>
      </w:pPr>
      <w:r w:rsidRPr="00597947">
        <w:rPr>
          <w:b/>
        </w:rPr>
        <w:t>Оценка «5»</w:t>
      </w:r>
      <w:r w:rsidRPr="00597947">
        <w:t xml:space="preserve"> ставится  за безошибочную работу, а также при наличии в ней 1 негрубой  орфографической или 1 негрубой пунктуационной ошибки.</w:t>
      </w:r>
    </w:p>
    <w:p w:rsidR="00C62B77" w:rsidRPr="00597947" w:rsidRDefault="00C62B77" w:rsidP="0060554D">
      <w:pPr>
        <w:pStyle w:val="a4"/>
      </w:pPr>
      <w:r w:rsidRPr="00597947">
        <w:rPr>
          <w:b/>
        </w:rPr>
        <w:t>Оценка «4»</w:t>
      </w:r>
      <w:r w:rsidRPr="00597947">
        <w:t xml:space="preserve"> выставляется при наличии в диктанте 2 орфографических и 2 пунктуационных ошибок, или 1 орфографической и 3 пунктуационных ошибок, или 4 пунктуационных при отсутствии орфографических ошибок. Оценка </w:t>
      </w:r>
      <w:r w:rsidR="00F450F6" w:rsidRPr="00597947">
        <w:t>«4»</w:t>
      </w:r>
      <w:r w:rsidRPr="00597947">
        <w:t>может выставляться при 3 орфографических ошибках, если среди них есть однотипные.</w:t>
      </w:r>
    </w:p>
    <w:p w:rsidR="00C62B77" w:rsidRPr="00597947" w:rsidRDefault="00C62B77" w:rsidP="0060554D">
      <w:pPr>
        <w:pStyle w:val="a4"/>
      </w:pPr>
      <w:r w:rsidRPr="00597947">
        <w:rPr>
          <w:b/>
        </w:rPr>
        <w:t>Оценка «3»</w:t>
      </w:r>
      <w:r w:rsidRPr="00597947"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при отсутствии орфографических ошибок. Оценка </w:t>
      </w:r>
      <w:r w:rsidR="00F450F6" w:rsidRPr="00597947">
        <w:t>«3»</w:t>
      </w:r>
      <w:r w:rsidRPr="00597947">
        <w:t xml:space="preserve"> может выставляться также при наличии 6 орфографических и 6 пунктуационных ошибок, если среди них есть однотипные и  негрубые ошибки.</w:t>
      </w:r>
    </w:p>
    <w:p w:rsidR="00C62B77" w:rsidRPr="00597947" w:rsidRDefault="00C62B77" w:rsidP="0060554D">
      <w:pPr>
        <w:pStyle w:val="a4"/>
      </w:pPr>
      <w:r w:rsidRPr="00597947">
        <w:rPr>
          <w:b/>
        </w:rPr>
        <w:t>Оценка «2»</w:t>
      </w:r>
      <w:r w:rsidRPr="00597947">
        <w:t xml:space="preserve"> выставляется  за диктант, в котором допущено 7 орфографических и 7 пунктуационных ошибок, или 6 орфографических и 8 пунктуационных ошибок, или 8 орфографических и 6 пунктуационных шибок.</w:t>
      </w:r>
    </w:p>
    <w:p w:rsidR="00C62B77" w:rsidRPr="00597947" w:rsidRDefault="00C62B77" w:rsidP="0060554D">
      <w:pPr>
        <w:pStyle w:val="a4"/>
        <w:rPr>
          <w:b/>
        </w:rPr>
      </w:pPr>
      <w:r w:rsidRPr="00597947">
        <w:t xml:space="preserve">При большем количестве ошибок диктант оценивается </w:t>
      </w:r>
      <w:r w:rsidRPr="00597947">
        <w:rPr>
          <w:b/>
        </w:rPr>
        <w:t>баллом 1.</w:t>
      </w:r>
    </w:p>
    <w:p w:rsidR="007B6BB7" w:rsidRPr="00597947" w:rsidRDefault="00C62B77" w:rsidP="0060554D">
      <w:pPr>
        <w:pStyle w:val="a4"/>
        <w:jc w:val="center"/>
      </w:pPr>
      <w:r w:rsidRPr="00597947">
        <w:t> </w:t>
      </w:r>
    </w:p>
    <w:p w:rsidR="007B1592" w:rsidRDefault="007B1592" w:rsidP="00597947">
      <w:pPr>
        <w:jc w:val="center"/>
        <w:rPr>
          <w:b/>
        </w:rPr>
      </w:pPr>
    </w:p>
    <w:p w:rsidR="00530E18" w:rsidRDefault="00530E18" w:rsidP="00597947">
      <w:pPr>
        <w:jc w:val="center"/>
        <w:rPr>
          <w:b/>
        </w:rPr>
      </w:pPr>
    </w:p>
    <w:p w:rsidR="00530E18" w:rsidRDefault="00530E18" w:rsidP="00597947">
      <w:pPr>
        <w:jc w:val="center"/>
        <w:rPr>
          <w:b/>
        </w:rPr>
      </w:pPr>
    </w:p>
    <w:p w:rsidR="00530E18" w:rsidRDefault="00530E18" w:rsidP="00597947">
      <w:pPr>
        <w:jc w:val="center"/>
        <w:rPr>
          <w:b/>
        </w:rPr>
      </w:pPr>
    </w:p>
    <w:p w:rsidR="00530E18" w:rsidRDefault="00530E18" w:rsidP="00597947">
      <w:pPr>
        <w:jc w:val="center"/>
        <w:rPr>
          <w:b/>
        </w:rPr>
      </w:pPr>
    </w:p>
    <w:p w:rsidR="00530E18" w:rsidRDefault="00530E18" w:rsidP="00597947">
      <w:pPr>
        <w:jc w:val="center"/>
        <w:rPr>
          <w:b/>
        </w:rPr>
      </w:pPr>
    </w:p>
    <w:p w:rsidR="00530E18" w:rsidRDefault="00530E18" w:rsidP="00597947">
      <w:pPr>
        <w:jc w:val="center"/>
        <w:rPr>
          <w:b/>
        </w:rPr>
      </w:pPr>
    </w:p>
    <w:p w:rsidR="00AF6112" w:rsidRPr="00597947" w:rsidRDefault="00597947" w:rsidP="00597947">
      <w:pPr>
        <w:jc w:val="center"/>
        <w:rPr>
          <w:b/>
        </w:rPr>
      </w:pPr>
      <w:r w:rsidRPr="00597947">
        <w:rPr>
          <w:b/>
        </w:rPr>
        <w:lastRenderedPageBreak/>
        <w:t>КАЛЕНДАРНО</w:t>
      </w:r>
      <w:r>
        <w:rPr>
          <w:b/>
        </w:rPr>
        <w:t xml:space="preserve">  - </w:t>
      </w:r>
      <w:r w:rsidRPr="00597947">
        <w:rPr>
          <w:b/>
        </w:rPr>
        <w:t xml:space="preserve"> ТЕМАТИЧЕСКОЕ ПЛАНИРОВАНИЕ.</w:t>
      </w:r>
    </w:p>
    <w:tbl>
      <w:tblPr>
        <w:tblStyle w:val="a7"/>
        <w:tblpPr w:leftFromText="180" w:rightFromText="180" w:vertAnchor="page" w:horzAnchor="margin" w:tblpXSpec="right" w:tblpY="1681"/>
        <w:tblW w:w="15262" w:type="dxa"/>
        <w:jc w:val="right"/>
        <w:tblLayout w:type="fixed"/>
        <w:tblLook w:val="04A0" w:firstRow="1" w:lastRow="0" w:firstColumn="1" w:lastColumn="0" w:noHBand="0" w:noVBand="1"/>
      </w:tblPr>
      <w:tblGrid>
        <w:gridCol w:w="34"/>
        <w:gridCol w:w="1043"/>
        <w:gridCol w:w="659"/>
        <w:gridCol w:w="2268"/>
        <w:gridCol w:w="3260"/>
        <w:gridCol w:w="2977"/>
        <w:gridCol w:w="73"/>
        <w:gridCol w:w="352"/>
        <w:gridCol w:w="2268"/>
        <w:gridCol w:w="2328"/>
      </w:tblGrid>
      <w:tr w:rsidR="007B1592" w:rsidRPr="00597947" w:rsidTr="003C06D1">
        <w:trPr>
          <w:gridBefore w:val="1"/>
          <w:wBefore w:w="34" w:type="dxa"/>
          <w:trHeight w:val="699"/>
          <w:jc w:val="right"/>
        </w:trPr>
        <w:tc>
          <w:tcPr>
            <w:tcW w:w="1043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7947" w:rsidRPr="00597947" w:rsidRDefault="00597947" w:rsidP="003D4B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  <w:p w:rsidR="00597947" w:rsidRPr="00597947" w:rsidRDefault="00597947" w:rsidP="003D4B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Элементы</w:t>
            </w:r>
          </w:p>
          <w:p w:rsidR="00597947" w:rsidRPr="00597947" w:rsidRDefault="00597947" w:rsidP="003D4B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содержания</w:t>
            </w:r>
          </w:p>
        </w:tc>
        <w:tc>
          <w:tcPr>
            <w:tcW w:w="7998" w:type="dxa"/>
            <w:gridSpan w:val="5"/>
          </w:tcPr>
          <w:p w:rsidR="00597947" w:rsidRPr="00597947" w:rsidRDefault="00597947" w:rsidP="0059794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Характеристика основных видов</w:t>
            </w:r>
          </w:p>
          <w:p w:rsidR="00597947" w:rsidRPr="00597947" w:rsidRDefault="00597947" w:rsidP="0059794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деятельности ученика на уровне УУД</w:t>
            </w:r>
          </w:p>
        </w:tc>
      </w:tr>
      <w:tr w:rsidR="007B1592" w:rsidRPr="00597947" w:rsidTr="003C06D1">
        <w:trPr>
          <w:gridBefore w:val="1"/>
          <w:wBefore w:w="34" w:type="dxa"/>
          <w:trHeight w:val="132"/>
          <w:jc w:val="right"/>
        </w:trPr>
        <w:tc>
          <w:tcPr>
            <w:tcW w:w="1043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       Личностные</w:t>
            </w:r>
          </w:p>
        </w:tc>
        <w:tc>
          <w:tcPr>
            <w:tcW w:w="2693" w:type="dxa"/>
            <w:gridSpan w:val="3"/>
          </w:tcPr>
          <w:p w:rsidR="00597947" w:rsidRPr="00597947" w:rsidRDefault="00597947" w:rsidP="00A02BF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232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Метапредметные</w:t>
            </w:r>
          </w:p>
        </w:tc>
      </w:tr>
      <w:tr w:rsidR="007B1592" w:rsidRPr="00597947" w:rsidTr="003C06D1">
        <w:trPr>
          <w:gridBefore w:val="1"/>
          <w:wBefore w:w="34" w:type="dxa"/>
          <w:jc w:val="right"/>
        </w:trPr>
        <w:tc>
          <w:tcPr>
            <w:tcW w:w="1043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dxa"/>
          </w:tcPr>
          <w:p w:rsidR="00597947" w:rsidRPr="00597947" w:rsidRDefault="007B1592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Слово о русском языке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Язык и общество. 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Язык и культура. 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Русский язык в современном мире: в международном и межнациональном общении</w:t>
            </w:r>
          </w:p>
        </w:tc>
        <w:tc>
          <w:tcPr>
            <w:tcW w:w="2977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  Осознание русского языка как духовной, нравственной и культурной ценности народа; приобщение к ценностям национальной и мировой культуры</w:t>
            </w:r>
          </w:p>
        </w:tc>
        <w:tc>
          <w:tcPr>
            <w:tcW w:w="2693" w:type="dxa"/>
            <w:gridSpan w:val="3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Сформированность представлений о лингвистике как части общечеловеческого гуманитарного знания</w:t>
            </w:r>
          </w:p>
        </w:tc>
        <w:tc>
          <w:tcPr>
            <w:tcW w:w="2328" w:type="dxa"/>
          </w:tcPr>
          <w:p w:rsidR="003C06D1" w:rsidRPr="00126B3A" w:rsidRDefault="003C06D1" w:rsidP="003C06D1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Познавательные:</w:t>
            </w:r>
          </w:p>
          <w:p w:rsidR="003C06D1" w:rsidRPr="00126B3A" w:rsidRDefault="003C06D1" w:rsidP="003C06D1">
            <w:r w:rsidRPr="00126B3A">
              <w:t>самостоятельно прочитывать все виды текстовой информации</w:t>
            </w:r>
          </w:p>
          <w:p w:rsidR="003C06D1" w:rsidRPr="00126B3A" w:rsidRDefault="003C06D1" w:rsidP="003C06D1">
            <w:r w:rsidRPr="00126B3A">
              <w:rPr>
                <w:b/>
                <w:i/>
              </w:rPr>
              <w:t>Регулятивные:</w:t>
            </w:r>
            <w:r w:rsidRPr="00816133">
              <w:t xml:space="preserve"> уметь самостоятельно определять цель учебной деятельности , искать средства её осуществления; </w:t>
            </w:r>
            <w:r w:rsidRPr="00126B3A">
              <w:t>самостоятельно формулировать проблему урока</w:t>
            </w:r>
          </w:p>
          <w:p w:rsidR="003C06D1" w:rsidRPr="00126B3A" w:rsidRDefault="003C06D1" w:rsidP="003C06D1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Коммуникативные:</w:t>
            </w:r>
          </w:p>
          <w:p w:rsidR="003C06D1" w:rsidRPr="00126B3A" w:rsidRDefault="003C06D1" w:rsidP="003C06D1">
            <w:r w:rsidRPr="00126B3A">
              <w:t>оформлять свои мысли в устной форме с учётом речевой ситуации</w:t>
            </w:r>
          </w:p>
          <w:p w:rsidR="00597947" w:rsidRPr="00597947" w:rsidRDefault="00597947" w:rsidP="003C06D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B1592" w:rsidRPr="00597947" w:rsidTr="003C06D1">
        <w:trPr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C06D1" w:rsidRDefault="003C06D1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Лексика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Слово и его значение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Лексическая система русского языка.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Систематизация изученного ранее по теме «Однозначные и многозначные слова.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Прямое и переносное значение. Метафора, метонимия, синекдоха».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Создание собственных метафор, передача содержания информации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адекватно поставленной цели 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( сжато, полно, выборочно)</w:t>
            </w:r>
          </w:p>
        </w:tc>
        <w:tc>
          <w:tcPr>
            <w:tcW w:w="2977" w:type="dxa"/>
          </w:tcPr>
          <w:p w:rsidR="00597947" w:rsidRPr="00597947" w:rsidRDefault="00597947" w:rsidP="003D4B0C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597947" w:rsidRPr="00597947" w:rsidRDefault="003C06D1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Осознание русского языка как духовной, нравственной и культурной ценности народа; приобщение к ценностям национальной и мировой культуры</w:t>
            </w:r>
          </w:p>
        </w:tc>
        <w:tc>
          <w:tcPr>
            <w:tcW w:w="2693" w:type="dxa"/>
            <w:gridSpan w:val="3"/>
          </w:tcPr>
          <w:p w:rsidR="003C06D1" w:rsidRPr="00597947" w:rsidRDefault="003C06D1" w:rsidP="003C06D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 смысла понятий</w:t>
            </w:r>
          </w:p>
          <w:p w:rsidR="003C06D1" w:rsidRPr="00597947" w:rsidRDefault="003C06D1" w:rsidP="003C06D1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речь устная и письменная; монолог и диалог;</w:t>
            </w:r>
          </w:p>
          <w:p w:rsidR="003C06D1" w:rsidRDefault="003C06D1" w:rsidP="003C06D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сфера и ситуация речевого общения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Умение  определять прямое и переносное значение слов ; пользоваться толковым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словарем и осуществлять речевой самоконтроль</w:t>
            </w:r>
            <w:r w:rsidR="003C06D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C06D1"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понятия </w:t>
            </w:r>
            <w:r w:rsidR="003C06D1"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однозначные и многозначные слова</w:t>
            </w:r>
          </w:p>
        </w:tc>
        <w:tc>
          <w:tcPr>
            <w:tcW w:w="2328" w:type="dxa"/>
          </w:tcPr>
          <w:p w:rsidR="00A02BF5" w:rsidRPr="00126B3A" w:rsidRDefault="00A02BF5" w:rsidP="00A02BF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lastRenderedPageBreak/>
              <w:t>Познавательные:</w:t>
            </w:r>
          </w:p>
          <w:p w:rsidR="00A02BF5" w:rsidRPr="00126B3A" w:rsidRDefault="00A02BF5" w:rsidP="00A02BF5">
            <w:r w:rsidRPr="00126B3A">
              <w:t>самостоятельно прочитывать все виды текстовой информации</w:t>
            </w:r>
          </w:p>
          <w:p w:rsidR="00A02BF5" w:rsidRPr="00126B3A" w:rsidRDefault="00A02BF5" w:rsidP="00A02BF5">
            <w:r w:rsidRPr="00126B3A">
              <w:rPr>
                <w:b/>
                <w:i/>
              </w:rPr>
              <w:t>Регулятивные:</w:t>
            </w:r>
            <w:r w:rsidRPr="00816133">
              <w:t xml:space="preserve"> уметь самостоятельно определять цель учебной деятельности , искать средства её осуществления; </w:t>
            </w:r>
            <w:r w:rsidRPr="00126B3A">
              <w:t xml:space="preserve">самостоятельно </w:t>
            </w:r>
            <w:r w:rsidRPr="00126B3A">
              <w:lastRenderedPageBreak/>
              <w:t>формулировать проблему урока</w:t>
            </w:r>
          </w:p>
          <w:p w:rsidR="00A02BF5" w:rsidRPr="00126B3A" w:rsidRDefault="00A02BF5" w:rsidP="00A02BF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Коммуникативные:</w:t>
            </w:r>
          </w:p>
          <w:p w:rsidR="00A02BF5" w:rsidRPr="00126B3A" w:rsidRDefault="00A02BF5" w:rsidP="00A02BF5">
            <w:r w:rsidRPr="00126B3A">
              <w:t>оформлять свои мысли в устной форме с учётом речевой ситуации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B1592" w:rsidRPr="00597947" w:rsidTr="003C06D1">
        <w:trPr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Изобразительно-выразительные  средства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Общее понятие изобразительно-выразительных средств языка; 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лексические изобразительно-выразительные средства языка: тропы ( эпитет, метафора,метонимия, сравнение, перифраза)</w:t>
            </w:r>
          </w:p>
        </w:tc>
        <w:tc>
          <w:tcPr>
            <w:tcW w:w="2977" w:type="dxa"/>
          </w:tcPr>
          <w:p w:rsidR="00A02BF5" w:rsidRPr="00A707A5" w:rsidRDefault="00A02BF5" w:rsidP="00A02BF5">
            <w:pPr>
              <w:jc w:val="both"/>
            </w:pPr>
            <w:r w:rsidRPr="00A707A5">
              <w:t>Дают адекватную самооценку учебной деятельности, осознают границы собственного знания и «незнания».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</w:tcPr>
          <w:p w:rsidR="00A02BF5" w:rsidRDefault="00A02BF5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лексических изобразительно-выразительных средств языка и их отличительных черт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находить в художественной речи тропы и объяснять их роль в создании художественного образа</w:t>
            </w:r>
            <w:r w:rsidR="00A02BF5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A02BF5"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Употреблять  в своей речи основные лексические средства выразительности</w:t>
            </w:r>
          </w:p>
        </w:tc>
        <w:tc>
          <w:tcPr>
            <w:tcW w:w="2328" w:type="dxa"/>
          </w:tcPr>
          <w:p w:rsidR="00A02BF5" w:rsidRPr="00126B3A" w:rsidRDefault="00A02BF5" w:rsidP="00A02BF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Познавательные:</w:t>
            </w:r>
          </w:p>
          <w:p w:rsidR="00A02BF5" w:rsidRPr="00126B3A" w:rsidRDefault="00A02BF5" w:rsidP="00A02BF5">
            <w:r w:rsidRPr="00126B3A">
              <w:t>самостоятельно прочитывать все виды текстовой информации</w:t>
            </w:r>
          </w:p>
          <w:p w:rsidR="00A02BF5" w:rsidRPr="00126B3A" w:rsidRDefault="00A02BF5" w:rsidP="00A02BF5">
            <w:r w:rsidRPr="00126B3A">
              <w:rPr>
                <w:b/>
                <w:i/>
              </w:rPr>
              <w:t>Регулятивные:</w:t>
            </w:r>
            <w:r w:rsidRPr="00816133">
              <w:t xml:space="preserve"> уметь самостоятельно определять цель учебной деятельности , искать средства её осуществления; </w:t>
            </w:r>
            <w:r w:rsidRPr="00126B3A">
              <w:t>самостоятельно формулировать проблему урока</w:t>
            </w:r>
          </w:p>
          <w:p w:rsidR="00A02BF5" w:rsidRPr="00126B3A" w:rsidRDefault="00A02BF5" w:rsidP="00A02BF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Коммуникативные:</w:t>
            </w:r>
          </w:p>
          <w:p w:rsidR="00A02BF5" w:rsidRPr="00126B3A" w:rsidRDefault="00A02BF5" w:rsidP="00A02BF5">
            <w:r w:rsidRPr="00126B3A">
              <w:t>оформлять свои мысли в устной форме с учётом речевой ситуации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B1592" w:rsidRPr="00597947" w:rsidTr="003C06D1">
        <w:trPr>
          <w:trHeight w:val="56"/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Омонимы.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Паронимы.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Синонимы.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Антонимы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Омонимы и их особенности;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паронимы и  их особенности; синонимы и их основные типы; антонимы и их основные типы</w:t>
            </w:r>
          </w:p>
        </w:tc>
        <w:tc>
          <w:tcPr>
            <w:tcW w:w="2977" w:type="dxa"/>
          </w:tcPr>
          <w:p w:rsidR="00A02BF5" w:rsidRDefault="00A02BF5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02BF5" w:rsidRPr="00A707A5" w:rsidRDefault="00A02BF5" w:rsidP="00A02BF5">
            <w:pPr>
              <w:jc w:val="both"/>
            </w:pPr>
            <w:r w:rsidRPr="00A707A5">
              <w:t>Дают адекватную самооценку учебной деятельности, осознают границы собственного знания и «незнания».</w:t>
            </w:r>
          </w:p>
          <w:p w:rsidR="00A02BF5" w:rsidRDefault="00A02BF5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Находить в предложенных текстах синонимы,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антонимы, </w:t>
            </w:r>
          </w:p>
          <w:p w:rsidR="00A02BF5" w:rsidRPr="00597947" w:rsidRDefault="00597947" w:rsidP="00A02BF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паронимы</w:t>
            </w:r>
            <w:r w:rsidR="00A02BF5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A02BF5"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Различение омографов,омофонов и омоформ; </w:t>
            </w:r>
          </w:p>
          <w:p w:rsidR="00597947" w:rsidRPr="00597947" w:rsidRDefault="00A02BF5" w:rsidP="00A02BF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толкование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лексического значения паронимов</w:t>
            </w:r>
          </w:p>
        </w:tc>
        <w:tc>
          <w:tcPr>
            <w:tcW w:w="2328" w:type="dxa"/>
          </w:tcPr>
          <w:p w:rsidR="00A02BF5" w:rsidRPr="00126B3A" w:rsidRDefault="00A02BF5" w:rsidP="00A02BF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lastRenderedPageBreak/>
              <w:t xml:space="preserve">Познавательные: </w:t>
            </w:r>
          </w:p>
          <w:p w:rsidR="00A02BF5" w:rsidRPr="00126B3A" w:rsidRDefault="00A02BF5" w:rsidP="00A02BF5">
            <w:r w:rsidRPr="00126B3A">
              <w:t>Извлекать информацию, представленную в разных формах (таблица, схема)</w:t>
            </w:r>
          </w:p>
          <w:p w:rsidR="00A02BF5" w:rsidRPr="00126B3A" w:rsidRDefault="00A02BF5" w:rsidP="00A02BF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A02BF5" w:rsidRPr="00816133" w:rsidRDefault="00A02BF5" w:rsidP="00A02BF5">
            <w:r w:rsidRPr="00126B3A">
              <w:t xml:space="preserve">Прогнозировать и корректировать свою </w:t>
            </w:r>
            <w:r w:rsidRPr="00126B3A">
              <w:lastRenderedPageBreak/>
              <w:t>деятельность</w:t>
            </w:r>
            <w:r>
              <w:t>,</w:t>
            </w:r>
            <w:r w:rsidRPr="00816133">
              <w:t xml:space="preserve"> определять степень успешности выполнения своей работы, исходя из имеющихся критериев.</w:t>
            </w:r>
          </w:p>
          <w:p w:rsidR="00A02BF5" w:rsidRPr="00126B3A" w:rsidRDefault="00A02BF5" w:rsidP="00A02BF5"/>
          <w:p w:rsidR="00A02BF5" w:rsidRPr="00126B3A" w:rsidRDefault="00A02BF5" w:rsidP="00A02BF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Коммуникативные:</w:t>
            </w:r>
            <w:r w:rsidRPr="00A707A5">
              <w:t xml:space="preserve"> Умеют формулировать собственное мнение и позицию, задавать вопросы.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B1592" w:rsidRPr="00597947" w:rsidTr="003C06D1">
        <w:trPr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Происхождение лексики.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Лексика общеупотребительная и имеющая ограниченную сферу употребления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Лексика исконно русская и заимствованная;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происхождение исконно русской лексики;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пути появления в языке заимствованных слов</w:t>
            </w:r>
          </w:p>
        </w:tc>
        <w:tc>
          <w:tcPr>
            <w:tcW w:w="2977" w:type="dxa"/>
          </w:tcPr>
          <w:p w:rsidR="00CD3E08" w:rsidRDefault="00CD3E08" w:rsidP="00CD3E08">
            <w:pPr>
              <w:ind w:left="2160" w:hanging="2160"/>
              <w:jc w:val="both"/>
            </w:pPr>
            <w:r w:rsidRPr="00AE1D27">
              <w:t>Формирование</w:t>
            </w:r>
            <w:r>
              <w:t xml:space="preserve"> </w:t>
            </w:r>
            <w:r w:rsidRPr="00AE1D27">
              <w:t>оценки</w:t>
            </w:r>
          </w:p>
          <w:p w:rsidR="00CD3E08" w:rsidRDefault="00CD3E08" w:rsidP="00CD3E08">
            <w:pPr>
              <w:ind w:left="2160" w:hanging="2160"/>
              <w:jc w:val="both"/>
            </w:pPr>
            <w:r>
              <w:t>с</w:t>
            </w:r>
            <w:r w:rsidRPr="00AE1D27">
              <w:t>воих</w:t>
            </w:r>
            <w:r>
              <w:t xml:space="preserve"> </w:t>
            </w:r>
            <w:r w:rsidRPr="00AE1D27">
              <w:t>поступков</w:t>
            </w:r>
            <w:r>
              <w:t xml:space="preserve">, </w:t>
            </w:r>
          </w:p>
          <w:p w:rsidR="00CD3E08" w:rsidRDefault="00CD3E08" w:rsidP="00CD3E08">
            <w:pPr>
              <w:jc w:val="both"/>
            </w:pPr>
            <w:r>
              <w:t xml:space="preserve">разрешая </w:t>
            </w:r>
            <w:r w:rsidRPr="00AE1D27">
              <w:t>моральные</w:t>
            </w:r>
          </w:p>
          <w:p w:rsidR="00CD3E08" w:rsidRDefault="00CD3E08" w:rsidP="00CD3E08">
            <w:pPr>
              <w:jc w:val="both"/>
            </w:pPr>
            <w:r w:rsidRPr="00AE1D27">
              <w:t>противоречия</w:t>
            </w:r>
            <w:r>
              <w:t xml:space="preserve"> на основе</w:t>
            </w:r>
          </w:p>
          <w:p w:rsidR="00597947" w:rsidRPr="00597947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1D27">
              <w:t>общечеловеческих</w:t>
            </w:r>
            <w:r>
              <w:t xml:space="preserve"> ценностей</w:t>
            </w:r>
          </w:p>
        </w:tc>
        <w:tc>
          <w:tcPr>
            <w:tcW w:w="2693" w:type="dxa"/>
            <w:gridSpan w:val="3"/>
          </w:tcPr>
          <w:p w:rsidR="00CD3E08" w:rsidRPr="00597947" w:rsidRDefault="00597947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CD3E08" w:rsidRPr="00597947">
              <w:rPr>
                <w:rFonts w:eastAsiaTheme="minorHAnsi"/>
                <w:sz w:val="24"/>
                <w:szCs w:val="24"/>
                <w:lang w:eastAsia="en-US"/>
              </w:rPr>
              <w:t>Знание происхождения исконно русской лексики;</w:t>
            </w:r>
          </w:p>
          <w:p w:rsidR="00CD3E08" w:rsidRPr="00597947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основных групп слов по сфере их употребления в речи; </w:t>
            </w:r>
          </w:p>
          <w:p w:rsidR="00597947" w:rsidRPr="00597947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причин,вызывающих ограниченное употребление слов в русском языке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верно и полно рассказать о происхождении лексики русского языка; опираясь на толковый словарь, разъяснять значение иноязычных слов</w:t>
            </w:r>
          </w:p>
        </w:tc>
        <w:tc>
          <w:tcPr>
            <w:tcW w:w="2328" w:type="dxa"/>
          </w:tcPr>
          <w:p w:rsidR="00CD3E08" w:rsidRPr="00126B3A" w:rsidRDefault="00CD3E08" w:rsidP="00CD3E08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</w:p>
          <w:p w:rsidR="00CD3E08" w:rsidRPr="00126B3A" w:rsidRDefault="00CD3E08" w:rsidP="00CD3E08">
            <w:r w:rsidRPr="00126B3A">
              <w:t>Извлекать информацию, представленную в разных формах (таблица, схема)</w:t>
            </w:r>
          </w:p>
          <w:p w:rsidR="00CD3E08" w:rsidRPr="00126B3A" w:rsidRDefault="00CD3E08" w:rsidP="00CD3E08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CD3E08" w:rsidRPr="00816133" w:rsidRDefault="00CD3E08" w:rsidP="00CD3E08">
            <w:r w:rsidRPr="00126B3A">
              <w:t>Прогнозировать и корректировать свою деятельность</w:t>
            </w:r>
            <w:r>
              <w:t>,</w:t>
            </w:r>
            <w:r w:rsidRPr="00816133">
              <w:t xml:space="preserve"> определять степень успешности выполнения своей работы, исходя из имеющихся критериев.</w:t>
            </w:r>
          </w:p>
          <w:p w:rsidR="00CD3E08" w:rsidRPr="00126B3A" w:rsidRDefault="00CD3E08" w:rsidP="00CD3E08"/>
          <w:p w:rsidR="00597947" w:rsidRPr="00CD3E08" w:rsidRDefault="00CD3E08" w:rsidP="00CD3E08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Коммуникативные:</w:t>
            </w:r>
            <w:r w:rsidRPr="00A707A5">
              <w:t xml:space="preserve"> Умеют формулировать собственное мнение и позицию, задавать </w:t>
            </w:r>
            <w:r w:rsidRPr="00A707A5">
              <w:lastRenderedPageBreak/>
              <w:t>вопросы.</w:t>
            </w:r>
          </w:p>
        </w:tc>
      </w:tr>
      <w:tr w:rsidR="007B1592" w:rsidRPr="00597947" w:rsidTr="003C06D1">
        <w:trPr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Фразеология.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Лексикография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Фразеология и фразеологические единицы.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Лексикография.</w:t>
            </w:r>
          </w:p>
          <w:p w:rsidR="00CD3E08" w:rsidRPr="00597947" w:rsidRDefault="00597947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Основные типы словарей русского языка</w:t>
            </w:r>
            <w:r w:rsidR="00CD3E08"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Определять фразеологические </w:t>
            </w:r>
          </w:p>
          <w:p w:rsidR="00CD3E08" w:rsidRPr="00597947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обороты; </w:t>
            </w:r>
          </w:p>
          <w:p w:rsidR="00597947" w:rsidRPr="00597947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знать основные источники появления фразеологизмов; знать основные фразеологические словари</w:t>
            </w:r>
          </w:p>
        </w:tc>
        <w:tc>
          <w:tcPr>
            <w:tcW w:w="2977" w:type="dxa"/>
          </w:tcPr>
          <w:p w:rsidR="00CD3E08" w:rsidRDefault="00CD3E08" w:rsidP="00CD3E08">
            <w:pPr>
              <w:ind w:left="2160" w:hanging="2160"/>
            </w:pPr>
            <w:r w:rsidRPr="00BD43F5">
              <w:t>Формирование</w:t>
            </w:r>
          </w:p>
          <w:p w:rsidR="00CD3E08" w:rsidRPr="00BD43F5" w:rsidRDefault="00CD3E08" w:rsidP="00CD3E08">
            <w:pPr>
              <w:ind w:left="2160" w:hanging="2160"/>
            </w:pPr>
            <w:r w:rsidRPr="00BD43F5">
              <w:t xml:space="preserve"> устойчивой</w:t>
            </w:r>
          </w:p>
          <w:p w:rsidR="00CD3E08" w:rsidRDefault="00CD3E08" w:rsidP="00CD3E08">
            <w:pPr>
              <w:ind w:left="2160" w:hanging="2160"/>
            </w:pPr>
            <w:r w:rsidRPr="00BD43F5">
              <w:t xml:space="preserve"> мотивации к </w:t>
            </w:r>
          </w:p>
          <w:p w:rsidR="00CD3E08" w:rsidRPr="00BD43F5" w:rsidRDefault="00CD3E08" w:rsidP="00CD3E08">
            <w:pPr>
              <w:ind w:left="2160" w:hanging="2160"/>
            </w:pPr>
            <w:r w:rsidRPr="00BD43F5">
              <w:t>самостоятельной</w:t>
            </w:r>
          </w:p>
          <w:p w:rsidR="00CD3E08" w:rsidRDefault="00CD3E08" w:rsidP="00CD3E08">
            <w:pPr>
              <w:ind w:left="2160" w:hanging="2160"/>
            </w:pPr>
            <w:r w:rsidRPr="00BD43F5">
              <w:t xml:space="preserve"> и коллективной</w:t>
            </w:r>
          </w:p>
          <w:p w:rsidR="00CD3E08" w:rsidRPr="00BD43F5" w:rsidRDefault="00CD3E08" w:rsidP="00CD3E08">
            <w:pPr>
              <w:ind w:left="2160" w:hanging="2160"/>
            </w:pPr>
            <w:r w:rsidRPr="00BD43F5">
              <w:t>аналитической</w:t>
            </w:r>
          </w:p>
          <w:p w:rsidR="00597947" w:rsidRPr="00597947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D43F5">
              <w:t xml:space="preserve"> деятельности</w:t>
            </w:r>
          </w:p>
        </w:tc>
        <w:tc>
          <w:tcPr>
            <w:tcW w:w="2693" w:type="dxa"/>
            <w:gridSpan w:val="3"/>
          </w:tcPr>
          <w:p w:rsidR="00CD3E08" w:rsidRDefault="00CD3E08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Объяснять значение устойчивых оборотов речи.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:rsidR="00CD3E08" w:rsidRPr="00126B3A" w:rsidRDefault="00CD3E08" w:rsidP="00CD3E08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</w:p>
          <w:p w:rsidR="00CD3E08" w:rsidRPr="00126B3A" w:rsidRDefault="00CD3E08" w:rsidP="00CD3E08">
            <w:r w:rsidRPr="00126B3A">
              <w:t>Извлекать информацию, представленную в разных формах (таблица, схема)</w:t>
            </w:r>
          </w:p>
          <w:p w:rsidR="00CD3E08" w:rsidRPr="00126B3A" w:rsidRDefault="00CD3E08" w:rsidP="00CD3E08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CD3E08" w:rsidRPr="00816133" w:rsidRDefault="00CD3E08" w:rsidP="00CD3E08">
            <w:r w:rsidRPr="00126B3A">
              <w:t>Прогнозировать и корректировать свою деятельность</w:t>
            </w:r>
            <w:r>
              <w:t>,</w:t>
            </w:r>
            <w:r w:rsidRPr="00816133">
              <w:t xml:space="preserve"> определять степень успешности выполнения своей работы, исходя из имеющихся критериев.</w:t>
            </w:r>
          </w:p>
          <w:p w:rsidR="00CD3E08" w:rsidRPr="00126B3A" w:rsidRDefault="00CD3E08" w:rsidP="00CD3E08"/>
          <w:p w:rsidR="00597947" w:rsidRPr="00597947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6B3A">
              <w:rPr>
                <w:b/>
                <w:i/>
              </w:rPr>
              <w:t>Коммуникативные:</w:t>
            </w:r>
            <w:r w:rsidRPr="00A707A5">
              <w:t xml:space="preserve">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ользоваться справочной лингвистической литературой для получения необходимой информации</w:t>
            </w:r>
          </w:p>
        </w:tc>
      </w:tr>
      <w:tr w:rsidR="007B1592" w:rsidRPr="00597947" w:rsidTr="00CD3E08">
        <w:trPr>
          <w:trHeight w:val="5660"/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D3E08" w:rsidRDefault="00CD3E08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b/>
                <w:sz w:val="24"/>
                <w:szCs w:val="24"/>
                <w:lang w:eastAsia="en-US"/>
              </w:rPr>
              <w:t>Фонетика</w:t>
            </w:r>
          </w:p>
          <w:p w:rsidR="00CD3E08" w:rsidRDefault="00CD3E08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b/>
                <w:sz w:val="24"/>
                <w:szCs w:val="24"/>
                <w:lang w:eastAsia="en-US"/>
              </w:rPr>
              <w:t>Орфоэпия</w:t>
            </w:r>
          </w:p>
          <w:p w:rsidR="00CD3E08" w:rsidRDefault="00CD3E08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b/>
                <w:sz w:val="24"/>
                <w:szCs w:val="24"/>
                <w:lang w:eastAsia="en-US"/>
              </w:rPr>
              <w:t>Орфография</w:t>
            </w:r>
          </w:p>
          <w:p w:rsidR="00CD3E08" w:rsidRDefault="00CD3E08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Звуки и буквы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Понятие звука и буквы.</w:t>
            </w:r>
          </w:p>
          <w:p w:rsidR="00CD3E08" w:rsidRPr="00597947" w:rsidRDefault="00597947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Процессы чередования гласных и согласных звуков. Фонетический разбор</w:t>
            </w:r>
            <w:r w:rsidR="00CD3E08"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Определение фонетики. Основные характеристики гласных и согласных звуков. О существовании чередований звуков.</w:t>
            </w:r>
          </w:p>
          <w:p w:rsidR="00597947" w:rsidRPr="00597947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Порядок фонетического разбора слов.</w:t>
            </w:r>
          </w:p>
        </w:tc>
        <w:tc>
          <w:tcPr>
            <w:tcW w:w="2977" w:type="dxa"/>
          </w:tcPr>
          <w:p w:rsidR="00CD3E08" w:rsidRDefault="00CD3E08" w:rsidP="00CD3E08">
            <w:pPr>
              <w:ind w:left="2160" w:hanging="2160"/>
            </w:pPr>
            <w:r w:rsidRPr="00BD43F5">
              <w:t>Формирование</w:t>
            </w:r>
          </w:p>
          <w:p w:rsidR="00CD3E08" w:rsidRPr="00BD43F5" w:rsidRDefault="00CD3E08" w:rsidP="00CD3E08">
            <w:pPr>
              <w:ind w:left="2160" w:hanging="2160"/>
            </w:pPr>
            <w:r w:rsidRPr="00BD43F5">
              <w:t xml:space="preserve"> устойчивой</w:t>
            </w:r>
          </w:p>
          <w:p w:rsidR="00CD3E08" w:rsidRDefault="00CD3E08" w:rsidP="00CD3E08">
            <w:pPr>
              <w:ind w:left="2160" w:hanging="2160"/>
            </w:pPr>
            <w:r w:rsidRPr="00BD43F5">
              <w:t xml:space="preserve"> мотивации к </w:t>
            </w:r>
          </w:p>
          <w:p w:rsidR="00CD3E08" w:rsidRPr="00BD43F5" w:rsidRDefault="00CD3E08" w:rsidP="00CD3E08">
            <w:pPr>
              <w:ind w:left="2160" w:hanging="2160"/>
            </w:pPr>
            <w:r w:rsidRPr="00BD43F5">
              <w:t>самостоятельной</w:t>
            </w:r>
          </w:p>
          <w:p w:rsidR="00CD3E08" w:rsidRDefault="00CD3E08" w:rsidP="00CD3E08">
            <w:pPr>
              <w:ind w:left="2160" w:hanging="2160"/>
            </w:pPr>
            <w:r w:rsidRPr="00BD43F5">
              <w:t xml:space="preserve"> и коллективной</w:t>
            </w:r>
          </w:p>
          <w:p w:rsidR="00CD3E08" w:rsidRPr="00BD43F5" w:rsidRDefault="00CD3E08" w:rsidP="00CD3E08">
            <w:pPr>
              <w:ind w:left="2160" w:hanging="2160"/>
            </w:pPr>
            <w:r w:rsidRPr="00BD43F5">
              <w:t>аналитической</w:t>
            </w:r>
          </w:p>
          <w:p w:rsidR="00597947" w:rsidRPr="00597947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D43F5">
              <w:t xml:space="preserve"> деятельности</w:t>
            </w:r>
          </w:p>
        </w:tc>
        <w:tc>
          <w:tcPr>
            <w:tcW w:w="2693" w:type="dxa"/>
            <w:gridSpan w:val="3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Соотносить графическое написание слова и его фонетическую транскрипцию;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объяснять фонетические процессы,отраженные или неотраженные в графическом написании слова</w:t>
            </w:r>
          </w:p>
        </w:tc>
        <w:tc>
          <w:tcPr>
            <w:tcW w:w="2328" w:type="dxa"/>
          </w:tcPr>
          <w:p w:rsidR="00CD3E08" w:rsidRPr="00597947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Овладение приемами отбора и систематизации материала на определенную тему; </w:t>
            </w:r>
          </w:p>
          <w:p w:rsidR="00CD3E08" w:rsidRPr="00126B3A" w:rsidRDefault="00CD3E08" w:rsidP="00CD3E08">
            <w:pPr>
              <w:rPr>
                <w:b/>
                <w:i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  <w:p w:rsidR="00CD3E08" w:rsidRPr="00126B3A" w:rsidRDefault="00CD3E08" w:rsidP="00CD3E08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CD3E08" w:rsidRPr="00816133" w:rsidRDefault="00CD3E08" w:rsidP="00CD3E08">
            <w:r w:rsidRPr="00126B3A">
              <w:t>Прогнозировать и корректировать свою деятельность</w:t>
            </w:r>
            <w:r>
              <w:t>,</w:t>
            </w:r>
            <w:r w:rsidRPr="00816133">
              <w:t xml:space="preserve"> определять степень успешности выполнения своей работы, исходя из имеющихся критериев.</w:t>
            </w:r>
          </w:p>
          <w:p w:rsidR="00CD3E08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6B3A">
              <w:rPr>
                <w:b/>
                <w:i/>
              </w:rPr>
              <w:t>Коммуникативные:</w:t>
            </w:r>
            <w:r w:rsidRPr="00A707A5">
              <w:t xml:space="preserve">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ользоваться справочной лингвистической литературой для получения необходимой информации</w:t>
            </w:r>
          </w:p>
          <w:p w:rsidR="00CD3E08" w:rsidRDefault="00CD3E08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B1592" w:rsidRPr="00597947" w:rsidTr="003C06D1">
        <w:trPr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Орфоэпия</w:t>
            </w:r>
          </w:p>
        </w:tc>
        <w:tc>
          <w:tcPr>
            <w:tcW w:w="3260" w:type="dxa"/>
          </w:tcPr>
          <w:p w:rsidR="00CD3E08" w:rsidRDefault="00597947" w:rsidP="00CD3E08">
            <w:pPr>
              <w:ind w:left="2160" w:hanging="2160"/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Нормы </w:t>
            </w:r>
            <w:r w:rsidR="00CD3E08">
              <w:rPr>
                <w:rFonts w:eastAsiaTheme="minorHAnsi"/>
                <w:sz w:val="24"/>
                <w:szCs w:val="24"/>
                <w:lang w:eastAsia="en-US"/>
              </w:rPr>
              <w:t xml:space="preserve">произношения </w:t>
            </w:r>
          </w:p>
          <w:p w:rsidR="00CD3E08" w:rsidRPr="00597947" w:rsidRDefault="00CD3E08" w:rsidP="00CD3E08">
            <w:pPr>
              <w:ind w:left="2160" w:hanging="2160"/>
              <w:rPr>
                <w:rFonts w:eastAsiaTheme="minorHAnsi"/>
                <w:sz w:val="24"/>
                <w:szCs w:val="24"/>
                <w:lang w:eastAsia="en-US"/>
              </w:rPr>
            </w:pPr>
            <w:r w:rsidRPr="00BD43F5">
              <w:lastRenderedPageBreak/>
              <w:t xml:space="preserve"> </w:t>
            </w:r>
          </w:p>
          <w:p w:rsidR="00597947" w:rsidRPr="00597947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Гласных и согласных</w:t>
            </w:r>
          </w:p>
        </w:tc>
        <w:tc>
          <w:tcPr>
            <w:tcW w:w="2977" w:type="dxa"/>
          </w:tcPr>
          <w:p w:rsidR="00CD3E08" w:rsidRDefault="00CD3E08" w:rsidP="00CD3E08">
            <w:pPr>
              <w:ind w:left="2160" w:hanging="2160"/>
            </w:pPr>
            <w:r w:rsidRPr="00BD43F5">
              <w:lastRenderedPageBreak/>
              <w:t>Формирование</w:t>
            </w:r>
          </w:p>
          <w:p w:rsidR="00CD3E08" w:rsidRPr="00BD43F5" w:rsidRDefault="00CD3E08" w:rsidP="00CD3E08">
            <w:pPr>
              <w:ind w:left="2160" w:hanging="2160"/>
            </w:pPr>
            <w:r w:rsidRPr="00BD43F5">
              <w:lastRenderedPageBreak/>
              <w:t xml:space="preserve"> устойчивой</w:t>
            </w:r>
          </w:p>
          <w:p w:rsidR="00CD3E08" w:rsidRDefault="00CD3E08" w:rsidP="00CD3E08">
            <w:pPr>
              <w:ind w:left="2160" w:hanging="2160"/>
            </w:pPr>
            <w:r w:rsidRPr="00BD43F5">
              <w:t xml:space="preserve"> мотивации к </w:t>
            </w:r>
          </w:p>
          <w:p w:rsidR="00CD3E08" w:rsidRPr="00BD43F5" w:rsidRDefault="00CD3E08" w:rsidP="00CD3E08">
            <w:pPr>
              <w:ind w:left="2160" w:hanging="2160"/>
            </w:pPr>
            <w:r w:rsidRPr="00BD43F5">
              <w:t>самостоятельной</w:t>
            </w:r>
          </w:p>
          <w:p w:rsidR="00CD3E08" w:rsidRDefault="00CD3E08" w:rsidP="00CD3E08">
            <w:pPr>
              <w:ind w:left="2160" w:hanging="2160"/>
            </w:pPr>
            <w:r w:rsidRPr="00BD43F5">
              <w:t xml:space="preserve"> и коллективной</w:t>
            </w:r>
          </w:p>
          <w:p w:rsidR="00CD3E08" w:rsidRPr="00BD43F5" w:rsidRDefault="00CD3E08" w:rsidP="00CD3E08">
            <w:pPr>
              <w:ind w:left="2160" w:hanging="2160"/>
            </w:pPr>
            <w:r w:rsidRPr="00BD43F5">
              <w:t>аналитической</w:t>
            </w:r>
          </w:p>
          <w:p w:rsidR="00597947" w:rsidRPr="00597947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D43F5">
              <w:t xml:space="preserve"> деятельности</w:t>
            </w:r>
          </w:p>
        </w:tc>
        <w:tc>
          <w:tcPr>
            <w:tcW w:w="2693" w:type="dxa"/>
            <w:gridSpan w:val="3"/>
          </w:tcPr>
          <w:p w:rsidR="00CD3E08" w:rsidRPr="00597947" w:rsidRDefault="00CD3E08" w:rsidP="00CD3E0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Соблюдать </w:t>
            </w:r>
            <w:r w:rsidR="00413E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рфоэпические нормы</w:t>
            </w:r>
          </w:p>
          <w:p w:rsidR="00597947" w:rsidRPr="00597947" w:rsidRDefault="00CD3E08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Произносительные нормы только для согласных звуков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28" w:type="dxa"/>
          </w:tcPr>
          <w:p w:rsidR="00413E3C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6B3A">
              <w:rPr>
                <w:b/>
                <w:i/>
              </w:rPr>
              <w:lastRenderedPageBreak/>
              <w:t xml:space="preserve">Познавательные: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Овладение приемами отбора и систематизации материала на определенную тему; </w:t>
            </w:r>
          </w:p>
          <w:p w:rsidR="00413E3C" w:rsidRPr="00126B3A" w:rsidRDefault="00413E3C" w:rsidP="00413E3C">
            <w:pPr>
              <w:rPr>
                <w:b/>
                <w:i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  <w:p w:rsidR="00413E3C" w:rsidRPr="00126B3A" w:rsidRDefault="00413E3C" w:rsidP="00413E3C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413E3C" w:rsidRPr="00816133" w:rsidRDefault="00413E3C" w:rsidP="00413E3C">
            <w:r w:rsidRPr="00126B3A">
              <w:t>Прогнозировать и корректировать свою деятельность</w:t>
            </w:r>
            <w:r>
              <w:t>,</w:t>
            </w:r>
            <w:r w:rsidRPr="00816133">
              <w:t xml:space="preserve"> определять степень успешности выполнения своей работы, исходя из имеющихся критериев.</w:t>
            </w:r>
          </w:p>
          <w:p w:rsidR="00413E3C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6B3A">
              <w:rPr>
                <w:b/>
                <w:i/>
              </w:rPr>
              <w:t>Коммуникативные:</w:t>
            </w:r>
            <w:r w:rsidRPr="00A707A5">
              <w:t xml:space="preserve">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413E3C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Овладение основными орфоэпическими ресурсами лексики, нормами речевого этикета и использование их в своей речевой практике при создании устных и письменных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высказываний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B1592" w:rsidRPr="00597947" w:rsidTr="003C06D1">
        <w:trPr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13E3C" w:rsidRDefault="00413E3C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b/>
                <w:sz w:val="24"/>
                <w:szCs w:val="24"/>
                <w:lang w:eastAsia="en-US"/>
              </w:rPr>
              <w:t>Морфемика</w:t>
            </w:r>
          </w:p>
          <w:p w:rsidR="00413E3C" w:rsidRDefault="00413E3C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b/>
                <w:sz w:val="24"/>
                <w:szCs w:val="24"/>
                <w:lang w:eastAsia="en-US"/>
              </w:rPr>
              <w:t>Словообразование</w:t>
            </w:r>
          </w:p>
          <w:p w:rsidR="00413E3C" w:rsidRDefault="00413E3C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13E3C" w:rsidRDefault="00413E3C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Морфемика как раздел науки о языке.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Понятие морфем.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Виды морфем.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Морфемный и словообразовательный 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разбор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Понятие морфем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Виды морфем.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Морфемный и словообразовательный разбор</w:t>
            </w:r>
          </w:p>
        </w:tc>
        <w:tc>
          <w:tcPr>
            <w:tcW w:w="2977" w:type="dxa"/>
          </w:tcPr>
          <w:p w:rsidR="00413E3C" w:rsidRPr="00BD43F5" w:rsidRDefault="00413E3C" w:rsidP="00413E3C">
            <w:pPr>
              <w:ind w:left="2160" w:hanging="2160"/>
            </w:pPr>
            <w:r w:rsidRPr="00BD43F5">
              <w:t>устойчивой</w:t>
            </w:r>
          </w:p>
          <w:p w:rsidR="00413E3C" w:rsidRDefault="00413E3C" w:rsidP="00413E3C">
            <w:pPr>
              <w:ind w:left="2160" w:hanging="2160"/>
            </w:pPr>
            <w:r w:rsidRPr="00BD43F5">
              <w:t xml:space="preserve"> мотивации к </w:t>
            </w:r>
          </w:p>
          <w:p w:rsidR="00413E3C" w:rsidRPr="00BD43F5" w:rsidRDefault="00413E3C" w:rsidP="00413E3C">
            <w:pPr>
              <w:ind w:left="2160" w:hanging="2160"/>
            </w:pPr>
            <w:r w:rsidRPr="00BD43F5">
              <w:t>самостоятельной</w:t>
            </w:r>
          </w:p>
          <w:p w:rsidR="00413E3C" w:rsidRDefault="00413E3C" w:rsidP="00413E3C">
            <w:pPr>
              <w:ind w:left="2160" w:hanging="2160"/>
            </w:pPr>
            <w:r w:rsidRPr="00BD43F5">
              <w:t xml:space="preserve"> и коллективной</w:t>
            </w:r>
          </w:p>
          <w:p w:rsidR="00413E3C" w:rsidRPr="00BD43F5" w:rsidRDefault="00413E3C" w:rsidP="00413E3C">
            <w:pPr>
              <w:ind w:left="2160" w:hanging="2160"/>
            </w:pPr>
            <w:r w:rsidRPr="00BD43F5">
              <w:t>аналитической</w:t>
            </w:r>
          </w:p>
          <w:p w:rsidR="00597947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D43F5">
              <w:t xml:space="preserve"> деятельности</w:t>
            </w:r>
          </w:p>
        </w:tc>
        <w:tc>
          <w:tcPr>
            <w:tcW w:w="2693" w:type="dxa"/>
            <w:gridSpan w:val="3"/>
          </w:tcPr>
          <w:p w:rsidR="00413E3C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Должны знать,что такое морфемика; </w:t>
            </w:r>
          </w:p>
          <w:p w:rsidR="00413E3C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название и особенности основных морфем русского языка;</w:t>
            </w:r>
          </w:p>
          <w:p w:rsidR="00413E3C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как часть слова является основой;</w:t>
            </w:r>
          </w:p>
          <w:p w:rsidR="00413E3C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порядок морфемного анализа слова Должны уметь находить значимые части слова; определять их роль в слове</w:t>
            </w:r>
          </w:p>
          <w:p w:rsidR="00597947" w:rsidRPr="00597947" w:rsidRDefault="00597947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:rsidR="00413E3C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Овладение приемами отбора и систематизации материала на определенную тему; </w:t>
            </w:r>
          </w:p>
          <w:p w:rsidR="00413E3C" w:rsidRPr="00126B3A" w:rsidRDefault="00413E3C" w:rsidP="00413E3C">
            <w:pPr>
              <w:rPr>
                <w:b/>
                <w:i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  <w:p w:rsidR="00413E3C" w:rsidRPr="00126B3A" w:rsidRDefault="00413E3C" w:rsidP="00413E3C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413E3C" w:rsidRPr="00816133" w:rsidRDefault="00413E3C" w:rsidP="00413E3C">
            <w:r w:rsidRPr="00126B3A">
              <w:t>Прогнозировать и корректировать свою деятельность</w:t>
            </w:r>
            <w:r>
              <w:t>,</w:t>
            </w:r>
            <w:r w:rsidRPr="00816133">
              <w:t xml:space="preserve"> определять степень успешности выполнения своей работы, исходя из имеющихся критериев.</w:t>
            </w:r>
          </w:p>
          <w:p w:rsidR="00413E3C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6B3A">
              <w:rPr>
                <w:b/>
                <w:i/>
              </w:rPr>
              <w:t>Коммуникативные:</w:t>
            </w:r>
            <w:r w:rsidRPr="00A707A5">
              <w:t xml:space="preserve">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413E3C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Овладение основными орфоэпическими ресурсами лексики, нормами речевого этикета и использование их в своей речевой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практике при создании устных и письменных высказываний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B1592" w:rsidRPr="00597947" w:rsidTr="003C06D1">
        <w:trPr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Словообразование.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Формообразование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Основные способы словообразования.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Морфологические и неморфологические способы словообразования.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Словообразовательный разбор</w:t>
            </w:r>
          </w:p>
        </w:tc>
        <w:tc>
          <w:tcPr>
            <w:tcW w:w="2977" w:type="dxa"/>
          </w:tcPr>
          <w:p w:rsidR="00413E3C" w:rsidRDefault="00413E3C" w:rsidP="00413E3C">
            <w:pPr>
              <w:ind w:left="2160" w:hanging="2160"/>
            </w:pPr>
            <w:r w:rsidRPr="00816133">
              <w:t>приобретать мотивы</w:t>
            </w:r>
          </w:p>
          <w:p w:rsidR="00413E3C" w:rsidRDefault="00413E3C" w:rsidP="00413E3C">
            <w:pPr>
              <w:ind w:left="2160" w:hanging="2160"/>
            </w:pPr>
            <w:r w:rsidRPr="00816133">
              <w:t>учебной деятельности</w:t>
            </w:r>
          </w:p>
          <w:p w:rsidR="00413E3C" w:rsidRDefault="00413E3C" w:rsidP="00413E3C">
            <w:pPr>
              <w:ind w:left="2160" w:hanging="2160"/>
            </w:pPr>
            <w:r w:rsidRPr="00816133">
              <w:t>и понимать личностный</w:t>
            </w:r>
          </w:p>
          <w:p w:rsidR="00597947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16133">
              <w:t>смысл учения</w:t>
            </w:r>
          </w:p>
        </w:tc>
        <w:tc>
          <w:tcPr>
            <w:tcW w:w="2693" w:type="dxa"/>
            <w:gridSpan w:val="3"/>
          </w:tcPr>
          <w:p w:rsidR="00413E3C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Должны знать основные способы словообразования;</w:t>
            </w:r>
          </w:p>
          <w:p w:rsidR="00413E3C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Основные виды словообразовательных словарей;</w:t>
            </w:r>
          </w:p>
          <w:p w:rsidR="00413E3C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Порядок словообразовательного анализа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Должны уметь определять способ образования слова;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различать морфологические и неморфологические способы образования слов;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выполнять словообразовательный анализ</w:t>
            </w:r>
          </w:p>
        </w:tc>
        <w:tc>
          <w:tcPr>
            <w:tcW w:w="2328" w:type="dxa"/>
          </w:tcPr>
          <w:p w:rsidR="00413E3C" w:rsidRPr="00126B3A" w:rsidRDefault="00413E3C" w:rsidP="00413E3C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</w:p>
          <w:p w:rsidR="00413E3C" w:rsidRPr="00126B3A" w:rsidRDefault="00413E3C" w:rsidP="00413E3C">
            <w:r w:rsidRPr="00126B3A">
              <w:t>ориентироваться в разнообразии способов решения задач</w:t>
            </w:r>
            <w:r>
              <w:t>.</w:t>
            </w:r>
            <w:r w:rsidRPr="00126B3A">
              <w:t xml:space="preserve"> Строить логическое рассуждение, умозаключение и делать выводы</w:t>
            </w:r>
          </w:p>
          <w:p w:rsidR="00413E3C" w:rsidRPr="00126B3A" w:rsidRDefault="00413E3C" w:rsidP="00413E3C"/>
          <w:p w:rsidR="00413E3C" w:rsidRPr="00126B3A" w:rsidRDefault="00413E3C" w:rsidP="00413E3C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413E3C" w:rsidRPr="00126B3A" w:rsidRDefault="00413E3C" w:rsidP="00413E3C">
            <w:r w:rsidRPr="00126B3A">
              <w:t>Планировать и регулировать свою деятельность</w:t>
            </w:r>
          </w:p>
          <w:p w:rsidR="00413E3C" w:rsidRPr="00126B3A" w:rsidRDefault="00413E3C" w:rsidP="00413E3C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Коммуникативные:</w:t>
            </w:r>
          </w:p>
          <w:p w:rsidR="00597947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16133">
              <w:t xml:space="preserve">уметь грамотно  оформлять свою письменную </w:t>
            </w:r>
            <w:r>
              <w:t xml:space="preserve">и устную </w:t>
            </w:r>
            <w:r w:rsidRPr="00816133">
              <w:t>речь.</w:t>
            </w:r>
          </w:p>
        </w:tc>
      </w:tr>
      <w:tr w:rsidR="007B1592" w:rsidRPr="00597947" w:rsidTr="003C06D1">
        <w:trPr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13E3C" w:rsidRDefault="00413E3C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b/>
                <w:sz w:val="24"/>
                <w:szCs w:val="24"/>
                <w:lang w:eastAsia="en-US"/>
              </w:rPr>
              <w:t>Морфология</w:t>
            </w:r>
          </w:p>
          <w:p w:rsidR="00413E3C" w:rsidRDefault="00413E3C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b/>
                <w:sz w:val="24"/>
                <w:szCs w:val="24"/>
                <w:lang w:eastAsia="en-US"/>
              </w:rPr>
              <w:t>Орфография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Принципы русской орфографии</w:t>
            </w:r>
          </w:p>
        </w:tc>
        <w:tc>
          <w:tcPr>
            <w:tcW w:w="3260" w:type="dxa"/>
          </w:tcPr>
          <w:p w:rsidR="00413E3C" w:rsidRPr="00597947" w:rsidRDefault="00597947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Особенности морфологии как раздела науки о языке. Сущность и значение русской орфографии</w:t>
            </w:r>
            <w:r w:rsidR="00413E3C"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Вопросы, изучаемые в курсе морфологии;</w:t>
            </w:r>
          </w:p>
          <w:p w:rsidR="00413E3C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предмет изучения орфографии;</w:t>
            </w:r>
          </w:p>
          <w:p w:rsidR="00597947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правила правописания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безударных гласных в корне слова</w:t>
            </w:r>
          </w:p>
        </w:tc>
        <w:tc>
          <w:tcPr>
            <w:tcW w:w="2977" w:type="dxa"/>
          </w:tcPr>
          <w:p w:rsidR="00413E3C" w:rsidRDefault="00413E3C" w:rsidP="00413E3C">
            <w:pPr>
              <w:ind w:left="2160" w:hanging="2160"/>
            </w:pPr>
            <w:r w:rsidRPr="00816133">
              <w:lastRenderedPageBreak/>
              <w:t>приобретать мотивы</w:t>
            </w:r>
          </w:p>
          <w:p w:rsidR="00413E3C" w:rsidRDefault="00413E3C" w:rsidP="00413E3C">
            <w:pPr>
              <w:ind w:left="2160" w:hanging="2160"/>
            </w:pPr>
            <w:r w:rsidRPr="00816133">
              <w:t>учебной деятельности</w:t>
            </w:r>
          </w:p>
          <w:p w:rsidR="00413E3C" w:rsidRDefault="00413E3C" w:rsidP="00413E3C">
            <w:pPr>
              <w:ind w:left="2160" w:hanging="2160"/>
            </w:pPr>
            <w:r w:rsidRPr="00816133">
              <w:t>и понимать личностный</w:t>
            </w:r>
          </w:p>
          <w:p w:rsidR="00597947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16133">
              <w:t>смысл учения</w:t>
            </w:r>
          </w:p>
        </w:tc>
        <w:tc>
          <w:tcPr>
            <w:tcW w:w="2693" w:type="dxa"/>
            <w:gridSpan w:val="3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Должны узнавать и осознавать в слове правописное затрудненное, связанное с написанием безударных гласных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( опознавательный этап)</w:t>
            </w:r>
          </w:p>
        </w:tc>
        <w:tc>
          <w:tcPr>
            <w:tcW w:w="2328" w:type="dxa"/>
          </w:tcPr>
          <w:p w:rsidR="00413E3C" w:rsidRPr="00126B3A" w:rsidRDefault="00413E3C" w:rsidP="00413E3C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</w:p>
          <w:p w:rsidR="00413E3C" w:rsidRPr="00126B3A" w:rsidRDefault="00413E3C" w:rsidP="00413E3C">
            <w:r w:rsidRPr="00126B3A">
              <w:t>ориентироваться в разнообразии способов решения задач</w:t>
            </w:r>
            <w:r>
              <w:t>.</w:t>
            </w:r>
            <w:r w:rsidRPr="00126B3A">
              <w:t xml:space="preserve"> Строить логическое рассуждение, умозаключение и делать выводы</w:t>
            </w:r>
          </w:p>
          <w:p w:rsidR="00413E3C" w:rsidRPr="00126B3A" w:rsidRDefault="00413E3C" w:rsidP="00413E3C"/>
          <w:p w:rsidR="00413E3C" w:rsidRPr="00126B3A" w:rsidRDefault="00413E3C" w:rsidP="00413E3C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lastRenderedPageBreak/>
              <w:t>Регулятивные:</w:t>
            </w:r>
          </w:p>
          <w:p w:rsidR="00413E3C" w:rsidRPr="00126B3A" w:rsidRDefault="00413E3C" w:rsidP="00413E3C">
            <w:r w:rsidRPr="00126B3A">
              <w:t>Планировать и регулировать свою деятельность</w:t>
            </w:r>
          </w:p>
          <w:p w:rsidR="00413E3C" w:rsidRPr="00126B3A" w:rsidRDefault="00413E3C" w:rsidP="00413E3C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Коммуникативные:</w:t>
            </w:r>
          </w:p>
          <w:p w:rsidR="00597947" w:rsidRPr="00597947" w:rsidRDefault="00413E3C" w:rsidP="00413E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16133">
              <w:t xml:space="preserve">уметь грамотно  оформлять свою письменную </w:t>
            </w:r>
            <w:r>
              <w:t xml:space="preserve">и устную </w:t>
            </w:r>
            <w:r w:rsidRPr="00816133">
              <w:t>речь.</w:t>
            </w:r>
          </w:p>
        </w:tc>
      </w:tr>
      <w:tr w:rsidR="007B1592" w:rsidRPr="00597947" w:rsidTr="003C06D1">
        <w:trPr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Употребление гласных после шипящих и ц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Актуализация навыков применения орфограмм, связанных с правописанием гласных после шипящих и ц</w:t>
            </w:r>
          </w:p>
        </w:tc>
        <w:tc>
          <w:tcPr>
            <w:tcW w:w="2977" w:type="dxa"/>
          </w:tcPr>
          <w:p w:rsidR="00413E3C" w:rsidRPr="00816133" w:rsidRDefault="00413E3C" w:rsidP="00413E3C">
            <w:r w:rsidRPr="00816133">
              <w:t>ориентироваться  в своей системе знаний и осознавать в необходимости новых, определять степень успешности выполнения своей работы.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Должны узнавать морфемы в словах;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определять часть речи;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правильно писать гласные после шипящих и ц</w:t>
            </w:r>
          </w:p>
        </w:tc>
        <w:tc>
          <w:tcPr>
            <w:tcW w:w="2328" w:type="dxa"/>
          </w:tcPr>
          <w:p w:rsidR="00BC1AE8" w:rsidRPr="00126B3A" w:rsidRDefault="00BC1AE8" w:rsidP="00BC1AE8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</w:p>
          <w:p w:rsidR="00BC1AE8" w:rsidRPr="00126B3A" w:rsidRDefault="00BC1AE8" w:rsidP="00BC1AE8">
            <w:r w:rsidRPr="00126B3A">
              <w:t>ориентироваться в разнообразии способов решения задач</w:t>
            </w:r>
            <w:r>
              <w:t>.</w:t>
            </w:r>
            <w:r w:rsidRPr="00126B3A">
              <w:t xml:space="preserve"> Строить логическое рассуждение, умозаключение и делать выводы</w:t>
            </w:r>
          </w:p>
          <w:p w:rsidR="00BC1AE8" w:rsidRPr="00126B3A" w:rsidRDefault="00BC1AE8" w:rsidP="00BC1AE8"/>
          <w:p w:rsidR="00BC1AE8" w:rsidRPr="00126B3A" w:rsidRDefault="00BC1AE8" w:rsidP="00BC1AE8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BC1AE8" w:rsidRPr="00126B3A" w:rsidRDefault="00BC1AE8" w:rsidP="00BC1AE8">
            <w:r w:rsidRPr="00126B3A">
              <w:t>Планировать и регулировать свою деятельность</w:t>
            </w:r>
          </w:p>
          <w:p w:rsidR="00BC1AE8" w:rsidRPr="00126B3A" w:rsidRDefault="00BC1AE8" w:rsidP="00BC1AE8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Коммуникативные:</w:t>
            </w:r>
          </w:p>
          <w:p w:rsidR="00597947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16133">
              <w:t xml:space="preserve">уметь грамотно  оформлять свою письменную </w:t>
            </w:r>
            <w:r>
              <w:t xml:space="preserve">и устную </w:t>
            </w:r>
            <w:r w:rsidRPr="00816133">
              <w:t>речь.</w:t>
            </w:r>
          </w:p>
        </w:tc>
      </w:tr>
      <w:tr w:rsidR="007B1592" w:rsidRPr="00597947" w:rsidTr="003C06D1">
        <w:trPr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Правописание звонких и глухих,непроизносимых и двойных согласных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Применение знаний по фонетике, морфемике, словообразованию в практике правописания и говорения</w:t>
            </w:r>
          </w:p>
        </w:tc>
        <w:tc>
          <w:tcPr>
            <w:tcW w:w="2977" w:type="dxa"/>
          </w:tcPr>
          <w:p w:rsidR="00BC1AE8" w:rsidRPr="00816133" w:rsidRDefault="00BC1AE8" w:rsidP="00BC1AE8">
            <w:r w:rsidRPr="00816133">
              <w:t>ориентироваться  в своей системе знаний и осознавать в необходимости новых, определять степень успешности выполнения своей работы.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</w:tcPr>
          <w:p w:rsidR="00BC1AE8" w:rsidRDefault="00BC1AE8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Знать основные нормы русского литературного языка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Находить в словах звонкие и глухие согласные, непроизносимые согласные, двойные согласные</w:t>
            </w:r>
          </w:p>
        </w:tc>
        <w:tc>
          <w:tcPr>
            <w:tcW w:w="2328" w:type="dxa"/>
          </w:tcPr>
          <w:p w:rsidR="00BC1AE8" w:rsidRPr="00805FF5" w:rsidRDefault="00BC1AE8" w:rsidP="00BC1AE8">
            <w:r w:rsidRPr="00805FF5">
              <w:rPr>
                <w:b/>
                <w:i/>
              </w:rPr>
              <w:t>Коммуникативные</w:t>
            </w:r>
            <w:r w:rsidRPr="00805FF5">
              <w:t xml:space="preserve">: владеть монологической и диалогической формами речи в соответствии с грамматическими и синтаксическими нормами языка, </w:t>
            </w:r>
            <w:r w:rsidRPr="00805FF5">
              <w:lastRenderedPageBreak/>
              <w:t>формировать навыки работы в группе.</w:t>
            </w:r>
          </w:p>
          <w:p w:rsidR="00BC1AE8" w:rsidRPr="00805FF5" w:rsidRDefault="00BC1AE8" w:rsidP="00BC1AE8">
            <w:r w:rsidRPr="00805FF5">
              <w:rPr>
                <w:b/>
                <w:i/>
              </w:rPr>
              <w:t xml:space="preserve">Регулятивные: </w:t>
            </w:r>
            <w:r w:rsidRPr="00805FF5">
              <w:t>проектировать траектории развития через включение в новые виды деятельности и формы сотрудничества.</w:t>
            </w:r>
          </w:p>
          <w:p w:rsidR="00597947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5FF5">
              <w:rPr>
                <w:b/>
                <w:i/>
              </w:rPr>
              <w:t>Познавательные:</w:t>
            </w:r>
            <w:r w:rsidRPr="00805FF5">
              <w:t xml:space="preserve"> Объяснять языковые явления, процессы, связи и отношения</w:t>
            </w:r>
            <w:r>
              <w:t xml:space="preserve"> в словах</w:t>
            </w:r>
          </w:p>
        </w:tc>
      </w:tr>
      <w:tr w:rsidR="007B1592" w:rsidRPr="00597947" w:rsidTr="003C06D1">
        <w:trPr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Правописание гласных и согласных в приставках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навыков применения орфограмм, связанных с правописанием приставок. </w:t>
            </w:r>
          </w:p>
        </w:tc>
        <w:tc>
          <w:tcPr>
            <w:tcW w:w="2977" w:type="dxa"/>
          </w:tcPr>
          <w:p w:rsidR="00BC1AE8" w:rsidRPr="00816133" w:rsidRDefault="00BC1AE8" w:rsidP="00BC1AE8">
            <w:r w:rsidRPr="00816133">
              <w:t>ориентироваться  в своей системе знаний и осознавать в необходимости новых, определять степень успешности выполнения своей работы.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</w:tcPr>
          <w:p w:rsidR="00BC1AE8" w:rsidRDefault="00BC1AE8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Знать основные нормы русского литературного языка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Определять правописание приставок,зависящее от значения;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правописание приставок, основанное на фонетическом принципе;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правописание приставок,основанное на морфологическом принципе</w:t>
            </w:r>
          </w:p>
        </w:tc>
        <w:tc>
          <w:tcPr>
            <w:tcW w:w="2328" w:type="dxa"/>
          </w:tcPr>
          <w:p w:rsidR="00BC1AE8" w:rsidRPr="00805FF5" w:rsidRDefault="00BC1AE8" w:rsidP="00BC1AE8">
            <w:r w:rsidRPr="00805FF5">
              <w:rPr>
                <w:b/>
                <w:i/>
              </w:rPr>
              <w:t>Коммуникативные</w:t>
            </w:r>
            <w:r w:rsidRPr="00805FF5"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BC1AE8" w:rsidRPr="00805FF5" w:rsidRDefault="00BC1AE8" w:rsidP="00BC1AE8">
            <w:r w:rsidRPr="00805FF5">
              <w:rPr>
                <w:b/>
                <w:i/>
              </w:rPr>
              <w:t xml:space="preserve">Регулятивные: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  <w:p w:rsidR="00597947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5FF5">
              <w:rPr>
                <w:b/>
                <w:i/>
              </w:rPr>
              <w:t>Познавательные:</w:t>
            </w:r>
            <w:r w:rsidRPr="00805FF5">
              <w:t xml:space="preserve"> Объяс</w:t>
            </w:r>
            <w:r>
              <w:t xml:space="preserve">нять языковые </w:t>
            </w:r>
            <w:r>
              <w:lastRenderedPageBreak/>
              <w:t>явления, процессы в слове.</w:t>
            </w:r>
            <w:r w:rsidRPr="00805FF5">
              <w:t xml:space="preserve"> связи и отношения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слове.</w:t>
            </w:r>
          </w:p>
        </w:tc>
      </w:tr>
      <w:tr w:rsidR="007B1592" w:rsidRPr="00597947" w:rsidTr="003C06D1">
        <w:trPr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Употребление Ъ и Ь 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Употребление прописных букв.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Правила переноса</w:t>
            </w: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Функции твердого и мягкого знаков; 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строчные и прописные буквы; правила переноса.</w:t>
            </w:r>
          </w:p>
        </w:tc>
        <w:tc>
          <w:tcPr>
            <w:tcW w:w="2977" w:type="dxa"/>
          </w:tcPr>
          <w:p w:rsidR="00BC1AE8" w:rsidRPr="00816133" w:rsidRDefault="00BC1AE8" w:rsidP="00BC1AE8">
            <w:r w:rsidRPr="00816133">
              <w:t>ориентироваться  в своей системе знаний и осознавать в необходимости новых, определять степень успешности выполнения своей работы.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правильно переносить слова;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определять функции Ъ и Ь и в соответствии с этим правильно писать слова; </w:t>
            </w:r>
          </w:p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различать строчные и прописные буквы</w:t>
            </w:r>
          </w:p>
        </w:tc>
        <w:tc>
          <w:tcPr>
            <w:tcW w:w="2328" w:type="dxa"/>
          </w:tcPr>
          <w:p w:rsidR="00BC1AE8" w:rsidRPr="00805FF5" w:rsidRDefault="00BC1AE8" w:rsidP="00BC1AE8">
            <w:r w:rsidRPr="00805FF5">
              <w:rPr>
                <w:b/>
                <w:i/>
              </w:rPr>
              <w:t>Коммуникативные</w:t>
            </w:r>
            <w:r w:rsidRPr="00805FF5"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BC1AE8" w:rsidRPr="00805FF5" w:rsidRDefault="00BC1AE8" w:rsidP="00BC1AE8">
            <w:r w:rsidRPr="00805FF5">
              <w:rPr>
                <w:b/>
                <w:i/>
              </w:rPr>
              <w:t xml:space="preserve">Регулятивные: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  <w:p w:rsidR="00597947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5FF5">
              <w:rPr>
                <w:b/>
                <w:i/>
              </w:rPr>
              <w:t>Познавательные:</w:t>
            </w:r>
            <w:r w:rsidRPr="00805FF5">
              <w:t xml:space="preserve"> Объяс</w:t>
            </w:r>
            <w:r>
              <w:t>нять языковые явления, процессы в слове.</w:t>
            </w:r>
            <w:r w:rsidRPr="00805FF5">
              <w:t xml:space="preserve"> связи и отношения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слове.</w:t>
            </w:r>
          </w:p>
        </w:tc>
      </w:tr>
      <w:tr w:rsidR="007B1592" w:rsidRPr="00597947" w:rsidTr="003C06D1">
        <w:trPr>
          <w:jc w:val="right"/>
        </w:trPr>
        <w:tc>
          <w:tcPr>
            <w:tcW w:w="1077" w:type="dxa"/>
            <w:gridSpan w:val="2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4"/>
          </w:tcPr>
          <w:p w:rsidR="00597947" w:rsidRPr="00597947" w:rsidRDefault="00597947" w:rsidP="003D4B0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b/>
                <w:sz w:val="24"/>
                <w:szCs w:val="24"/>
                <w:lang w:eastAsia="en-US"/>
              </w:rPr>
              <w:t>ЧАСТИ       РЕЧИ</w:t>
            </w:r>
          </w:p>
        </w:tc>
        <w:tc>
          <w:tcPr>
            <w:tcW w:w="2328" w:type="dxa"/>
          </w:tcPr>
          <w:p w:rsidR="00597947" w:rsidRPr="00597947" w:rsidRDefault="00597947" w:rsidP="003D4B0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1AE8" w:rsidRPr="00597947" w:rsidTr="00BC1AE8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Имя существительное как часть речи.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Правописание падежных окончаний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Лексико-грамматические разряды;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род и число имен существительных; правописание падежных окончаний</w:t>
            </w:r>
          </w:p>
        </w:tc>
        <w:tc>
          <w:tcPr>
            <w:tcW w:w="3050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16133">
              <w:t>приобретать мотивы учебной деятельности и понимать личностный смысл учения.</w:t>
            </w:r>
          </w:p>
        </w:tc>
        <w:tc>
          <w:tcPr>
            <w:tcW w:w="2620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лексико-грамматических разрядов имен существительных;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категорий рода,числа,падежа и склонения имен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существительных;</w:t>
            </w:r>
          </w:p>
          <w:p w:rsidR="00BC1AE8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правописания падежных окончаний имен существительных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производить морфологический разбор имен существительных; правильность выбора написания падежных окончаний имен существительных</w:t>
            </w:r>
          </w:p>
        </w:tc>
        <w:tc>
          <w:tcPr>
            <w:tcW w:w="2328" w:type="dxa"/>
          </w:tcPr>
          <w:p w:rsidR="00BC1AE8" w:rsidRPr="00805FF5" w:rsidRDefault="00BC1AE8" w:rsidP="00BC1AE8">
            <w:r w:rsidRPr="00805FF5">
              <w:rPr>
                <w:b/>
                <w:i/>
              </w:rPr>
              <w:lastRenderedPageBreak/>
              <w:t>Коммуникативные</w:t>
            </w:r>
            <w:r w:rsidRPr="00805FF5">
              <w:t xml:space="preserve">: владеть монологической и диалогической формами речи в соответствии с грамматическими и </w:t>
            </w:r>
            <w:r w:rsidRPr="00805FF5">
              <w:lastRenderedPageBreak/>
              <w:t>синтаксическими нормами языка, формировать навыки работы в группе.</w:t>
            </w:r>
          </w:p>
          <w:p w:rsidR="00BC1AE8" w:rsidRPr="00805FF5" w:rsidRDefault="00BC1AE8" w:rsidP="00BC1AE8">
            <w:r w:rsidRPr="00805FF5">
              <w:rPr>
                <w:b/>
                <w:i/>
              </w:rPr>
              <w:t xml:space="preserve">Регулятивные: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5FF5">
              <w:rPr>
                <w:b/>
                <w:i/>
              </w:rPr>
              <w:t>Познавательные:</w:t>
            </w:r>
            <w:r w:rsidRPr="00805FF5">
              <w:t xml:space="preserve"> Объяс</w:t>
            </w:r>
            <w:r>
              <w:t>нять языковые явления, процессы в слове.</w:t>
            </w:r>
            <w:r w:rsidRPr="00805FF5">
              <w:t xml:space="preserve"> связи и отношения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слове.</w:t>
            </w:r>
          </w:p>
        </w:tc>
      </w:tr>
      <w:tr w:rsidR="00BC1AE8" w:rsidRPr="00597947" w:rsidTr="00BC1AE8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Гласные в суффиксах</w:t>
            </w:r>
          </w:p>
          <w:p w:rsidR="00BC1AE8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имен сущ-ых.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Правописание сложных имен сущ-ых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Повторение и обобщение орфографического материала; совершенствование навыков морфологического разбора;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Развитие навыков аналитической работы со словом</w:t>
            </w:r>
          </w:p>
        </w:tc>
        <w:tc>
          <w:tcPr>
            <w:tcW w:w="3050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16133">
              <w:t>приобретать мотивы учебной деятельности и понимать личностный смысл учения.</w:t>
            </w:r>
          </w:p>
        </w:tc>
        <w:tc>
          <w:tcPr>
            <w:tcW w:w="2620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правописания суффиксов имен существительных.</w:t>
            </w:r>
          </w:p>
          <w:p w:rsidR="00BC1AE8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правил написания сложных существительных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Умение правильно писать суффиксы имен существительных.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Делать верный выбор в пользу слитного и дефисного написания имен существительных</w:t>
            </w:r>
          </w:p>
        </w:tc>
        <w:tc>
          <w:tcPr>
            <w:tcW w:w="2328" w:type="dxa"/>
          </w:tcPr>
          <w:p w:rsidR="00BC1AE8" w:rsidRPr="00805FF5" w:rsidRDefault="00BC1AE8" w:rsidP="00BC1AE8">
            <w:r w:rsidRPr="00805FF5">
              <w:rPr>
                <w:b/>
                <w:i/>
              </w:rPr>
              <w:t>Коммуникативные</w:t>
            </w:r>
            <w:r w:rsidRPr="00805FF5"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BC1AE8" w:rsidRPr="00805FF5" w:rsidRDefault="00BC1AE8" w:rsidP="00BC1AE8">
            <w:r w:rsidRPr="00805FF5">
              <w:rPr>
                <w:b/>
                <w:i/>
              </w:rPr>
              <w:t xml:space="preserve">Регулятивные: </w:t>
            </w:r>
            <w:r w:rsidR="00604762"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Способность осуществлять речевой самоконтроль в процессе учебной деятельности и в </w:t>
            </w:r>
            <w:r w:rsidR="00604762"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повседневной практике речевого общения</w:t>
            </w:r>
          </w:p>
          <w:p w:rsidR="00604762" w:rsidRPr="00597947" w:rsidRDefault="00BC1AE8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5FF5">
              <w:rPr>
                <w:b/>
                <w:i/>
              </w:rPr>
              <w:t>Познавательные:</w:t>
            </w:r>
            <w:r w:rsidRPr="00805FF5">
              <w:t xml:space="preserve"> </w:t>
            </w:r>
            <w:r w:rsidR="00604762"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Овладение приемами отбора и систематизации материала на определенную тему; </w:t>
            </w:r>
          </w:p>
          <w:p w:rsidR="00BC1AE8" w:rsidRPr="00597947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</w:tc>
      </w:tr>
      <w:tr w:rsidR="00BC1AE8" w:rsidRPr="00597947" w:rsidTr="00BC1AE8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Контрольный диктант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Выявление знаний, умений и навыков, проверка уровня сформированности у учащихся общеучебных умений.</w:t>
            </w:r>
          </w:p>
        </w:tc>
        <w:tc>
          <w:tcPr>
            <w:tcW w:w="3050" w:type="dxa"/>
            <w:gridSpan w:val="2"/>
          </w:tcPr>
          <w:p w:rsidR="00BC1AE8" w:rsidRPr="00597947" w:rsidRDefault="00604762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16133">
              <w:t>приобретать мотивы учебной деятельности и понимать личностный смысл учения.</w:t>
            </w:r>
          </w:p>
        </w:tc>
        <w:tc>
          <w:tcPr>
            <w:tcW w:w="2620" w:type="dxa"/>
            <w:gridSpan w:val="2"/>
          </w:tcPr>
          <w:p w:rsidR="00604762" w:rsidRDefault="00604762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основных норм русского литературного языка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применять изученные орфограммы; соблюдать основные правила орфографии</w:t>
            </w:r>
          </w:p>
        </w:tc>
        <w:tc>
          <w:tcPr>
            <w:tcW w:w="2328" w:type="dxa"/>
          </w:tcPr>
          <w:p w:rsidR="00604762" w:rsidRPr="00805FF5" w:rsidRDefault="00604762" w:rsidP="00604762">
            <w:r w:rsidRPr="00805FF5">
              <w:rPr>
                <w:b/>
                <w:i/>
              </w:rPr>
              <w:t>Коммуникативные</w:t>
            </w:r>
            <w:r w:rsidRPr="00805FF5"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604762" w:rsidRPr="00805FF5" w:rsidRDefault="00604762" w:rsidP="00604762">
            <w:r w:rsidRPr="00805FF5">
              <w:rPr>
                <w:b/>
                <w:i/>
              </w:rPr>
              <w:t xml:space="preserve">Регулятивные: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Способность осуществлять речевой самоконтроль в процессе учебной деятельности и в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повседневной практике речевого общения</w:t>
            </w:r>
          </w:p>
          <w:p w:rsidR="00604762" w:rsidRPr="00597947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5FF5">
              <w:rPr>
                <w:b/>
                <w:i/>
              </w:rPr>
              <w:t>Познавательные:</w:t>
            </w:r>
            <w:r w:rsidRPr="00805FF5">
              <w:t xml:space="preserve">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Овладение приемами отбора и систематизации материала на определенную тему; </w:t>
            </w:r>
          </w:p>
          <w:p w:rsidR="00BC1AE8" w:rsidRPr="00597947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</w:tc>
      </w:tr>
      <w:tr w:rsidR="00BC1AE8" w:rsidRPr="00597947" w:rsidTr="00BC1AE8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Имя прилагательное как часть речи.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Правописание окончаний имен прилаг.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Систематизация ранее изученного об имени прилагательном,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углубление понятия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о роли имен прилагательных  в речи;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определение синтаксической роли склоняемых частей речи в предложении</w:t>
            </w:r>
          </w:p>
        </w:tc>
        <w:tc>
          <w:tcPr>
            <w:tcW w:w="3050" w:type="dxa"/>
            <w:gridSpan w:val="2"/>
          </w:tcPr>
          <w:p w:rsidR="00BC1AE8" w:rsidRPr="00597947" w:rsidRDefault="00604762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0ED0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604762" w:rsidRPr="00597947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Знание определения имени прилагательного; </w:t>
            </w:r>
          </w:p>
          <w:p w:rsidR="00604762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лексико-грамматических разрядов имен прилагательных; знание склонения качественных и относительных имен прилагательных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Умение производить морфологический разбор имени прилагательного; умение правильно писать окончания имен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прилагательных</w:t>
            </w:r>
          </w:p>
        </w:tc>
        <w:tc>
          <w:tcPr>
            <w:tcW w:w="2328" w:type="dxa"/>
          </w:tcPr>
          <w:p w:rsidR="00604762" w:rsidRPr="00805FF5" w:rsidRDefault="00604762" w:rsidP="00604762">
            <w:r w:rsidRPr="00805FF5">
              <w:rPr>
                <w:b/>
                <w:i/>
              </w:rPr>
              <w:lastRenderedPageBreak/>
              <w:t>Коммуникативные</w:t>
            </w:r>
            <w:r w:rsidRPr="00805FF5"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604762" w:rsidRPr="00805FF5" w:rsidRDefault="00604762" w:rsidP="00604762">
            <w:r w:rsidRPr="00805FF5">
              <w:rPr>
                <w:b/>
                <w:i/>
              </w:rPr>
              <w:t xml:space="preserve">Регулятивные: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Способность осуществлять речевой самоконтроль в процессе учебной деятельности и в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повседневной практике речевого общения</w:t>
            </w:r>
          </w:p>
          <w:p w:rsidR="00604762" w:rsidRPr="00597947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5FF5">
              <w:rPr>
                <w:b/>
                <w:i/>
              </w:rPr>
              <w:t>Познавательные:</w:t>
            </w:r>
            <w:r w:rsidRPr="00805FF5">
              <w:t xml:space="preserve">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Овладение приемами отбора и систематизации материала на определенную тему; </w:t>
            </w:r>
          </w:p>
          <w:p w:rsidR="00BC1AE8" w:rsidRPr="00597947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вести самостоятельный поиск информации; способность к преобразованию, сохранению и передаче информации</w:t>
            </w:r>
          </w:p>
        </w:tc>
      </w:tr>
      <w:tr w:rsidR="00BC1AE8" w:rsidRPr="00597947" w:rsidTr="00BC1AE8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Правописание суффиксов имен прилаг.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Правописание сложных имен прилаг.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Совершенствование навыков  применения основных типов орфограмм склоняемых частей речи, изученных ранее,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порядка действий при решении орфографических задач</w:t>
            </w:r>
          </w:p>
        </w:tc>
        <w:tc>
          <w:tcPr>
            <w:tcW w:w="3050" w:type="dxa"/>
            <w:gridSpan w:val="2"/>
          </w:tcPr>
          <w:p w:rsidR="00BC1AE8" w:rsidRPr="00597947" w:rsidRDefault="00604762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0ED0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604762" w:rsidRDefault="00604762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правописания суффиксов имен прилагательных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Умение мотивировать свой выбор при написании –Н-и –НН- в именах прилагательных;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умение отличать сложные имена прилагательные,пишущиеся через дефис, от словосочетаний </w:t>
            </w:r>
            <w:r w:rsidRPr="00597947">
              <w:rPr>
                <w:rFonts w:eastAsiaTheme="minorHAnsi"/>
                <w:i/>
                <w:sz w:val="24"/>
                <w:szCs w:val="24"/>
                <w:lang w:eastAsia="en-US"/>
              </w:rPr>
              <w:t>наречие+прилагательное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,пишущихся раздельно</w:t>
            </w:r>
          </w:p>
        </w:tc>
        <w:tc>
          <w:tcPr>
            <w:tcW w:w="232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1AE8" w:rsidRPr="00597947" w:rsidTr="00BC1AE8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Имя числительное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как часть речи. Склонение и правописание имен числительных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Систематизация ранее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изученного об имени числительном,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углубление понятия о роли имен числительных  в речи; определение синтаксической роли склоняемых частей речи в предложении</w:t>
            </w:r>
          </w:p>
        </w:tc>
        <w:tc>
          <w:tcPr>
            <w:tcW w:w="3050" w:type="dxa"/>
            <w:gridSpan w:val="2"/>
          </w:tcPr>
          <w:p w:rsidR="00BC1AE8" w:rsidRPr="00597947" w:rsidRDefault="00604762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0ED0">
              <w:lastRenderedPageBreak/>
              <w:t xml:space="preserve">Формирование устойчивой мотивации к самостоятельной </w:t>
            </w:r>
            <w:r w:rsidRPr="00AE0ED0">
              <w:lastRenderedPageBreak/>
              <w:t>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604762" w:rsidRPr="00597947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Знание правописания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суффиксов имени числительного; </w:t>
            </w:r>
          </w:p>
          <w:p w:rsidR="00604762" w:rsidRPr="00597947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разрядови видов имен числительных;</w:t>
            </w:r>
          </w:p>
          <w:p w:rsidR="00604762" w:rsidRPr="00597947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знание правописания имен числительных; </w:t>
            </w:r>
          </w:p>
          <w:p w:rsidR="00604762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склонения имен числительных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производить морфологический разбор имени числительного; умение склонять имена числительные;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правильно писать имена числительные</w:t>
            </w:r>
          </w:p>
        </w:tc>
        <w:tc>
          <w:tcPr>
            <w:tcW w:w="2328" w:type="dxa"/>
          </w:tcPr>
          <w:p w:rsidR="00604762" w:rsidRPr="00126B3A" w:rsidRDefault="00604762" w:rsidP="00604762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lastRenderedPageBreak/>
              <w:t xml:space="preserve">Познавательные: </w:t>
            </w:r>
          </w:p>
          <w:p w:rsidR="00604762" w:rsidRPr="00126B3A" w:rsidRDefault="00604762" w:rsidP="00604762">
            <w:r w:rsidRPr="00126B3A">
              <w:t xml:space="preserve">Узнавать и </w:t>
            </w:r>
            <w:r w:rsidRPr="00126B3A">
              <w:lastRenderedPageBreak/>
              <w:t>определять объекты в соответствии с содержанием</w:t>
            </w:r>
          </w:p>
          <w:p w:rsidR="00604762" w:rsidRPr="00126B3A" w:rsidRDefault="00604762" w:rsidP="00604762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 xml:space="preserve">             Регулятивные:</w:t>
            </w:r>
          </w:p>
          <w:p w:rsidR="00604762" w:rsidRPr="00126B3A" w:rsidRDefault="00604762" w:rsidP="00604762">
            <w:r w:rsidRPr="00126B3A">
              <w:t>Уметь применять полученные знания</w:t>
            </w:r>
            <w:r>
              <w:t>,</w:t>
            </w:r>
            <w:r w:rsidRPr="00816133">
              <w:t xml:space="preserve"> определять степень успешности выполнения своей работы, исходя из имеющихся критериев</w:t>
            </w:r>
          </w:p>
          <w:p w:rsidR="00604762" w:rsidRPr="00126B3A" w:rsidRDefault="00604762" w:rsidP="00604762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Коммуникативные:</w:t>
            </w:r>
          </w:p>
          <w:p w:rsidR="00BC1AE8" w:rsidRPr="00604762" w:rsidRDefault="00604762" w:rsidP="00604762">
            <w:r w:rsidRPr="00126B3A">
              <w:t>Уметь слушать и адекватно понимать информацию</w:t>
            </w:r>
          </w:p>
        </w:tc>
      </w:tr>
      <w:tr w:rsidR="00BC1AE8" w:rsidRPr="00597947" w:rsidTr="00BC1AE8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Употребление имен числительных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Склонение и правописание числительных.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Грамматические нормы</w:t>
            </w:r>
          </w:p>
        </w:tc>
        <w:tc>
          <w:tcPr>
            <w:tcW w:w="3050" w:type="dxa"/>
            <w:gridSpan w:val="2"/>
          </w:tcPr>
          <w:p w:rsidR="00BC1AE8" w:rsidRPr="00597947" w:rsidRDefault="00604762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0ED0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604762" w:rsidRPr="00597947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Знание особенностей употребления числительных </w:t>
            </w:r>
            <w:r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один,оба/обе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604762" w:rsidRPr="00597947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собирательных числительных;</w:t>
            </w:r>
          </w:p>
          <w:p w:rsidR="00604762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числительных </w:t>
            </w:r>
            <w:r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полтора,два, три, четыре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правильно употреблять в речи имена числительные</w:t>
            </w:r>
          </w:p>
        </w:tc>
        <w:tc>
          <w:tcPr>
            <w:tcW w:w="2328" w:type="dxa"/>
          </w:tcPr>
          <w:p w:rsidR="00604762" w:rsidRPr="00126B3A" w:rsidRDefault="00604762" w:rsidP="00604762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</w:p>
          <w:p w:rsidR="00604762" w:rsidRPr="00126B3A" w:rsidRDefault="00604762" w:rsidP="00604762">
            <w:r w:rsidRPr="00126B3A">
              <w:t>Узнавать и определять объекты в соответствии с содержанием</w:t>
            </w:r>
          </w:p>
          <w:p w:rsidR="00604762" w:rsidRPr="00126B3A" w:rsidRDefault="00604762" w:rsidP="006047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r w:rsidRPr="00126B3A">
              <w:rPr>
                <w:b/>
                <w:i/>
              </w:rPr>
              <w:t>Регулятивные:</w:t>
            </w:r>
          </w:p>
          <w:p w:rsidR="00604762" w:rsidRPr="00126B3A" w:rsidRDefault="00604762" w:rsidP="00604762">
            <w:r w:rsidRPr="00126B3A">
              <w:t>Уметь применять полученные знания</w:t>
            </w:r>
            <w:r>
              <w:t>,</w:t>
            </w:r>
            <w:r w:rsidRPr="00816133">
              <w:t xml:space="preserve"> определять степень успешности выполнения своей работы, исходя из имеющихся критериев</w:t>
            </w:r>
          </w:p>
          <w:p w:rsidR="00604762" w:rsidRPr="00126B3A" w:rsidRDefault="00604762" w:rsidP="00604762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Коммуникативные:</w:t>
            </w:r>
          </w:p>
          <w:p w:rsidR="00BC1AE8" w:rsidRPr="00597947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6B3A">
              <w:t>Уметь слушать и адекватно понимать информацию</w:t>
            </w:r>
          </w:p>
        </w:tc>
      </w:tr>
      <w:tr w:rsidR="00BC1AE8" w:rsidRPr="00597947" w:rsidTr="00BC1AE8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Местоимение как часть речи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Систематизация ранее изученного о местоимении,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углубление понятия о роли местоимений в речи,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формирование умения определять синтаксическую роль местоимения в предложении</w:t>
            </w:r>
          </w:p>
        </w:tc>
        <w:tc>
          <w:tcPr>
            <w:tcW w:w="3050" w:type="dxa"/>
            <w:gridSpan w:val="2"/>
          </w:tcPr>
          <w:p w:rsidR="00BC1AE8" w:rsidRPr="00597947" w:rsidRDefault="00604762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0ED0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604762" w:rsidRDefault="00604762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общего грамматического значения,морфологических признаков и синтаксической роли местоимения; парадигмы личных местоимений, орфограммы-пробел</w:t>
            </w:r>
            <w:r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(местоимение с предлогом,частицей)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Умение находить местоимения в тексте,определять их синтаксическую роль в предложении, производить морфологический разбор местоимения, правильно употреблять местоимения в речи</w:t>
            </w:r>
          </w:p>
        </w:tc>
        <w:tc>
          <w:tcPr>
            <w:tcW w:w="2328" w:type="dxa"/>
          </w:tcPr>
          <w:p w:rsidR="00604762" w:rsidRPr="00126B3A" w:rsidRDefault="00604762" w:rsidP="00604762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</w:p>
          <w:p w:rsidR="00604762" w:rsidRPr="00126B3A" w:rsidRDefault="00604762" w:rsidP="00604762">
            <w:r w:rsidRPr="00126B3A">
              <w:t>Узнавать и определять объекты в соответствии с содержанием</w:t>
            </w:r>
          </w:p>
          <w:p w:rsidR="00604762" w:rsidRPr="00126B3A" w:rsidRDefault="00604762" w:rsidP="006047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r w:rsidRPr="00126B3A">
              <w:rPr>
                <w:b/>
                <w:i/>
              </w:rPr>
              <w:t>Регулятивные:</w:t>
            </w:r>
          </w:p>
          <w:p w:rsidR="00604762" w:rsidRPr="00126B3A" w:rsidRDefault="00604762" w:rsidP="00604762">
            <w:r w:rsidRPr="00126B3A">
              <w:t>Уметь применять полученные знания</w:t>
            </w:r>
            <w:r>
              <w:t>,</w:t>
            </w:r>
            <w:r w:rsidRPr="00816133">
              <w:t xml:space="preserve"> определять степень успешности выполнения своей работы, исходя из имеющихся критериев</w:t>
            </w:r>
          </w:p>
          <w:p w:rsidR="00604762" w:rsidRPr="00126B3A" w:rsidRDefault="00604762" w:rsidP="00604762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Коммуникативные:</w:t>
            </w:r>
          </w:p>
          <w:p w:rsidR="00BC1AE8" w:rsidRPr="00597947" w:rsidRDefault="00604762" w:rsidP="006047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6B3A">
              <w:t>Уметь слушать и адекватно понимать информацию</w:t>
            </w:r>
          </w:p>
        </w:tc>
      </w:tr>
      <w:tr w:rsidR="00BC1AE8" w:rsidRPr="00597947" w:rsidTr="00BC1AE8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Глагол как часть речи.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Правописание глаголов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Систематизация ранее изученного о глаголе; формирование знаний морфологического разбора глагола;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развитие умений употреблять глагол</w:t>
            </w:r>
          </w:p>
        </w:tc>
        <w:tc>
          <w:tcPr>
            <w:tcW w:w="3050" w:type="dxa"/>
            <w:gridSpan w:val="2"/>
          </w:tcPr>
          <w:p w:rsidR="00BC1AE8" w:rsidRPr="00597947" w:rsidRDefault="00356FE5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0ED0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Производить морфологический разбор глагола;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правильно писать личные окончания глаголов; правильно писать суффиксы глаголов, употреблять Ь в глагольных формах,если это необходимо</w:t>
            </w:r>
          </w:p>
        </w:tc>
        <w:tc>
          <w:tcPr>
            <w:tcW w:w="2328" w:type="dxa"/>
          </w:tcPr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</w:p>
          <w:p w:rsidR="00356FE5" w:rsidRPr="00126B3A" w:rsidRDefault="00356FE5" w:rsidP="00356FE5">
            <w:r w:rsidRPr="00126B3A">
              <w:t>Узнавать и определять объекты в соответствии с содержанием</w:t>
            </w:r>
          </w:p>
          <w:p w:rsidR="00356FE5" w:rsidRPr="00126B3A" w:rsidRDefault="00356FE5" w:rsidP="00356FE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r w:rsidRPr="00126B3A">
              <w:rPr>
                <w:b/>
                <w:i/>
              </w:rPr>
              <w:t>Регулятивные:</w:t>
            </w:r>
          </w:p>
          <w:p w:rsidR="00356FE5" w:rsidRPr="00126B3A" w:rsidRDefault="00356FE5" w:rsidP="00356FE5">
            <w:r w:rsidRPr="00126B3A">
              <w:t>Уметь применять полученные знания</w:t>
            </w:r>
            <w:r>
              <w:t>,</w:t>
            </w:r>
            <w:r w:rsidRPr="00816133">
              <w:t xml:space="preserve"> определять степень успешности выполнения своей работы, исходя из имеющихся </w:t>
            </w:r>
            <w:r w:rsidRPr="00816133">
              <w:lastRenderedPageBreak/>
              <w:t>критериев</w:t>
            </w:r>
          </w:p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Коммуникативные:</w:t>
            </w:r>
          </w:p>
          <w:p w:rsidR="00BC1AE8" w:rsidRPr="00597947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6B3A">
              <w:t>Уметь слушать и адекватно понимать информацию</w:t>
            </w:r>
          </w:p>
        </w:tc>
      </w:tr>
      <w:tr w:rsidR="00BC1AE8" w:rsidRPr="00597947" w:rsidTr="00BC1AE8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Причастие как глагольная форма. Правописание причастий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и обобщение знаний учащихся о глагольных формах;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формирование умений образовывать причастия разных форм; 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отработка навыков разбора причастий и употребления их в речи</w:t>
            </w:r>
          </w:p>
        </w:tc>
        <w:tc>
          <w:tcPr>
            <w:tcW w:w="3050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56FE5" w:rsidRPr="00AE0ED0">
              <w:t xml:space="preserve"> 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356FE5" w:rsidRPr="00597947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определения причастия, разрядов по значению;</w:t>
            </w:r>
          </w:p>
          <w:p w:rsidR="00356FE5" w:rsidRPr="00597947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признаков глагола и прилагательных;</w:t>
            </w:r>
          </w:p>
          <w:p w:rsidR="00356FE5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способов образования причастий и их правописания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Находить вид и залог причастий;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различать причастия и отглагольные прилагательные;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правильно писать суффиксы причастий</w:t>
            </w:r>
          </w:p>
        </w:tc>
        <w:tc>
          <w:tcPr>
            <w:tcW w:w="2328" w:type="dxa"/>
          </w:tcPr>
          <w:p w:rsidR="00356FE5" w:rsidRPr="00805FF5" w:rsidRDefault="00356FE5" w:rsidP="00356FE5">
            <w:r w:rsidRPr="00805FF5">
              <w:rPr>
                <w:b/>
                <w:i/>
              </w:rPr>
              <w:t>Коммуникативные</w:t>
            </w:r>
            <w:r w:rsidRPr="00805FF5"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356FE5" w:rsidRPr="00805FF5" w:rsidRDefault="00356FE5" w:rsidP="00356FE5">
            <w:r w:rsidRPr="00805FF5">
              <w:rPr>
                <w:b/>
                <w:i/>
              </w:rPr>
              <w:t xml:space="preserve">Регулятивные: </w:t>
            </w:r>
            <w:r w:rsidRPr="00805FF5">
              <w:t>проектировать траектории развития через включение в новые виды деятельности и формы сотрудничества.</w:t>
            </w:r>
          </w:p>
          <w:p w:rsidR="00BC1AE8" w:rsidRPr="00597947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5FF5">
              <w:rPr>
                <w:b/>
                <w:i/>
              </w:rPr>
              <w:t>Познавательные:</w:t>
            </w:r>
            <w:r w:rsidRPr="00805FF5">
              <w:t xml:space="preserve"> </w:t>
            </w:r>
            <w:r w:rsidRPr="004D0D94">
              <w:rPr>
                <w:color w:val="000000"/>
              </w:rPr>
              <w:t>умение принимать решение в различных жизненных ситуациях с учетом</w:t>
            </w:r>
            <w:r>
              <w:rPr>
                <w:color w:val="000000"/>
              </w:rPr>
              <w:t xml:space="preserve"> причинно-следственных связей</w:t>
            </w:r>
          </w:p>
        </w:tc>
      </w:tr>
      <w:tr w:rsidR="00BC1AE8" w:rsidRPr="00597947" w:rsidTr="00BC1AE8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Деепричастие как глагольная форма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Повторение и обобщение знаний учащихся о глагольныхформах; формирование умений образовывать деепричастия разных форм;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отработка навыков разбора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деепричастий и употребления их в речи</w:t>
            </w:r>
          </w:p>
        </w:tc>
        <w:tc>
          <w:tcPr>
            <w:tcW w:w="3050" w:type="dxa"/>
            <w:gridSpan w:val="2"/>
          </w:tcPr>
          <w:p w:rsidR="00BC1AE8" w:rsidRPr="00597947" w:rsidRDefault="00356FE5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0ED0"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620" w:type="dxa"/>
            <w:gridSpan w:val="2"/>
          </w:tcPr>
          <w:p w:rsidR="00356FE5" w:rsidRDefault="00356FE5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определения деепричастия, разрядов по значению, признаков глагола и наречия, способов образования причастий и их правописания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Находить деепричастия в тексте;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различать деепричастия совершенного вида и несовершенного вида;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правильно употреблять деепричастия в речи,избегая стилистических ошибок; правильно ставить знаки препинания при деепричастных оборотах</w:t>
            </w:r>
          </w:p>
        </w:tc>
        <w:tc>
          <w:tcPr>
            <w:tcW w:w="2328" w:type="dxa"/>
          </w:tcPr>
          <w:p w:rsidR="00356FE5" w:rsidRPr="00805FF5" w:rsidRDefault="00356FE5" w:rsidP="00356FE5">
            <w:r w:rsidRPr="00805FF5">
              <w:rPr>
                <w:b/>
                <w:i/>
              </w:rPr>
              <w:lastRenderedPageBreak/>
              <w:t>Коммуникативные</w:t>
            </w:r>
            <w:r w:rsidRPr="00805FF5">
              <w:t xml:space="preserve">: владеть монологической и диалогической формами речи в соответствии с грамматическими и </w:t>
            </w:r>
            <w:r w:rsidRPr="00805FF5">
              <w:lastRenderedPageBreak/>
              <w:t>синтаксическими нормами языка, формировать навыки работы в группе.</w:t>
            </w:r>
          </w:p>
          <w:p w:rsidR="00356FE5" w:rsidRPr="00805FF5" w:rsidRDefault="00356FE5" w:rsidP="00356FE5">
            <w:r w:rsidRPr="00805FF5">
              <w:rPr>
                <w:b/>
                <w:i/>
              </w:rPr>
              <w:t xml:space="preserve">Регулятивные: </w:t>
            </w:r>
            <w:r w:rsidRPr="00805FF5">
              <w:t>проектировать траектории развития через включение в новые виды деятельности и формы сотрудничества.</w:t>
            </w:r>
          </w:p>
          <w:p w:rsidR="00BC1AE8" w:rsidRPr="00597947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5FF5">
              <w:rPr>
                <w:b/>
                <w:i/>
              </w:rPr>
              <w:t>Познавательные:</w:t>
            </w:r>
            <w:r w:rsidRPr="00805FF5">
              <w:t xml:space="preserve"> </w:t>
            </w:r>
            <w:r w:rsidRPr="004D0D94">
              <w:rPr>
                <w:color w:val="000000"/>
              </w:rPr>
              <w:t>умение принимать решение в различных жизненных ситуациях с учетом</w:t>
            </w:r>
            <w:r>
              <w:rPr>
                <w:color w:val="000000"/>
              </w:rPr>
              <w:t xml:space="preserve"> причинно-следственных связей</w:t>
            </w:r>
          </w:p>
        </w:tc>
      </w:tr>
      <w:tr w:rsidR="00BC1AE8" w:rsidRPr="00597947" w:rsidTr="00BC1AE8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Наречие как часть речи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Повторение и обобщение знаний учащихся о наречии; формирование умений образовывать наречия и употреблять их в речи</w:t>
            </w:r>
          </w:p>
        </w:tc>
        <w:tc>
          <w:tcPr>
            <w:tcW w:w="3050" w:type="dxa"/>
            <w:gridSpan w:val="2"/>
          </w:tcPr>
          <w:p w:rsidR="00BC1AE8" w:rsidRPr="00597947" w:rsidRDefault="00356FE5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04CF">
              <w:rPr>
                <w:color w:val="00000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620" w:type="dxa"/>
            <w:gridSpan w:val="2"/>
          </w:tcPr>
          <w:p w:rsidR="00356FE5" w:rsidRDefault="00356FE5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определения наречия, разрядов по значению, степеней  сравнения, способов образования наречий  и их правописания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Находить наречия в тексте;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определять разряд по значению;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образовывать степени сравнения;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правильно писать наречия</w:t>
            </w:r>
          </w:p>
        </w:tc>
        <w:tc>
          <w:tcPr>
            <w:tcW w:w="2328" w:type="dxa"/>
          </w:tcPr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</w:p>
          <w:p w:rsidR="00356FE5" w:rsidRPr="00126B3A" w:rsidRDefault="00356FE5" w:rsidP="00356FE5">
            <w:r w:rsidRPr="00126B3A">
              <w:t>Уметь искать и выделять необходимую информацию из учебника, создавать обобщения</w:t>
            </w:r>
          </w:p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356FE5" w:rsidRPr="00126B3A" w:rsidRDefault="00356FE5" w:rsidP="00356FE5">
            <w:r w:rsidRPr="00126B3A">
              <w:t>Выбирать действия в соответствии с поставленной целью</w:t>
            </w:r>
            <w:r>
              <w:t>,</w:t>
            </w:r>
            <w:r w:rsidRPr="00816133">
              <w:t xml:space="preserve"> работать по плану, сверять свои действия с целью и при необходимости исправлять ошибки</w:t>
            </w:r>
          </w:p>
          <w:p w:rsidR="00356FE5" w:rsidRPr="00126B3A" w:rsidRDefault="00356FE5" w:rsidP="00356FE5">
            <w:r w:rsidRPr="00126B3A">
              <w:rPr>
                <w:b/>
                <w:i/>
              </w:rPr>
              <w:t>Коммуникативные:</w:t>
            </w:r>
          </w:p>
          <w:p w:rsidR="00356FE5" w:rsidRPr="00126B3A" w:rsidRDefault="00356FE5" w:rsidP="00356FE5">
            <w:r w:rsidRPr="00126B3A">
              <w:t xml:space="preserve">Строить монологические </w:t>
            </w:r>
            <w:r w:rsidRPr="00126B3A">
              <w:lastRenderedPageBreak/>
              <w:t>высказывания учебного характера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1AE8" w:rsidRPr="00597947" w:rsidTr="00BC1AE8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Слова категории состояния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и обобщение знаний учащихся о словах категории состояния;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развитие навыков связной речи; формирование умений употреблять  слова данной морфологической категории  в речи</w:t>
            </w:r>
          </w:p>
        </w:tc>
        <w:tc>
          <w:tcPr>
            <w:tcW w:w="3050" w:type="dxa"/>
            <w:gridSpan w:val="2"/>
          </w:tcPr>
          <w:p w:rsidR="00BC1AE8" w:rsidRPr="00597947" w:rsidRDefault="00356FE5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04CF">
              <w:rPr>
                <w:color w:val="00000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620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Находить слова категории состояния  в речи;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различать слова категории состояния , наречия и краткие прилагательные</w:t>
            </w:r>
          </w:p>
        </w:tc>
        <w:tc>
          <w:tcPr>
            <w:tcW w:w="2328" w:type="dxa"/>
          </w:tcPr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</w:p>
          <w:p w:rsidR="00356FE5" w:rsidRPr="00126B3A" w:rsidRDefault="00356FE5" w:rsidP="00356FE5">
            <w:r w:rsidRPr="00126B3A">
              <w:t>Уметь искать и выделять необходимую информацию из учебника, создавать обобщения</w:t>
            </w:r>
          </w:p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356FE5" w:rsidRPr="00126B3A" w:rsidRDefault="00356FE5" w:rsidP="00356FE5">
            <w:r w:rsidRPr="00126B3A">
              <w:t>Выбирать действия в соответствии с поставленной целью</w:t>
            </w:r>
            <w:r>
              <w:t>,</w:t>
            </w:r>
            <w:r w:rsidRPr="00816133">
              <w:t xml:space="preserve"> работать по плану, сверять свои действия с целью и при необходимости исправлять ошибки</w:t>
            </w:r>
          </w:p>
          <w:p w:rsidR="00356FE5" w:rsidRPr="00126B3A" w:rsidRDefault="00356FE5" w:rsidP="00356FE5">
            <w:r w:rsidRPr="00126B3A">
              <w:rPr>
                <w:b/>
                <w:i/>
              </w:rPr>
              <w:t>Коммуникативные:</w:t>
            </w:r>
          </w:p>
          <w:p w:rsidR="00356FE5" w:rsidRPr="00126B3A" w:rsidRDefault="00356FE5" w:rsidP="00356FE5">
            <w:r w:rsidRPr="00126B3A">
              <w:t>Строить монологические высказывания учебного характера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1AE8" w:rsidRPr="00597947" w:rsidTr="003C06D1">
        <w:trPr>
          <w:jc w:val="right"/>
        </w:trPr>
        <w:tc>
          <w:tcPr>
            <w:tcW w:w="15262" w:type="dxa"/>
            <w:gridSpan w:val="10"/>
          </w:tcPr>
          <w:p w:rsidR="00BC1AE8" w:rsidRPr="003C3D44" w:rsidRDefault="00BC1AE8" w:rsidP="00BC1AE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b/>
                <w:sz w:val="24"/>
                <w:szCs w:val="24"/>
                <w:lang w:eastAsia="en-US"/>
              </w:rPr>
              <w:t>СЛУЖЕБНЫЕ     ЧАСТИ  РЕЧИ</w:t>
            </w:r>
          </w:p>
        </w:tc>
      </w:tr>
      <w:tr w:rsidR="00BC1AE8" w:rsidRPr="00597947" w:rsidTr="003C06D1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Предлог как служебная часть речи.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Правописание предлогов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Повторение и обобщение знаний учащихся о служебных частях речи;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развитие  речевых навыков учащихся;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совершенствование культуры речи учащихся</w:t>
            </w:r>
          </w:p>
        </w:tc>
        <w:tc>
          <w:tcPr>
            <w:tcW w:w="3402" w:type="dxa"/>
            <w:gridSpan w:val="3"/>
          </w:tcPr>
          <w:p w:rsidR="00BC1AE8" w:rsidRPr="00597947" w:rsidRDefault="00356FE5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04CF">
              <w:rPr>
                <w:color w:val="00000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268" w:type="dxa"/>
          </w:tcPr>
          <w:p w:rsidR="00356FE5" w:rsidRPr="00597947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Знание определения предлога; </w:t>
            </w:r>
          </w:p>
          <w:p w:rsidR="00356FE5" w:rsidRPr="00597947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какие отношения выражаются с помощью предлогов; </w:t>
            </w:r>
          </w:p>
          <w:p w:rsidR="00356FE5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видов предлогов по структуре и по происхождению;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правописания предлогов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Отличать предлоги от других частей речи.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Грамотно писать предлоги</w:t>
            </w:r>
          </w:p>
        </w:tc>
        <w:tc>
          <w:tcPr>
            <w:tcW w:w="2328" w:type="dxa"/>
          </w:tcPr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lastRenderedPageBreak/>
              <w:t xml:space="preserve">Познавательные: </w:t>
            </w:r>
          </w:p>
          <w:p w:rsidR="00356FE5" w:rsidRPr="00126B3A" w:rsidRDefault="00356FE5" w:rsidP="00356FE5">
            <w:r w:rsidRPr="00126B3A">
              <w:t>Уметь искать и выделять необходимую информацию из учебника, создавать обобщения</w:t>
            </w:r>
          </w:p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356FE5" w:rsidRPr="00126B3A" w:rsidRDefault="00356FE5" w:rsidP="00356FE5">
            <w:r w:rsidRPr="00126B3A">
              <w:t>Выбирать действия в соответствии с поставленной целью</w:t>
            </w:r>
            <w:r>
              <w:t>,</w:t>
            </w:r>
            <w:r w:rsidRPr="00816133">
              <w:t xml:space="preserve"> </w:t>
            </w:r>
            <w:r w:rsidRPr="00816133">
              <w:lastRenderedPageBreak/>
              <w:t>работать по плану, сверять свои действия с целью и при необходимости исправлять ошибки</w:t>
            </w:r>
          </w:p>
          <w:p w:rsidR="00356FE5" w:rsidRPr="00126B3A" w:rsidRDefault="00356FE5" w:rsidP="00356FE5">
            <w:r w:rsidRPr="00126B3A">
              <w:rPr>
                <w:b/>
                <w:i/>
              </w:rPr>
              <w:t>Коммуникативные:</w:t>
            </w:r>
          </w:p>
          <w:p w:rsidR="00356FE5" w:rsidRPr="00126B3A" w:rsidRDefault="00356FE5" w:rsidP="00356FE5">
            <w:r w:rsidRPr="00126B3A">
              <w:t>Строить монологические высказывания учебного характера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1AE8" w:rsidRPr="00597947" w:rsidTr="003C06D1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Союз как служебная часть речи.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Союзные слова.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Правописание союзов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Повторение и обобщение знаний учащихся о союзе как служебной части  речи; формирование навыков разбора союза и употребление союза в речи</w:t>
            </w:r>
          </w:p>
        </w:tc>
        <w:tc>
          <w:tcPr>
            <w:tcW w:w="3402" w:type="dxa"/>
            <w:gridSpan w:val="3"/>
          </w:tcPr>
          <w:p w:rsidR="00BC1AE8" w:rsidRPr="00597947" w:rsidRDefault="00356FE5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04CF">
              <w:rPr>
                <w:color w:val="00000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268" w:type="dxa"/>
          </w:tcPr>
          <w:p w:rsidR="00356FE5" w:rsidRDefault="00356FE5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определения союза;; видов союзов  по структуре, значению и  по происхождению; правописания предлогов; синтаксической функции союзов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Производить морфологический разбор союза;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различать союзы и союзные слова;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правильно писать союзы</w:t>
            </w:r>
          </w:p>
        </w:tc>
        <w:tc>
          <w:tcPr>
            <w:tcW w:w="2328" w:type="dxa"/>
          </w:tcPr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</w:p>
          <w:p w:rsidR="00356FE5" w:rsidRPr="00126B3A" w:rsidRDefault="00356FE5" w:rsidP="00356FE5">
            <w:r w:rsidRPr="00126B3A">
              <w:t>Уметь искать и выделять необходимую информацию из учебника, создавать обобщения</w:t>
            </w:r>
          </w:p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356FE5" w:rsidRPr="00126B3A" w:rsidRDefault="00356FE5" w:rsidP="00356FE5">
            <w:r w:rsidRPr="00126B3A">
              <w:t>Выбирать действия в соответствии с поставленной целью</w:t>
            </w:r>
            <w:r>
              <w:t>,</w:t>
            </w:r>
            <w:r w:rsidRPr="00816133">
              <w:t xml:space="preserve"> работать по плану, сверять свои действия с целью и при необходимости исправлять ошибки</w:t>
            </w:r>
          </w:p>
          <w:p w:rsidR="00356FE5" w:rsidRPr="00126B3A" w:rsidRDefault="00356FE5" w:rsidP="00356FE5">
            <w:r w:rsidRPr="00126B3A">
              <w:rPr>
                <w:b/>
                <w:i/>
              </w:rPr>
              <w:t>Коммуникативные:</w:t>
            </w:r>
          </w:p>
          <w:p w:rsidR="00356FE5" w:rsidRPr="00126B3A" w:rsidRDefault="00356FE5" w:rsidP="00356FE5">
            <w:r w:rsidRPr="00126B3A">
              <w:t>Строить монологические высказывания учебного характера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1AE8" w:rsidRPr="00597947" w:rsidTr="003C06D1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Частица как служебная часть речи. Правописание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частиц.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Частицы </w:t>
            </w:r>
            <w:r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НЕ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НИ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Их значение и употребление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Повторение и обобщение знаний учащихся о частицах; закрепление навыков правописания частиц;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развитие навыков связной монологической речи</w:t>
            </w:r>
          </w:p>
        </w:tc>
        <w:tc>
          <w:tcPr>
            <w:tcW w:w="3402" w:type="dxa"/>
            <w:gridSpan w:val="3"/>
          </w:tcPr>
          <w:p w:rsidR="00BC1AE8" w:rsidRPr="00597947" w:rsidRDefault="00356FE5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04CF">
              <w:rPr>
                <w:color w:val="000000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личностного </w:t>
            </w:r>
            <w:r w:rsidRPr="00D904CF">
              <w:rPr>
                <w:color w:val="000000"/>
              </w:rPr>
              <w:lastRenderedPageBreak/>
              <w:t>смысла учения</w:t>
            </w:r>
          </w:p>
        </w:tc>
        <w:tc>
          <w:tcPr>
            <w:tcW w:w="2268" w:type="dxa"/>
          </w:tcPr>
          <w:p w:rsidR="00356FE5" w:rsidRPr="00597947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Знание определения частицы; </w:t>
            </w:r>
          </w:p>
          <w:p w:rsidR="00356FE5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разрядов по 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значению; правописания частиц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Определять значение частицы;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правильно писать частицы</w:t>
            </w:r>
          </w:p>
        </w:tc>
        <w:tc>
          <w:tcPr>
            <w:tcW w:w="2328" w:type="dxa"/>
          </w:tcPr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lastRenderedPageBreak/>
              <w:t xml:space="preserve">Познавательные: </w:t>
            </w:r>
          </w:p>
          <w:p w:rsidR="00356FE5" w:rsidRPr="00126B3A" w:rsidRDefault="00356FE5" w:rsidP="00356FE5">
            <w:r w:rsidRPr="00126B3A">
              <w:t xml:space="preserve">Уметь искать и выделять необходимую </w:t>
            </w:r>
            <w:r w:rsidRPr="00126B3A">
              <w:lastRenderedPageBreak/>
              <w:t>информацию из учебника, создавать обобщения</w:t>
            </w:r>
          </w:p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356FE5" w:rsidRPr="00126B3A" w:rsidRDefault="00356FE5" w:rsidP="00356FE5">
            <w:r w:rsidRPr="00126B3A">
              <w:t>Выбирать действия в соответствии с поставленной целью</w:t>
            </w:r>
            <w:r>
              <w:t>,</w:t>
            </w:r>
            <w:r w:rsidRPr="00816133">
              <w:t xml:space="preserve"> работать по плану, сверять свои действия с целью и при необходимости исправлять ошибки</w:t>
            </w:r>
          </w:p>
          <w:p w:rsidR="00356FE5" w:rsidRPr="00126B3A" w:rsidRDefault="00356FE5" w:rsidP="00356FE5">
            <w:r w:rsidRPr="00126B3A">
              <w:rPr>
                <w:b/>
                <w:i/>
              </w:rPr>
              <w:t>Коммуникативные:</w:t>
            </w:r>
          </w:p>
          <w:p w:rsidR="00356FE5" w:rsidRPr="00126B3A" w:rsidRDefault="00356FE5" w:rsidP="00356FE5">
            <w:r w:rsidRPr="00126B3A">
              <w:t>Строить монологические высказывания учебного характера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1AE8" w:rsidRPr="00597947" w:rsidTr="003C06D1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Слитное и раздельное написание </w:t>
            </w:r>
            <w:r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НЕ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НИ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с различными частями речи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Обобщение  и повторение сведений учащихся о служебных частях речи; закрепление навыков правописания частиц  </w:t>
            </w:r>
            <w:r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НЕ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НИ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с различными частями речи;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развитие навыков связной монологической речи</w:t>
            </w:r>
          </w:p>
        </w:tc>
        <w:tc>
          <w:tcPr>
            <w:tcW w:w="3402" w:type="dxa"/>
            <w:gridSpan w:val="3"/>
          </w:tcPr>
          <w:p w:rsidR="00BC1AE8" w:rsidRPr="00597947" w:rsidRDefault="00356FE5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04CF">
              <w:rPr>
                <w:color w:val="00000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Находить орфограмму; безошибочно определять часть речи;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сделать правильный выбор в пользу слитного или раздельного написания </w:t>
            </w:r>
            <w:r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НЕ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Pr="0059794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НИ</w:t>
            </w:r>
          </w:p>
        </w:tc>
        <w:tc>
          <w:tcPr>
            <w:tcW w:w="2328" w:type="dxa"/>
          </w:tcPr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 xml:space="preserve">Познавательные: </w:t>
            </w:r>
          </w:p>
          <w:p w:rsidR="00356FE5" w:rsidRPr="00126B3A" w:rsidRDefault="00356FE5" w:rsidP="00356FE5">
            <w:r w:rsidRPr="00126B3A">
              <w:t>Уметь искать и выделять необходимую информацию из учебника, создавать обобщения</w:t>
            </w:r>
          </w:p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356FE5" w:rsidRPr="00126B3A" w:rsidRDefault="00356FE5" w:rsidP="00356FE5">
            <w:r w:rsidRPr="00126B3A">
              <w:t>Выбирать действия в соответствии с поставленной целью</w:t>
            </w:r>
            <w:r>
              <w:t>,</w:t>
            </w:r>
            <w:r w:rsidRPr="00816133">
              <w:t xml:space="preserve"> работать по плану, сверять свои действия с целью и при необходимости исправлять ошибки</w:t>
            </w:r>
          </w:p>
          <w:p w:rsidR="00356FE5" w:rsidRPr="00126B3A" w:rsidRDefault="00356FE5" w:rsidP="00356FE5">
            <w:r w:rsidRPr="00126B3A">
              <w:rPr>
                <w:b/>
                <w:i/>
              </w:rPr>
              <w:t>Коммуникативные:</w:t>
            </w:r>
          </w:p>
          <w:p w:rsidR="00356FE5" w:rsidRPr="00126B3A" w:rsidRDefault="00356FE5" w:rsidP="00356FE5">
            <w:r w:rsidRPr="00126B3A">
              <w:t xml:space="preserve">Строить монологические </w:t>
            </w:r>
            <w:r w:rsidRPr="00126B3A">
              <w:lastRenderedPageBreak/>
              <w:t>высказывания учебного характера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1AE8" w:rsidRPr="00597947" w:rsidTr="003C06D1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Междометие как особый разряд слов.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Звукоподражательные слова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Обобщение  и повторение сведений учащихся о междометиях как о части речи; формирование навыков разбора и правописания междометий;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развитие навыков связной монологической речи</w:t>
            </w:r>
          </w:p>
        </w:tc>
        <w:tc>
          <w:tcPr>
            <w:tcW w:w="3402" w:type="dxa"/>
            <w:gridSpan w:val="3"/>
          </w:tcPr>
          <w:p w:rsidR="00356FE5" w:rsidRPr="00D904CF" w:rsidRDefault="00356FE5" w:rsidP="00356FE5">
            <w:r w:rsidRPr="00816133">
              <w:t xml:space="preserve">формирование </w:t>
            </w:r>
            <w:r w:rsidRPr="00D904CF">
              <w:rPr>
                <w:color w:val="4B4B4B"/>
              </w:rPr>
              <w:t>учебно-познавательного интереса к новому учебному материалу и способам решения новой задачи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6FE5" w:rsidRPr="00597947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Знание определения междометия; </w:t>
            </w:r>
          </w:p>
          <w:p w:rsidR="00356FE5" w:rsidRPr="00597947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типов    междометий; правописание  и пунктуационное оформление </w:t>
            </w:r>
          </w:p>
          <w:p w:rsidR="00356FE5" w:rsidRDefault="00356FE5" w:rsidP="00356FE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междометий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Находить междометия в тексте; 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различать междометия и звукоподражательные слова; правильно писать сложные междометия; ставить знаки препинания при междометиях </w:t>
            </w:r>
          </w:p>
          <w:p w:rsidR="00BC1AE8" w:rsidRPr="00597947" w:rsidRDefault="00BC1AE8" w:rsidP="00BC1AE8">
            <w:pPr>
              <w:ind w:left="1701" w:right="85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:rsidR="00356FE5" w:rsidRPr="00126B3A" w:rsidRDefault="00356FE5" w:rsidP="00356FE5">
            <w:r w:rsidRPr="00126B3A">
              <w:rPr>
                <w:b/>
                <w:i/>
              </w:rPr>
              <w:t xml:space="preserve">Познавательные: </w:t>
            </w:r>
          </w:p>
          <w:p w:rsidR="00356FE5" w:rsidRPr="00126B3A" w:rsidRDefault="00356FE5" w:rsidP="00356FE5">
            <w:r w:rsidRPr="00126B3A">
              <w:t xml:space="preserve">Уметь синтезировать полученную информацию для составления ответа </w:t>
            </w:r>
          </w:p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356FE5" w:rsidRPr="00126B3A" w:rsidRDefault="00356FE5" w:rsidP="00356FE5">
            <w:r w:rsidRPr="00126B3A">
              <w:t>Планировать и регулировать свою деятельность</w:t>
            </w:r>
          </w:p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Коммуникативные:</w:t>
            </w:r>
          </w:p>
          <w:p w:rsidR="00356FE5" w:rsidRPr="00126B3A" w:rsidRDefault="00356FE5" w:rsidP="00356FE5">
            <w:r w:rsidRPr="00126B3A">
              <w:t>Формировать навыки монологического ответа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1AE8" w:rsidRPr="00597947" w:rsidTr="003C06D1">
        <w:trPr>
          <w:jc w:val="right"/>
        </w:trPr>
        <w:tc>
          <w:tcPr>
            <w:tcW w:w="1077" w:type="dxa"/>
            <w:gridSpan w:val="2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59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Контрольный  тест в формате ЕГЭ</w:t>
            </w:r>
          </w:p>
        </w:tc>
        <w:tc>
          <w:tcPr>
            <w:tcW w:w="3260" w:type="dxa"/>
          </w:tcPr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Определение уровня  изученного материала.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Проверка  и тематический контроль знаний,умений, навыков.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Классификация ошибок, правильное графическое объяснение орфограмм</w:t>
            </w:r>
          </w:p>
        </w:tc>
        <w:tc>
          <w:tcPr>
            <w:tcW w:w="3402" w:type="dxa"/>
            <w:gridSpan w:val="3"/>
          </w:tcPr>
          <w:p w:rsidR="00356FE5" w:rsidRPr="00D904CF" w:rsidRDefault="00356FE5" w:rsidP="00356FE5">
            <w:r w:rsidRPr="00816133">
              <w:t xml:space="preserve">формирование </w:t>
            </w:r>
            <w:r w:rsidRPr="00D904CF">
              <w:rPr>
                <w:color w:val="4B4B4B"/>
              </w:rPr>
              <w:t>учебно-познавательного интереса к новому учебному материалу и способам решения новой задачи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56FE5" w:rsidRDefault="00356FE5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>Знание основных норм русского литературного языка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7947">
              <w:rPr>
                <w:rFonts w:eastAsiaTheme="minorHAnsi"/>
                <w:sz w:val="24"/>
                <w:szCs w:val="24"/>
                <w:lang w:eastAsia="en-US"/>
              </w:rPr>
              <w:t xml:space="preserve">Умение применять изученные орфограммы; соблюдать </w:t>
            </w:r>
            <w:r w:rsidRPr="005979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основные правила орфографии</w:t>
            </w:r>
          </w:p>
        </w:tc>
        <w:tc>
          <w:tcPr>
            <w:tcW w:w="2328" w:type="dxa"/>
          </w:tcPr>
          <w:p w:rsidR="00356FE5" w:rsidRPr="00126B3A" w:rsidRDefault="00356FE5" w:rsidP="00356FE5">
            <w:r w:rsidRPr="00126B3A">
              <w:rPr>
                <w:b/>
                <w:i/>
              </w:rPr>
              <w:lastRenderedPageBreak/>
              <w:t xml:space="preserve">Познавательные: </w:t>
            </w:r>
          </w:p>
          <w:p w:rsidR="00356FE5" w:rsidRPr="00126B3A" w:rsidRDefault="00356FE5" w:rsidP="00356FE5">
            <w:r w:rsidRPr="00126B3A">
              <w:t xml:space="preserve">Уметь синтезировать полученную информацию для составления ответа </w:t>
            </w:r>
          </w:p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t>Регулятивные:</w:t>
            </w:r>
          </w:p>
          <w:p w:rsidR="00356FE5" w:rsidRPr="00126B3A" w:rsidRDefault="00356FE5" w:rsidP="00356FE5">
            <w:r w:rsidRPr="00126B3A">
              <w:t>Планировать и регулировать свою деятельность</w:t>
            </w:r>
          </w:p>
          <w:p w:rsidR="00356FE5" w:rsidRPr="00126B3A" w:rsidRDefault="00356FE5" w:rsidP="00356FE5">
            <w:pPr>
              <w:rPr>
                <w:b/>
                <w:i/>
              </w:rPr>
            </w:pPr>
            <w:r w:rsidRPr="00126B3A">
              <w:rPr>
                <w:b/>
                <w:i/>
              </w:rPr>
              <w:lastRenderedPageBreak/>
              <w:t>Коммуникативные:</w:t>
            </w:r>
          </w:p>
          <w:p w:rsidR="00356FE5" w:rsidRPr="00126B3A" w:rsidRDefault="00356FE5" w:rsidP="00356FE5">
            <w:r w:rsidRPr="00126B3A">
              <w:t>Формировать навыки монологического ответа</w:t>
            </w:r>
          </w:p>
          <w:p w:rsidR="00BC1AE8" w:rsidRPr="00597947" w:rsidRDefault="00BC1AE8" w:rsidP="00BC1A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609C3" w:rsidRPr="00597947" w:rsidTr="003C06D1">
        <w:trPr>
          <w:jc w:val="right"/>
        </w:trPr>
        <w:tc>
          <w:tcPr>
            <w:tcW w:w="1077" w:type="dxa"/>
            <w:gridSpan w:val="2"/>
          </w:tcPr>
          <w:p w:rsidR="006609C3" w:rsidRPr="00597947" w:rsidRDefault="006609C3" w:rsidP="00BC1A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35</w:t>
            </w:r>
          </w:p>
        </w:tc>
        <w:tc>
          <w:tcPr>
            <w:tcW w:w="659" w:type="dxa"/>
          </w:tcPr>
          <w:p w:rsidR="006609C3" w:rsidRPr="00597947" w:rsidRDefault="006609C3" w:rsidP="00BC1A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6609C3" w:rsidRPr="00597947" w:rsidRDefault="006609C3" w:rsidP="00BC1A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Резерв </w:t>
            </w:r>
          </w:p>
        </w:tc>
        <w:tc>
          <w:tcPr>
            <w:tcW w:w="3260" w:type="dxa"/>
          </w:tcPr>
          <w:p w:rsidR="006609C3" w:rsidRPr="00597947" w:rsidRDefault="006609C3" w:rsidP="00BC1A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gridSpan w:val="3"/>
          </w:tcPr>
          <w:p w:rsidR="006609C3" w:rsidRPr="00816133" w:rsidRDefault="006609C3" w:rsidP="00356FE5"/>
        </w:tc>
        <w:tc>
          <w:tcPr>
            <w:tcW w:w="2268" w:type="dxa"/>
          </w:tcPr>
          <w:p w:rsidR="006609C3" w:rsidRPr="00597947" w:rsidRDefault="006609C3" w:rsidP="00BC1A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28" w:type="dxa"/>
          </w:tcPr>
          <w:p w:rsidR="006609C3" w:rsidRPr="00126B3A" w:rsidRDefault="006609C3" w:rsidP="00356FE5">
            <w:pPr>
              <w:rPr>
                <w:b/>
                <w:i/>
              </w:rPr>
            </w:pPr>
          </w:p>
        </w:tc>
      </w:tr>
    </w:tbl>
    <w:p w:rsidR="00CB3ED4" w:rsidRPr="00597947" w:rsidRDefault="00CB3ED4" w:rsidP="00C95399">
      <w:pPr>
        <w:rPr>
          <w:b/>
          <w:u w:val="single"/>
        </w:rPr>
      </w:pPr>
    </w:p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CB3ED4" w:rsidRPr="00597947" w:rsidRDefault="00CB3ED4" w:rsidP="00C95399"/>
    <w:p w:rsidR="00A63311" w:rsidRPr="00597947" w:rsidRDefault="00A63311" w:rsidP="00513777"/>
    <w:sectPr w:rsidR="00A63311" w:rsidRPr="00597947" w:rsidSect="003D4B0C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62" w:rsidRDefault="000A2562" w:rsidP="004D71F6">
      <w:r>
        <w:separator/>
      </w:r>
    </w:p>
  </w:endnote>
  <w:endnote w:type="continuationSeparator" w:id="0">
    <w:p w:rsidR="000A2562" w:rsidRDefault="000A2562" w:rsidP="004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62" w:rsidRDefault="000A2562" w:rsidP="004D71F6">
      <w:r>
        <w:separator/>
      </w:r>
    </w:p>
  </w:footnote>
  <w:footnote w:type="continuationSeparator" w:id="0">
    <w:p w:rsidR="000A2562" w:rsidRDefault="000A2562" w:rsidP="004D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6BC"/>
    <w:multiLevelType w:val="hybridMultilevel"/>
    <w:tmpl w:val="7918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431"/>
    <w:multiLevelType w:val="hybridMultilevel"/>
    <w:tmpl w:val="F212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60B6"/>
    <w:multiLevelType w:val="multilevel"/>
    <w:tmpl w:val="D402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34065"/>
    <w:multiLevelType w:val="hybridMultilevel"/>
    <w:tmpl w:val="2C2E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23535E"/>
    <w:multiLevelType w:val="hybridMultilevel"/>
    <w:tmpl w:val="574C91F4"/>
    <w:lvl w:ilvl="0" w:tplc="78E800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D8A0FA2"/>
    <w:multiLevelType w:val="hybridMultilevel"/>
    <w:tmpl w:val="E7F8BD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B07B5"/>
    <w:multiLevelType w:val="multilevel"/>
    <w:tmpl w:val="9094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8511E"/>
    <w:multiLevelType w:val="hybridMultilevel"/>
    <w:tmpl w:val="20C0D938"/>
    <w:lvl w:ilvl="0" w:tplc="3B603A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A5A7A29"/>
    <w:multiLevelType w:val="multilevel"/>
    <w:tmpl w:val="9DF6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5F549E"/>
    <w:multiLevelType w:val="hybridMultilevel"/>
    <w:tmpl w:val="48789EEC"/>
    <w:lvl w:ilvl="0" w:tplc="7DF45C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841BB2"/>
    <w:multiLevelType w:val="hybridMultilevel"/>
    <w:tmpl w:val="4B820A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0715D"/>
    <w:multiLevelType w:val="multilevel"/>
    <w:tmpl w:val="B82A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279ED"/>
    <w:multiLevelType w:val="multilevel"/>
    <w:tmpl w:val="8894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506404"/>
    <w:multiLevelType w:val="hybridMultilevel"/>
    <w:tmpl w:val="8820A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94D7E"/>
    <w:multiLevelType w:val="hybridMultilevel"/>
    <w:tmpl w:val="3808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84D20"/>
    <w:multiLevelType w:val="hybridMultilevel"/>
    <w:tmpl w:val="27AE8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535AC"/>
    <w:multiLevelType w:val="hybridMultilevel"/>
    <w:tmpl w:val="A2D2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C130E"/>
    <w:multiLevelType w:val="multilevel"/>
    <w:tmpl w:val="7AC2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85D39"/>
    <w:multiLevelType w:val="multilevel"/>
    <w:tmpl w:val="4B5A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D43471"/>
    <w:multiLevelType w:val="hybridMultilevel"/>
    <w:tmpl w:val="7B10A27A"/>
    <w:lvl w:ilvl="0" w:tplc="93DCEC72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F3A18"/>
    <w:multiLevelType w:val="hybridMultilevel"/>
    <w:tmpl w:val="162029DE"/>
    <w:lvl w:ilvl="0" w:tplc="A860FDD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60E6157"/>
    <w:multiLevelType w:val="hybridMultilevel"/>
    <w:tmpl w:val="42427388"/>
    <w:lvl w:ilvl="0" w:tplc="36467CAC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91468"/>
    <w:multiLevelType w:val="hybridMultilevel"/>
    <w:tmpl w:val="3AE8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55F2F"/>
    <w:multiLevelType w:val="hybridMultilevel"/>
    <w:tmpl w:val="CF3AA0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62CCC"/>
    <w:multiLevelType w:val="multilevel"/>
    <w:tmpl w:val="9CBA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F31D7E"/>
    <w:multiLevelType w:val="multilevel"/>
    <w:tmpl w:val="2D22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50366"/>
    <w:multiLevelType w:val="hybridMultilevel"/>
    <w:tmpl w:val="15E65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12"/>
  </w:num>
  <w:num w:numId="11">
    <w:abstractNumId w:val="17"/>
  </w:num>
  <w:num w:numId="12">
    <w:abstractNumId w:val="19"/>
  </w:num>
  <w:num w:numId="13">
    <w:abstractNumId w:val="22"/>
  </w:num>
  <w:num w:numId="14">
    <w:abstractNumId w:val="8"/>
  </w:num>
  <w:num w:numId="15">
    <w:abstractNumId w:val="18"/>
  </w:num>
  <w:num w:numId="16">
    <w:abstractNumId w:val="28"/>
  </w:num>
  <w:num w:numId="17">
    <w:abstractNumId w:val="6"/>
  </w:num>
  <w:num w:numId="18">
    <w:abstractNumId w:val="27"/>
  </w:num>
  <w:num w:numId="19">
    <w:abstractNumId w:val="1"/>
  </w:num>
  <w:num w:numId="20">
    <w:abstractNumId w:val="20"/>
  </w:num>
  <w:num w:numId="21">
    <w:abstractNumId w:val="0"/>
  </w:num>
  <w:num w:numId="22">
    <w:abstractNumId w:val="29"/>
  </w:num>
  <w:num w:numId="23">
    <w:abstractNumId w:val="14"/>
  </w:num>
  <w:num w:numId="24">
    <w:abstractNumId w:val="7"/>
  </w:num>
  <w:num w:numId="25">
    <w:abstractNumId w:val="4"/>
  </w:num>
  <w:num w:numId="2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5"/>
  </w:num>
  <w:num w:numId="29">
    <w:abstractNumId w:val="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E9"/>
    <w:rsid w:val="00027BF0"/>
    <w:rsid w:val="00035417"/>
    <w:rsid w:val="00045350"/>
    <w:rsid w:val="00053C2F"/>
    <w:rsid w:val="000A2562"/>
    <w:rsid w:val="000A7051"/>
    <w:rsid w:val="000B0DE9"/>
    <w:rsid w:val="000D1F74"/>
    <w:rsid w:val="000E3FD9"/>
    <w:rsid w:val="000F48E2"/>
    <w:rsid w:val="000F516A"/>
    <w:rsid w:val="001161C0"/>
    <w:rsid w:val="00144F94"/>
    <w:rsid w:val="0017547F"/>
    <w:rsid w:val="001A3719"/>
    <w:rsid w:val="001E68B9"/>
    <w:rsid w:val="001E79F4"/>
    <w:rsid w:val="00207594"/>
    <w:rsid w:val="00221A74"/>
    <w:rsid w:val="002B03BF"/>
    <w:rsid w:val="002E520C"/>
    <w:rsid w:val="002F03A8"/>
    <w:rsid w:val="00356FE5"/>
    <w:rsid w:val="00370F45"/>
    <w:rsid w:val="003C06D1"/>
    <w:rsid w:val="003C3D44"/>
    <w:rsid w:val="003D4B0C"/>
    <w:rsid w:val="003D745F"/>
    <w:rsid w:val="003E7451"/>
    <w:rsid w:val="00413E3C"/>
    <w:rsid w:val="00426D14"/>
    <w:rsid w:val="004523C7"/>
    <w:rsid w:val="0046184E"/>
    <w:rsid w:val="004963D6"/>
    <w:rsid w:val="004A71EB"/>
    <w:rsid w:val="004B3990"/>
    <w:rsid w:val="004D653C"/>
    <w:rsid w:val="004D71F6"/>
    <w:rsid w:val="00506E2C"/>
    <w:rsid w:val="00513777"/>
    <w:rsid w:val="00530E18"/>
    <w:rsid w:val="00555D24"/>
    <w:rsid w:val="00597947"/>
    <w:rsid w:val="005C4763"/>
    <w:rsid w:val="00604762"/>
    <w:rsid w:val="0060554D"/>
    <w:rsid w:val="00611217"/>
    <w:rsid w:val="006609C3"/>
    <w:rsid w:val="00692605"/>
    <w:rsid w:val="006E146A"/>
    <w:rsid w:val="006F1FDA"/>
    <w:rsid w:val="006F7C9D"/>
    <w:rsid w:val="0070237E"/>
    <w:rsid w:val="00745F71"/>
    <w:rsid w:val="00791EDC"/>
    <w:rsid w:val="00796031"/>
    <w:rsid w:val="0079661D"/>
    <w:rsid w:val="007B1592"/>
    <w:rsid w:val="007B6BB7"/>
    <w:rsid w:val="00831C0B"/>
    <w:rsid w:val="008363AA"/>
    <w:rsid w:val="008C2204"/>
    <w:rsid w:val="008C379E"/>
    <w:rsid w:val="008F1E5E"/>
    <w:rsid w:val="00903025"/>
    <w:rsid w:val="0093032B"/>
    <w:rsid w:val="00930467"/>
    <w:rsid w:val="00961146"/>
    <w:rsid w:val="0098509B"/>
    <w:rsid w:val="0099527C"/>
    <w:rsid w:val="009B38AA"/>
    <w:rsid w:val="009C32FA"/>
    <w:rsid w:val="00A02BF5"/>
    <w:rsid w:val="00A323CE"/>
    <w:rsid w:val="00A5169E"/>
    <w:rsid w:val="00A63311"/>
    <w:rsid w:val="00A97BE4"/>
    <w:rsid w:val="00AF6112"/>
    <w:rsid w:val="00B01441"/>
    <w:rsid w:val="00B35C17"/>
    <w:rsid w:val="00BC1AE8"/>
    <w:rsid w:val="00BF7B5E"/>
    <w:rsid w:val="00C27B25"/>
    <w:rsid w:val="00C34217"/>
    <w:rsid w:val="00C51289"/>
    <w:rsid w:val="00C54D41"/>
    <w:rsid w:val="00C62B77"/>
    <w:rsid w:val="00C63B13"/>
    <w:rsid w:val="00C7593A"/>
    <w:rsid w:val="00C81682"/>
    <w:rsid w:val="00C95399"/>
    <w:rsid w:val="00C96C24"/>
    <w:rsid w:val="00CB3ED4"/>
    <w:rsid w:val="00CD3E08"/>
    <w:rsid w:val="00CE6B4C"/>
    <w:rsid w:val="00D12C85"/>
    <w:rsid w:val="00D16F99"/>
    <w:rsid w:val="00D331B6"/>
    <w:rsid w:val="00D52D93"/>
    <w:rsid w:val="00D56578"/>
    <w:rsid w:val="00D92B2C"/>
    <w:rsid w:val="00E268A5"/>
    <w:rsid w:val="00E67CB3"/>
    <w:rsid w:val="00E70C10"/>
    <w:rsid w:val="00EA0B0F"/>
    <w:rsid w:val="00EC22ED"/>
    <w:rsid w:val="00EC6487"/>
    <w:rsid w:val="00F16417"/>
    <w:rsid w:val="00F450F6"/>
    <w:rsid w:val="00FA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DE06E"/>
  <w15:docId w15:val="{417DA4A8-4E3A-4426-935F-91183A29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3FD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E3FD9"/>
    <w:rPr>
      <w:i/>
      <w:iCs/>
    </w:rPr>
  </w:style>
  <w:style w:type="character" w:styleId="a6">
    <w:name w:val="Strong"/>
    <w:basedOn w:val="a0"/>
    <w:uiPriority w:val="22"/>
    <w:qFormat/>
    <w:rsid w:val="00E70C10"/>
    <w:rPr>
      <w:b/>
      <w:bCs/>
    </w:rPr>
  </w:style>
  <w:style w:type="table" w:styleId="a7">
    <w:name w:val="Table Grid"/>
    <w:basedOn w:val="a1"/>
    <w:uiPriority w:val="39"/>
    <w:rsid w:val="0093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7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71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4D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B0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3E7F-C5E7-4A06-9AD0-392F565E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37</Pages>
  <Words>7670</Words>
  <Characters>43723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Людмила</cp:lastModifiedBy>
  <cp:revision>14</cp:revision>
  <dcterms:created xsi:type="dcterms:W3CDTF">2019-06-17T11:32:00Z</dcterms:created>
  <dcterms:modified xsi:type="dcterms:W3CDTF">2021-09-12T12:14:00Z</dcterms:modified>
</cp:coreProperties>
</file>