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C4" w:rsidRDefault="005C4BC4" w:rsidP="00C241A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</w:rPr>
      </w:pPr>
    </w:p>
    <w:p w:rsidR="005C4BC4" w:rsidRPr="00F46E6B" w:rsidRDefault="005C4BC4" w:rsidP="00F46E6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F46E6B">
        <w:rPr>
          <w:rFonts w:ascii="Times New Roman" w:eastAsia="Times New Roman" w:hAnsi="Times New Roman"/>
          <w:bCs/>
          <w:kern w:val="0"/>
          <w:sz w:val="24"/>
          <w:lang w:eastAsia="ru-RU"/>
        </w:rPr>
        <w:t>Муниципальное бюджетное  общеобразовательное учреждение</w:t>
      </w:r>
    </w:p>
    <w:p w:rsidR="005C4BC4" w:rsidRDefault="005C4BC4" w:rsidP="00F46E6B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F46E6B">
        <w:rPr>
          <w:rFonts w:ascii="Times New Roman" w:eastAsia="Times New Roman" w:hAnsi="Times New Roman"/>
          <w:bCs/>
          <w:kern w:val="0"/>
          <w:sz w:val="24"/>
          <w:lang w:eastAsia="ru-RU"/>
        </w:rPr>
        <w:t>«Туруханская средняя  школа №1» (МБОУ «Туруханская СШ №1»)</w:t>
      </w:r>
    </w:p>
    <w:p w:rsidR="00671813" w:rsidRPr="00F46E6B" w:rsidRDefault="00671813" w:rsidP="00F46E6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5C4BC4" w:rsidRPr="00F46E6B" w:rsidRDefault="005C4BC4" w:rsidP="00F46E6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</w:p>
    <w:p w:rsidR="005C4BC4" w:rsidRPr="00F46E6B" w:rsidRDefault="005C4BC4" w:rsidP="00F46E6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</w:p>
    <w:p w:rsidR="00671813" w:rsidRPr="00367318" w:rsidRDefault="00671813" w:rsidP="006718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67318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</w:t>
      </w:r>
      <w:r w:rsidRPr="00367318">
        <w:rPr>
          <w:rFonts w:ascii="Times New Roman" w:hAnsi="Times New Roman"/>
          <w:sz w:val="28"/>
          <w:szCs w:val="28"/>
        </w:rPr>
        <w:t xml:space="preserve"> Утверждено</w:t>
      </w:r>
    </w:p>
    <w:p w:rsidR="00671813" w:rsidRPr="00367318" w:rsidRDefault="00671813" w:rsidP="00671813">
      <w:pPr>
        <w:rPr>
          <w:rFonts w:ascii="Times New Roman" w:hAnsi="Times New Roman"/>
          <w:sz w:val="28"/>
          <w:szCs w:val="28"/>
        </w:rPr>
      </w:pPr>
      <w:r w:rsidRPr="00367318">
        <w:rPr>
          <w:rFonts w:ascii="Times New Roman" w:hAnsi="Times New Roman"/>
          <w:sz w:val="28"/>
          <w:szCs w:val="28"/>
        </w:rPr>
        <w:t xml:space="preserve"> зам</w:t>
      </w:r>
      <w:proofErr w:type="gramStart"/>
      <w:r w:rsidRPr="0036731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67318">
        <w:rPr>
          <w:rFonts w:ascii="Times New Roman" w:hAnsi="Times New Roman"/>
          <w:sz w:val="28"/>
          <w:szCs w:val="28"/>
        </w:rPr>
        <w:t xml:space="preserve"> директора по УВР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 xml:space="preserve"> Директор</w:t>
      </w:r>
    </w:p>
    <w:p w:rsidR="00671813" w:rsidRDefault="00671813" w:rsidP="006718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Е. А. Чакуриди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……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67318">
        <w:rPr>
          <w:rFonts w:ascii="Times New Roman" w:hAnsi="Times New Roman"/>
          <w:sz w:val="28"/>
          <w:szCs w:val="28"/>
        </w:rPr>
        <w:t>Т.В.Рыбяне</w:t>
      </w:r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 xml:space="preserve">   «31» августа </w:t>
      </w:r>
      <w:r w:rsidRPr="00367318">
        <w:rPr>
          <w:rFonts w:ascii="Times New Roman" w:hAnsi="Times New Roman"/>
          <w:sz w:val="28"/>
          <w:szCs w:val="28"/>
        </w:rPr>
        <w:t>2021</w:t>
      </w:r>
      <w:r>
        <w:rPr>
          <w:sz w:val="28"/>
          <w:szCs w:val="28"/>
        </w:rPr>
        <w:t>г.</w:t>
      </w:r>
      <w:r w:rsidRPr="003673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Приказ № 01-03-60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5C4BC4" w:rsidRPr="00671813" w:rsidRDefault="00671813" w:rsidP="006718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от «31» августа </w:t>
      </w:r>
      <w:r w:rsidRPr="00367318">
        <w:rPr>
          <w:rFonts w:ascii="Times New Roman" w:hAnsi="Times New Roman"/>
          <w:sz w:val="28"/>
          <w:szCs w:val="28"/>
        </w:rPr>
        <w:t>2021г</w:t>
      </w:r>
    </w:p>
    <w:p w:rsidR="005C4BC4" w:rsidRPr="00F46E6B" w:rsidRDefault="005C4BC4" w:rsidP="00F46E6B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5C4BC4" w:rsidRDefault="005C4BC4" w:rsidP="00F46E6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671813" w:rsidRDefault="00671813" w:rsidP="00F46E6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671813" w:rsidRDefault="00671813" w:rsidP="00F46E6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671813" w:rsidRPr="00F46E6B" w:rsidRDefault="00671813" w:rsidP="00F46E6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5C4BC4" w:rsidRPr="00F46E6B" w:rsidRDefault="005C4BC4" w:rsidP="00F46E6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F46E6B">
        <w:rPr>
          <w:rFonts w:ascii="Times New Roman" w:eastAsia="Times New Roman" w:hAnsi="Times New Roman"/>
          <w:bCs/>
          <w:kern w:val="0"/>
          <w:sz w:val="24"/>
          <w:lang w:eastAsia="ru-RU"/>
        </w:rPr>
        <w:t>РАБОЧАЯ ПРОГРАММА</w:t>
      </w:r>
    </w:p>
    <w:p w:rsidR="005C4BC4" w:rsidRPr="00F46E6B" w:rsidRDefault="005C4BC4" w:rsidP="00F46E6B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окружающего мира </w:t>
      </w:r>
      <w:r w:rsidRPr="00F46E6B">
        <w:rPr>
          <w:rFonts w:ascii="Times New Roman" w:eastAsia="Times New Roman" w:hAnsi="Times New Roman"/>
          <w:kern w:val="0"/>
          <w:sz w:val="24"/>
          <w:lang w:eastAsia="ru-RU"/>
        </w:rPr>
        <w:t xml:space="preserve">  в 1 классе </w:t>
      </w:r>
    </w:p>
    <w:p w:rsidR="005C4BC4" w:rsidRPr="00F46E6B" w:rsidRDefault="005C4BC4" w:rsidP="00F46E6B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5C4BC4" w:rsidRPr="00F46E6B" w:rsidRDefault="005C4BC4" w:rsidP="00F46E6B">
      <w:pPr>
        <w:widowControl/>
        <w:suppressAutoHyphens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5C4BC4" w:rsidRPr="00F46E6B" w:rsidRDefault="005C4BC4" w:rsidP="00F46E6B">
      <w:pPr>
        <w:widowControl/>
        <w:suppressAutoHyphens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5C4BC4" w:rsidRDefault="005C4BC4" w:rsidP="00F46E6B">
      <w:pPr>
        <w:widowControl/>
        <w:suppressAutoHyphens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671813" w:rsidRPr="00F46E6B" w:rsidRDefault="00671813" w:rsidP="00F46E6B">
      <w:pPr>
        <w:widowControl/>
        <w:suppressAutoHyphens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5C4BC4" w:rsidRPr="00F46E6B" w:rsidRDefault="005C4BC4" w:rsidP="00F46E6B">
      <w:pPr>
        <w:widowControl/>
        <w:suppressAutoHyphens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5C4BC4" w:rsidRPr="00F46E6B" w:rsidRDefault="005C4BC4" w:rsidP="00F46E6B">
      <w:pPr>
        <w:widowControl/>
        <w:suppressAutoHyphens w:val="0"/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E6B">
        <w:rPr>
          <w:rFonts w:ascii="Times New Roman" w:eastAsia="Times New Roman" w:hAnsi="Times New Roman"/>
          <w:kern w:val="0"/>
          <w:sz w:val="24"/>
          <w:lang w:eastAsia="ru-RU"/>
        </w:rPr>
        <w:t>Хохлова М.П.</w:t>
      </w:r>
    </w:p>
    <w:p w:rsidR="005C4BC4" w:rsidRPr="00F46E6B" w:rsidRDefault="005C4BC4" w:rsidP="00F46E6B">
      <w:pPr>
        <w:widowControl/>
        <w:suppressAutoHyphens w:val="0"/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5C4BC4" w:rsidRPr="00F46E6B" w:rsidRDefault="005C4BC4" w:rsidP="00F46E6B">
      <w:pPr>
        <w:widowControl/>
        <w:suppressAutoHyphens w:val="0"/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5C4BC4" w:rsidRDefault="005C4BC4" w:rsidP="00F46E6B">
      <w:pPr>
        <w:widowControl/>
        <w:suppressAutoHyphens w:val="0"/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671813" w:rsidRDefault="00671813" w:rsidP="00F46E6B">
      <w:pPr>
        <w:widowControl/>
        <w:suppressAutoHyphens w:val="0"/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671813" w:rsidRDefault="00671813" w:rsidP="00F46E6B">
      <w:pPr>
        <w:widowControl/>
        <w:suppressAutoHyphens w:val="0"/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5C4BC4" w:rsidRPr="00F46E6B" w:rsidRDefault="005C4BC4" w:rsidP="00F46E6B">
      <w:pPr>
        <w:widowControl/>
        <w:suppressAutoHyphens w:val="0"/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5C4BC4" w:rsidRPr="00F46E6B" w:rsidRDefault="005C4BC4" w:rsidP="00F46E6B">
      <w:pPr>
        <w:widowControl/>
        <w:suppressAutoHyphens w:val="0"/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5C4BC4" w:rsidRPr="00F46E6B" w:rsidRDefault="005C4BC4" w:rsidP="00F46E6B">
      <w:pPr>
        <w:widowControl/>
        <w:suppressAutoHyphens w:val="0"/>
        <w:autoSpaceDE w:val="0"/>
        <w:autoSpaceDN w:val="0"/>
        <w:adjustRightInd w:val="0"/>
        <w:spacing w:line="252" w:lineRule="auto"/>
        <w:ind w:firstLine="36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E6B">
        <w:rPr>
          <w:rFonts w:ascii="Times New Roman" w:eastAsia="Times New Roman" w:hAnsi="Times New Roman"/>
          <w:kern w:val="0"/>
          <w:sz w:val="24"/>
          <w:lang w:eastAsia="ru-RU"/>
        </w:rPr>
        <w:t>2021 год</w:t>
      </w:r>
    </w:p>
    <w:p w:rsidR="005C4BC4" w:rsidRPr="00F46E6B" w:rsidRDefault="005C4BC4" w:rsidP="00F46E6B">
      <w:pPr>
        <w:widowControl/>
        <w:suppressAutoHyphens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5C4BC4" w:rsidRPr="00F46E6B" w:rsidRDefault="005C4BC4" w:rsidP="00F46E6B">
      <w:pPr>
        <w:widowControl/>
        <w:suppressAutoHyphens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5C4BC4" w:rsidRDefault="005C4BC4" w:rsidP="00C241A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</w:rPr>
      </w:pPr>
    </w:p>
    <w:p w:rsidR="005C4BC4" w:rsidRDefault="005C4BC4" w:rsidP="00C241AA">
      <w:pPr>
        <w:pStyle w:val="a3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C4BC4" w:rsidRDefault="005C4BC4" w:rsidP="00C241AA">
      <w:pPr>
        <w:pStyle w:val="a3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C4BC4" w:rsidRDefault="005C4BC4" w:rsidP="00C241AA">
      <w:pPr>
        <w:pStyle w:val="a3"/>
        <w:jc w:val="center"/>
        <w:rPr>
          <w:rFonts w:ascii="Times New Roman" w:hAnsi="Times New Roman"/>
          <w:b/>
          <w:iCs/>
          <w:sz w:val="24"/>
          <w:szCs w:val="24"/>
        </w:rPr>
      </w:pPr>
      <w:r w:rsidRPr="00D06808">
        <w:rPr>
          <w:rFonts w:ascii="Times New Roman" w:hAnsi="Times New Roman"/>
          <w:b/>
          <w:iCs/>
          <w:sz w:val="24"/>
          <w:szCs w:val="24"/>
        </w:rPr>
        <w:t>Пояснительная записка</w:t>
      </w:r>
    </w:p>
    <w:p w:rsidR="005C4BC4" w:rsidRPr="00D06808" w:rsidRDefault="005C4BC4" w:rsidP="00C241AA">
      <w:pPr>
        <w:ind w:firstLine="709"/>
        <w:jc w:val="both"/>
        <w:rPr>
          <w:rFonts w:ascii="Times New Roman" w:hAnsi="Times New Roman"/>
          <w:sz w:val="24"/>
        </w:rPr>
      </w:pPr>
      <w:r w:rsidRPr="00D06808">
        <w:rPr>
          <w:rFonts w:ascii="Times New Roman" w:hAnsi="Times New Roman"/>
          <w:sz w:val="24"/>
        </w:rPr>
        <w:t>Рабочая программа составлена на основе требований к результатам освоения основн</w:t>
      </w:r>
      <w:r>
        <w:rPr>
          <w:rFonts w:ascii="Times New Roman" w:hAnsi="Times New Roman"/>
          <w:sz w:val="24"/>
        </w:rPr>
        <w:t>ой образовательной программы  МБОУ «Туруханская средняя</w:t>
      </w:r>
      <w:r w:rsidRPr="00D068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школа №1</w:t>
      </w:r>
      <w:r w:rsidRPr="00D06808">
        <w:rPr>
          <w:rFonts w:ascii="Times New Roman" w:hAnsi="Times New Roman"/>
          <w:sz w:val="24"/>
        </w:rPr>
        <w:t xml:space="preserve">», программы формирования УУД. Рабочая программа создана на основе авторской программы УМК «Начальная школа XXI века» под редакцией Н.Ф. Виноградовой. </w:t>
      </w:r>
      <w:proofErr w:type="spellStart"/>
      <w:proofErr w:type="gramStart"/>
      <w:r w:rsidRPr="00D06808">
        <w:rPr>
          <w:rFonts w:ascii="Times New Roman" w:hAnsi="Times New Roman"/>
          <w:sz w:val="24"/>
        </w:rPr>
        <w:t>Учебно</w:t>
      </w:r>
      <w:proofErr w:type="spellEnd"/>
      <w:r w:rsidRPr="00D06808">
        <w:rPr>
          <w:rFonts w:ascii="Times New Roman" w:hAnsi="Times New Roman"/>
          <w:sz w:val="24"/>
        </w:rPr>
        <w:t xml:space="preserve"> – методический</w:t>
      </w:r>
      <w:proofErr w:type="gramEnd"/>
      <w:r w:rsidRPr="00D06808">
        <w:rPr>
          <w:rFonts w:ascii="Times New Roman" w:hAnsi="Times New Roman"/>
          <w:sz w:val="24"/>
        </w:rPr>
        <w:t xml:space="preserve">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«Начальная школа XXI </w:t>
      </w:r>
      <w:r>
        <w:rPr>
          <w:rFonts w:ascii="Times New Roman" w:hAnsi="Times New Roman"/>
          <w:sz w:val="24"/>
        </w:rPr>
        <w:t xml:space="preserve">века» </w:t>
      </w:r>
      <w:proofErr w:type="gramStart"/>
      <w:r>
        <w:rPr>
          <w:rFonts w:ascii="Times New Roman" w:hAnsi="Times New Roman"/>
          <w:sz w:val="24"/>
        </w:rPr>
        <w:t>-М</w:t>
      </w:r>
      <w:proofErr w:type="gramEnd"/>
      <w:r>
        <w:rPr>
          <w:rFonts w:ascii="Times New Roman" w:hAnsi="Times New Roman"/>
          <w:sz w:val="24"/>
        </w:rPr>
        <w:t xml:space="preserve">. : </w:t>
      </w:r>
      <w:proofErr w:type="spellStart"/>
      <w:r>
        <w:rPr>
          <w:rFonts w:ascii="Times New Roman" w:hAnsi="Times New Roman"/>
          <w:sz w:val="24"/>
        </w:rPr>
        <w:t>Вентана</w:t>
      </w:r>
      <w:proofErr w:type="spellEnd"/>
      <w:r>
        <w:rPr>
          <w:rFonts w:ascii="Times New Roman" w:hAnsi="Times New Roman"/>
          <w:sz w:val="24"/>
        </w:rPr>
        <w:t xml:space="preserve"> – Граф, 2011</w:t>
      </w:r>
      <w:r w:rsidRPr="00D06808">
        <w:rPr>
          <w:rFonts w:ascii="Times New Roman" w:hAnsi="Times New Roman"/>
          <w:sz w:val="24"/>
        </w:rPr>
        <w:t>.</w:t>
      </w:r>
    </w:p>
    <w:p w:rsidR="005C4BC4" w:rsidRDefault="005C4BC4" w:rsidP="00C241AA">
      <w:pPr>
        <w:jc w:val="both"/>
        <w:rPr>
          <w:rFonts w:ascii="Times New Roman" w:hAnsi="Times New Roman"/>
          <w:b/>
          <w:iCs/>
          <w:sz w:val="24"/>
        </w:rPr>
      </w:pPr>
      <w:r w:rsidRPr="00D06808">
        <w:rPr>
          <w:rFonts w:ascii="Times New Roman" w:hAnsi="Times New Roman"/>
          <w:sz w:val="24"/>
        </w:rPr>
        <w:t>Программа  соответствует Федеральным государственным образовательным стандартам  начального  общего  образования</w:t>
      </w:r>
    </w:p>
    <w:p w:rsidR="005C4BC4" w:rsidRDefault="005C4BC4" w:rsidP="00E4493C">
      <w:pPr>
        <w:jc w:val="both"/>
        <w:rPr>
          <w:rFonts w:ascii="Times New Roman" w:hAnsi="Times New Roman"/>
          <w:b/>
          <w:iCs/>
          <w:sz w:val="24"/>
        </w:rPr>
      </w:pPr>
    </w:p>
    <w:p w:rsidR="005C4BC4" w:rsidRPr="00E4493C" w:rsidRDefault="005C4BC4" w:rsidP="00E4493C">
      <w:pPr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bCs/>
          <w:sz w:val="24"/>
        </w:rPr>
        <w:t xml:space="preserve">Цель учебного курса: </w:t>
      </w:r>
      <w:r w:rsidRPr="00E4493C">
        <w:rPr>
          <w:rFonts w:ascii="Times New Roman" w:hAnsi="Times New Roman"/>
          <w:sz w:val="24"/>
        </w:rPr>
        <w:t xml:space="preserve">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  — доброта, терпимость, ответственность.</w:t>
      </w:r>
    </w:p>
    <w:p w:rsidR="005C4BC4" w:rsidRPr="00E4493C" w:rsidRDefault="005C4BC4" w:rsidP="00E4493C">
      <w:pPr>
        <w:jc w:val="both"/>
        <w:rPr>
          <w:rFonts w:ascii="Times New Roman" w:hAnsi="Times New Roman"/>
          <w:bCs/>
          <w:sz w:val="24"/>
        </w:rPr>
      </w:pPr>
      <w:r w:rsidRPr="00E4493C">
        <w:rPr>
          <w:rFonts w:ascii="Times New Roman" w:hAnsi="Times New Roman"/>
          <w:sz w:val="24"/>
        </w:rPr>
        <w:t xml:space="preserve"> </w:t>
      </w:r>
      <w:r w:rsidRPr="00E4493C">
        <w:rPr>
          <w:rFonts w:ascii="Times New Roman" w:hAnsi="Times New Roman"/>
          <w:bCs/>
          <w:sz w:val="24"/>
        </w:rPr>
        <w:t>Задачи курса:</w:t>
      </w:r>
    </w:p>
    <w:p w:rsidR="005C4BC4" w:rsidRPr="00E4493C" w:rsidRDefault="005C4BC4" w:rsidP="00E4493C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 xml:space="preserve">воспитание любви к своему городу (селу), к своей Родине, </w:t>
      </w:r>
    </w:p>
    <w:p w:rsidR="005C4BC4" w:rsidRPr="00E4493C" w:rsidRDefault="005C4BC4" w:rsidP="00E4493C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 xml:space="preserve">формирование опыта экологически и этически обоснованного поведения в природной и социальной среде, </w:t>
      </w:r>
    </w:p>
    <w:p w:rsidR="005C4BC4" w:rsidRPr="00E4493C" w:rsidRDefault="005C4BC4" w:rsidP="00E4493C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 xml:space="preserve">развитие интереса к познанию самого себя и окружающего мира, </w:t>
      </w:r>
    </w:p>
    <w:p w:rsidR="005C4BC4" w:rsidRPr="00E4493C" w:rsidRDefault="005C4BC4" w:rsidP="00E4493C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осуществление подготовки к изучению естественнонаучных и обществоведческих дисциплин в основной школе.</w:t>
      </w:r>
    </w:p>
    <w:p w:rsidR="005C4BC4" w:rsidRDefault="005C4BC4" w:rsidP="00E4493C">
      <w:pPr>
        <w:ind w:hanging="36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       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  <w:r w:rsidRPr="00E4493C">
        <w:rPr>
          <w:rFonts w:ascii="Times New Roman" w:hAnsi="Times New Roman"/>
          <w:sz w:val="24"/>
        </w:rPr>
        <w:br/>
        <w:t>     </w:t>
      </w:r>
    </w:p>
    <w:p w:rsidR="005C4BC4" w:rsidRPr="00E4493C" w:rsidRDefault="005C4BC4" w:rsidP="00E4493C">
      <w:pPr>
        <w:ind w:firstLine="426"/>
        <w:jc w:val="center"/>
        <w:rPr>
          <w:rFonts w:ascii="Times New Roman" w:hAnsi="Times New Roman"/>
          <w:b/>
          <w:sz w:val="24"/>
        </w:rPr>
      </w:pPr>
      <w:r w:rsidRPr="00E4493C">
        <w:rPr>
          <w:rFonts w:ascii="Times New Roman" w:hAnsi="Times New Roman"/>
          <w:b/>
          <w:sz w:val="24"/>
        </w:rPr>
        <w:t>Общая  характеристика учебного предмета</w:t>
      </w:r>
    </w:p>
    <w:p w:rsidR="005C4BC4" w:rsidRPr="00E4493C" w:rsidRDefault="005C4BC4" w:rsidP="00E4493C">
      <w:pPr>
        <w:ind w:firstLine="426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 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5C4BC4" w:rsidRPr="00E4493C" w:rsidRDefault="005C4BC4" w:rsidP="00E4493C">
      <w:pPr>
        <w:ind w:firstLine="567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В основе построения курса лежат следующие принципы:</w:t>
      </w:r>
    </w:p>
    <w:p w:rsidR="005C4BC4" w:rsidRPr="00E4493C" w:rsidRDefault="005C4BC4" w:rsidP="00E4493C">
      <w:pPr>
        <w:widowControl/>
        <w:numPr>
          <w:ilvl w:val="1"/>
          <w:numId w:val="2"/>
        </w:numPr>
        <w:suppressAutoHyphens w:val="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Принцип интеграции – соотношение между естественнонаучными знаниями и знаниями, отражающими различные виды человеческой деятельности и систему общественных отношений.</w:t>
      </w:r>
    </w:p>
    <w:p w:rsidR="005C4BC4" w:rsidRPr="00E4493C" w:rsidRDefault="005C4BC4" w:rsidP="00E4493C">
      <w:pPr>
        <w:widowControl/>
        <w:numPr>
          <w:ilvl w:val="1"/>
          <w:numId w:val="2"/>
        </w:numPr>
        <w:suppressAutoHyphens w:val="0"/>
        <w:jc w:val="both"/>
        <w:rPr>
          <w:rFonts w:ascii="Times New Roman" w:hAnsi="Times New Roman"/>
          <w:sz w:val="24"/>
        </w:rPr>
      </w:pPr>
      <w:proofErr w:type="spellStart"/>
      <w:r w:rsidRPr="00E4493C">
        <w:rPr>
          <w:rFonts w:ascii="Times New Roman" w:hAnsi="Times New Roman"/>
          <w:sz w:val="24"/>
        </w:rPr>
        <w:t>Педоцентрический</w:t>
      </w:r>
      <w:proofErr w:type="spellEnd"/>
      <w:r w:rsidRPr="00E4493C">
        <w:rPr>
          <w:rFonts w:ascii="Times New Roman" w:hAnsi="Times New Roman"/>
          <w:sz w:val="24"/>
        </w:rPr>
        <w:t xml:space="preserve"> принцип – определяет наиболее актуальные для ребенка этого возраста  знаний, необходимых для его индивидуального, психического и личностного развития, а также 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5C4BC4" w:rsidRPr="00E4493C" w:rsidRDefault="005C4BC4" w:rsidP="00E4493C">
      <w:pPr>
        <w:widowControl/>
        <w:numPr>
          <w:ilvl w:val="1"/>
          <w:numId w:val="2"/>
        </w:numPr>
        <w:suppressAutoHyphens w:val="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 xml:space="preserve">Культурологический принцип – понимается как обеспечение широкого </w:t>
      </w:r>
      <w:proofErr w:type="spellStart"/>
      <w:r w:rsidRPr="00E4493C">
        <w:rPr>
          <w:rFonts w:ascii="Times New Roman" w:hAnsi="Times New Roman"/>
          <w:sz w:val="24"/>
        </w:rPr>
        <w:t>эрудиционного</w:t>
      </w:r>
      <w:proofErr w:type="spellEnd"/>
      <w:r w:rsidRPr="00E4493C">
        <w:rPr>
          <w:rFonts w:ascii="Times New Roman" w:hAnsi="Times New Roman"/>
          <w:sz w:val="24"/>
        </w:rPr>
        <w:t xml:space="preserve"> фона обучения, что дает возможность развивать общую культуру школьника, его возрастную эрудицию. В программе 3-4 классов для реализации этого принципа введен специальный раздел «Расширение кругозора школьников».</w:t>
      </w:r>
    </w:p>
    <w:p w:rsidR="005C4BC4" w:rsidRPr="00E4493C" w:rsidRDefault="005C4BC4" w:rsidP="00E4493C">
      <w:pPr>
        <w:widowControl/>
        <w:numPr>
          <w:ilvl w:val="1"/>
          <w:numId w:val="2"/>
        </w:numPr>
        <w:suppressAutoHyphens w:val="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 xml:space="preserve">Принцип </w:t>
      </w:r>
      <w:proofErr w:type="spellStart"/>
      <w:r w:rsidRPr="00E4493C">
        <w:rPr>
          <w:rFonts w:ascii="Times New Roman" w:hAnsi="Times New Roman"/>
          <w:sz w:val="24"/>
        </w:rPr>
        <w:t>экологизации</w:t>
      </w:r>
      <w:proofErr w:type="spellEnd"/>
      <w:r w:rsidRPr="00E4493C">
        <w:rPr>
          <w:rFonts w:ascii="Times New Roman" w:hAnsi="Times New Roman"/>
          <w:sz w:val="24"/>
        </w:rPr>
        <w:t xml:space="preserve"> – определяется социальной значимостью решения задачи экологического образования младшего школьника при ознакомлении его с окружающим миром. Этот принцип реализуется через формирование у школьников элементарного умения предвидеть последствия своего поведения, сравнивать свои действия с установленными нормами поведения в окружающей среде.</w:t>
      </w:r>
    </w:p>
    <w:p w:rsidR="005C4BC4" w:rsidRPr="00E4493C" w:rsidRDefault="005C4BC4" w:rsidP="00E4493C">
      <w:pPr>
        <w:widowControl/>
        <w:numPr>
          <w:ilvl w:val="1"/>
          <w:numId w:val="2"/>
        </w:numPr>
        <w:suppressAutoHyphens w:val="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lastRenderedPageBreak/>
        <w:t>Принцип поступательности – обеспечивает постепенность, последовательность и  перспективность обучения, возможность успешного изучения соответствующих естественнонаучных и гуманитарных предметов в среднем звене школы.</w:t>
      </w:r>
    </w:p>
    <w:p w:rsidR="005C4BC4" w:rsidRPr="00E4493C" w:rsidRDefault="005C4BC4" w:rsidP="00E4493C">
      <w:pPr>
        <w:widowControl/>
        <w:numPr>
          <w:ilvl w:val="1"/>
          <w:numId w:val="2"/>
        </w:numPr>
        <w:suppressAutoHyphens w:val="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Краеведческий принцип – обязывает учителя при изучении природы и общественных явлений широко использовать местное окружение, проводить экскурсии на природу, в места трудовой деятельности людей, в краеведческий, исторический музей и т.п.</w:t>
      </w:r>
    </w:p>
    <w:p w:rsidR="005C4BC4" w:rsidRPr="00E4493C" w:rsidRDefault="005C4BC4" w:rsidP="00E4493C">
      <w:pPr>
        <w:ind w:firstLine="567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В программе представлены следующие ведущие содержательные линии:</w:t>
      </w:r>
    </w:p>
    <w:p w:rsidR="005C4BC4" w:rsidRPr="00E4493C" w:rsidRDefault="005C4BC4" w:rsidP="00E4493C">
      <w:pPr>
        <w:ind w:firstLine="567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Человек как биологическое существо: чем человек отличается от других живых существ, индивидуальность человека, здоровье человека и его образ жизни, для чего нужно знать себя, как узнать себя.</w:t>
      </w:r>
    </w:p>
    <w:p w:rsidR="005C4BC4" w:rsidRPr="00E4493C" w:rsidRDefault="005C4BC4" w:rsidP="00E4493C">
      <w:pPr>
        <w:ind w:firstLine="567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Человек и другие люди: может ли человек жить один, как нужно относиться к другим людям, почему нужно выполнять правила культурного поведения.</w:t>
      </w:r>
    </w:p>
    <w:p w:rsidR="005C4BC4" w:rsidRPr="00E4493C" w:rsidRDefault="005C4BC4" w:rsidP="00E4493C">
      <w:pPr>
        <w:ind w:firstLine="567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Человек и мир природы: что такое природа, может ли человек жить без природы, что дает человеку природа, почему человек должен изучать природу; почему природу нужно беречь и охранять.</w:t>
      </w:r>
    </w:p>
    <w:p w:rsidR="005C4BC4" w:rsidRPr="00E4493C" w:rsidRDefault="005C4BC4" w:rsidP="00E4493C">
      <w:pPr>
        <w:ind w:firstLine="567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Человек и общество: чем богата и знаменита родная страна, почему гражданин любит свою Родину, что значит любить родную страну, как трудятся, отдыхают, живут люди в родной стране, семья как ячейка общества.</w:t>
      </w:r>
    </w:p>
    <w:p w:rsidR="005C4BC4" w:rsidRPr="00E4493C" w:rsidRDefault="005C4BC4" w:rsidP="00E4493C">
      <w:pPr>
        <w:ind w:firstLine="567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 xml:space="preserve">История родной страны: как рождалось и развивалось наше государство, какие важнейшие события произошли в его истории, как развивалась экономика, культура, просвещение в нашей стране. </w:t>
      </w:r>
    </w:p>
    <w:p w:rsidR="005C4BC4" w:rsidRDefault="005C4BC4" w:rsidP="00E4493C">
      <w:pPr>
        <w:jc w:val="center"/>
        <w:rPr>
          <w:rFonts w:ascii="Times New Roman" w:hAnsi="Times New Roman"/>
          <w:b/>
          <w:bCs/>
          <w:sz w:val="24"/>
        </w:rPr>
      </w:pPr>
    </w:p>
    <w:p w:rsidR="005C4BC4" w:rsidRPr="00E4493C" w:rsidRDefault="005C4BC4" w:rsidP="00BC32F2">
      <w:pPr>
        <w:jc w:val="center"/>
        <w:rPr>
          <w:rFonts w:ascii="Times New Roman" w:hAnsi="Times New Roman"/>
          <w:b/>
          <w:bCs/>
          <w:sz w:val="24"/>
        </w:rPr>
      </w:pPr>
      <w:r w:rsidRPr="00E4493C">
        <w:rPr>
          <w:rFonts w:ascii="Times New Roman" w:hAnsi="Times New Roman"/>
          <w:b/>
          <w:bCs/>
          <w:sz w:val="24"/>
        </w:rPr>
        <w:t>Место  учебного пр</w:t>
      </w:r>
      <w:r>
        <w:rPr>
          <w:rFonts w:ascii="Times New Roman" w:hAnsi="Times New Roman"/>
          <w:b/>
          <w:bCs/>
          <w:sz w:val="24"/>
        </w:rPr>
        <w:t>едмета «Окружающий мир</w:t>
      </w:r>
      <w:r w:rsidRPr="00E4493C">
        <w:rPr>
          <w:rFonts w:ascii="Times New Roman" w:hAnsi="Times New Roman"/>
          <w:b/>
          <w:bCs/>
          <w:sz w:val="24"/>
        </w:rPr>
        <w:t>»   в учебном плане.</w:t>
      </w:r>
    </w:p>
    <w:p w:rsidR="005C4BC4" w:rsidRPr="00E4493C" w:rsidRDefault="005C4BC4" w:rsidP="00E4493C">
      <w:pPr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bCs/>
          <w:sz w:val="24"/>
        </w:rPr>
        <w:t xml:space="preserve"> </w:t>
      </w:r>
      <w:r w:rsidRPr="00E4493C">
        <w:rPr>
          <w:rFonts w:ascii="Times New Roman" w:hAnsi="Times New Roman"/>
          <w:sz w:val="24"/>
        </w:rPr>
        <w:t xml:space="preserve">На  изучение  данного  предмета  в </w:t>
      </w:r>
      <w:r>
        <w:rPr>
          <w:rFonts w:ascii="Times New Roman" w:hAnsi="Times New Roman"/>
          <w:sz w:val="24"/>
        </w:rPr>
        <w:t xml:space="preserve"> 1  классе  отводится  66  ч. (</w:t>
      </w:r>
      <w:r w:rsidRPr="00E4493C">
        <w:rPr>
          <w:rFonts w:ascii="Times New Roman" w:hAnsi="Times New Roman"/>
          <w:sz w:val="24"/>
        </w:rPr>
        <w:t>33 учебные  недели  по  2  часа  в  неделю)</w:t>
      </w:r>
    </w:p>
    <w:p w:rsidR="005C4BC4" w:rsidRDefault="005C4BC4" w:rsidP="00BC32F2">
      <w:pPr>
        <w:jc w:val="both"/>
        <w:rPr>
          <w:rFonts w:ascii="Times New Roman" w:hAnsi="Times New Roman"/>
          <w:bCs/>
          <w:iCs/>
          <w:sz w:val="24"/>
        </w:rPr>
      </w:pPr>
    </w:p>
    <w:p w:rsidR="005C4BC4" w:rsidRPr="00737F82" w:rsidRDefault="005C4BC4" w:rsidP="00BC32F2">
      <w:pPr>
        <w:ind w:firstLine="624"/>
        <w:jc w:val="center"/>
        <w:rPr>
          <w:rFonts w:ascii="Times New Roman" w:hAnsi="Times New Roman"/>
          <w:b/>
          <w:bCs/>
          <w:iCs/>
          <w:sz w:val="24"/>
        </w:rPr>
      </w:pPr>
      <w:r w:rsidRPr="00E4493C">
        <w:rPr>
          <w:rFonts w:ascii="Times New Roman" w:hAnsi="Times New Roman"/>
          <w:b/>
          <w:bCs/>
          <w:iCs/>
          <w:sz w:val="24"/>
        </w:rPr>
        <w:t>Ценностные  ориентиры содержания предмета «Окружающий мир»</w:t>
      </w:r>
    </w:p>
    <w:p w:rsidR="005C4BC4" w:rsidRPr="00737F82" w:rsidRDefault="005C4BC4" w:rsidP="00737F82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Природа как одна из важнейших основ здоровой и гармоничной жизни человека и общества.</w:t>
      </w:r>
    </w:p>
    <w:p w:rsidR="005C4BC4" w:rsidRPr="00737F82" w:rsidRDefault="005C4BC4" w:rsidP="00737F82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Культура как процесс и результат человеческой жизнедеятельности во всем многообразии ее форм.</w:t>
      </w:r>
    </w:p>
    <w:p w:rsidR="005C4BC4" w:rsidRPr="00737F82" w:rsidRDefault="005C4BC4" w:rsidP="00737F82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5C4BC4" w:rsidRPr="00737F82" w:rsidRDefault="005C4BC4" w:rsidP="00737F82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Искусство как часть культуры, отражение духовного мира человека, один из способов познания человеком самого себя, природы и общества.</w:t>
      </w:r>
    </w:p>
    <w:p w:rsidR="005C4BC4" w:rsidRPr="00737F82" w:rsidRDefault="005C4BC4" w:rsidP="00737F82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Человечество как многообразие народов, культур, религий.</w:t>
      </w:r>
    </w:p>
    <w:p w:rsidR="005C4BC4" w:rsidRPr="00737F82" w:rsidRDefault="005C4BC4" w:rsidP="00737F82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Международное сотрудничество как основа мира на Земле.</w:t>
      </w:r>
    </w:p>
    <w:p w:rsidR="005C4BC4" w:rsidRPr="00737F82" w:rsidRDefault="005C4BC4" w:rsidP="00737F82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Патриотизм как одно из проявлений духовной зрелости человека, выражающейся в любви в России, народу, малой родине, в осознанном желании служить Отечеству.</w:t>
      </w:r>
    </w:p>
    <w:p w:rsidR="005C4BC4" w:rsidRPr="00737F82" w:rsidRDefault="005C4BC4" w:rsidP="00737F82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5C4BC4" w:rsidRPr="00737F82" w:rsidRDefault="005C4BC4" w:rsidP="00737F82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 – культурного многообразия России и мира.</w:t>
      </w:r>
    </w:p>
    <w:p w:rsidR="005C4BC4" w:rsidRPr="00737F82" w:rsidRDefault="005C4BC4" w:rsidP="00737F82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Семья как основа духовно – нравственного развития и воспитания личности, залог преемственности культурно – ценностных традиций народов России от поколения к поколению и жизнеспособности российского общества.</w:t>
      </w:r>
    </w:p>
    <w:p w:rsidR="005C4BC4" w:rsidRPr="00737F82" w:rsidRDefault="005C4BC4" w:rsidP="00737F82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Труд и творчество как отличительные черты духовно и нравственно развитой личности.</w:t>
      </w:r>
    </w:p>
    <w:p w:rsidR="005C4BC4" w:rsidRPr="00737F82" w:rsidRDefault="005C4BC4" w:rsidP="00737F82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lastRenderedPageBreak/>
        <w:t>Традиционные российские религии и межконфессиональный диалог как основа духовно – нравственной консолидации российского общества.</w:t>
      </w:r>
    </w:p>
    <w:p w:rsidR="005C4BC4" w:rsidRPr="00737F82" w:rsidRDefault="005C4BC4" w:rsidP="00737F82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ЗОЖ в единстве составляющих: здоровье физическое, психическое, духовно -  и социально – нравственное.</w:t>
      </w:r>
    </w:p>
    <w:p w:rsidR="005C4BC4" w:rsidRPr="00737F82" w:rsidRDefault="005C4BC4" w:rsidP="00737F82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 xml:space="preserve">Нравственный выбор и ответственность человека в отношении к природе, </w:t>
      </w:r>
      <w:proofErr w:type="spellStart"/>
      <w:r w:rsidRPr="00737F82">
        <w:rPr>
          <w:rFonts w:ascii="Times New Roman" w:hAnsi="Times New Roman"/>
          <w:kern w:val="0"/>
          <w:sz w:val="24"/>
          <w:lang w:eastAsia="ru-RU"/>
        </w:rPr>
        <w:t>историко</w:t>
      </w:r>
      <w:proofErr w:type="spellEnd"/>
      <w:r w:rsidRPr="00737F82">
        <w:rPr>
          <w:rFonts w:ascii="Times New Roman" w:hAnsi="Times New Roman"/>
          <w:kern w:val="0"/>
          <w:sz w:val="24"/>
          <w:lang w:eastAsia="ru-RU"/>
        </w:rPr>
        <w:t xml:space="preserve">– </w:t>
      </w:r>
      <w:proofErr w:type="gramStart"/>
      <w:r w:rsidRPr="00737F82">
        <w:rPr>
          <w:rFonts w:ascii="Times New Roman" w:hAnsi="Times New Roman"/>
          <w:kern w:val="0"/>
          <w:sz w:val="24"/>
          <w:lang w:eastAsia="ru-RU"/>
        </w:rPr>
        <w:t>ку</w:t>
      </w:r>
      <w:proofErr w:type="gramEnd"/>
      <w:r w:rsidRPr="00737F82">
        <w:rPr>
          <w:rFonts w:ascii="Times New Roman" w:hAnsi="Times New Roman"/>
          <w:kern w:val="0"/>
          <w:sz w:val="24"/>
          <w:lang w:eastAsia="ru-RU"/>
        </w:rPr>
        <w:t>льтурному наследию, к самому себе и окружающим людям.</w:t>
      </w:r>
    </w:p>
    <w:p w:rsidR="005C4BC4" w:rsidRPr="00737F82" w:rsidRDefault="005C4BC4" w:rsidP="00737F82">
      <w:pPr>
        <w:widowControl/>
        <w:suppressAutoHyphens w:val="0"/>
        <w:jc w:val="center"/>
        <w:rPr>
          <w:rFonts w:ascii="Times New Roman" w:hAnsi="Times New Roman"/>
          <w:b/>
          <w:kern w:val="0"/>
          <w:sz w:val="24"/>
          <w:lang w:eastAsia="ru-RU"/>
        </w:rPr>
      </w:pPr>
      <w:r w:rsidRPr="00737F82">
        <w:rPr>
          <w:rFonts w:ascii="Times New Roman" w:hAnsi="Times New Roman"/>
          <w:b/>
          <w:kern w:val="0"/>
          <w:sz w:val="24"/>
          <w:lang w:eastAsia="ru-RU"/>
        </w:rPr>
        <w:t>Результаты изучения учебного предмета</w:t>
      </w:r>
    </w:p>
    <w:p w:rsidR="005C4BC4" w:rsidRPr="00737F82" w:rsidRDefault="005C4BC4" w:rsidP="00737F82">
      <w:pPr>
        <w:widowControl/>
        <w:suppressAutoHyphens w:val="0"/>
        <w:rPr>
          <w:rFonts w:ascii="Times New Roman" w:hAnsi="Times New Roman"/>
          <w:b/>
          <w:kern w:val="0"/>
          <w:sz w:val="24"/>
          <w:lang w:eastAsia="ru-RU"/>
        </w:rPr>
      </w:pPr>
    </w:p>
    <w:p w:rsidR="005C4BC4" w:rsidRPr="00737F82" w:rsidRDefault="005C4BC4" w:rsidP="00737F8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b/>
          <w:bCs/>
          <w:i/>
          <w:iCs/>
          <w:kern w:val="0"/>
          <w:sz w:val="24"/>
          <w:lang w:eastAsia="ru-RU"/>
        </w:rPr>
        <w:t xml:space="preserve">Личностные </w:t>
      </w:r>
      <w:r w:rsidRPr="00737F82">
        <w:rPr>
          <w:rFonts w:ascii="Times New Roman" w:hAnsi="Times New Roman"/>
          <w:kern w:val="0"/>
          <w:sz w:val="24"/>
          <w:lang w:eastAsia="ru-RU"/>
        </w:rPr>
        <w:t>цели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5C4BC4" w:rsidRPr="00737F82" w:rsidRDefault="005C4BC4" w:rsidP="00737F8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готовность и способность к саморазвитию и самообучению;</w:t>
      </w:r>
    </w:p>
    <w:p w:rsidR="005C4BC4" w:rsidRPr="00737F82" w:rsidRDefault="005C4BC4" w:rsidP="00737F8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достаточно высокий уровень учебной мотивации, самоконтроля и самооценки;</w:t>
      </w:r>
    </w:p>
    <w:p w:rsidR="005C4BC4" w:rsidRPr="00737F82" w:rsidRDefault="005C4BC4" w:rsidP="00737F8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5C4BC4" w:rsidRPr="00737F82" w:rsidRDefault="005C4BC4" w:rsidP="00737F8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Другая группа целей передает социальную позицию школьника, сформированность его ценностного взгляда на окружающий мир. Это:</w:t>
      </w:r>
    </w:p>
    <w:p w:rsidR="005C4BC4" w:rsidRPr="00737F82" w:rsidRDefault="005C4BC4" w:rsidP="00737F8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</w:t>
      </w:r>
    </w:p>
    <w:p w:rsidR="005C4BC4" w:rsidRPr="00737F82" w:rsidRDefault="005C4BC4" w:rsidP="00737F8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России в мировой истории, воспитание чувства гордости за национальные достижения;</w:t>
      </w:r>
    </w:p>
    <w:p w:rsidR="005C4BC4" w:rsidRPr="00737F82" w:rsidRDefault="005C4BC4" w:rsidP="00737F8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5C4BC4" w:rsidRPr="00737F82" w:rsidRDefault="005C4BC4" w:rsidP="00737F8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737F82">
        <w:rPr>
          <w:rFonts w:ascii="Times New Roman" w:hAnsi="Times New Roman"/>
          <w:kern w:val="0"/>
          <w:sz w:val="24"/>
          <w:lang w:eastAsia="ru-RU"/>
        </w:rPr>
        <w:t>со</w:t>
      </w:r>
      <w:proofErr w:type="gramEnd"/>
      <w:r w:rsidRPr="00737F82">
        <w:rPr>
          <w:rFonts w:ascii="Times New Roman" w:hAnsi="Times New Roman"/>
          <w:kern w:val="0"/>
          <w:sz w:val="24"/>
          <w:lang w:eastAsia="ru-RU"/>
        </w:rPr>
        <w:t xml:space="preserve"> взрослыми и сверстниками;</w:t>
      </w:r>
    </w:p>
    <w:p w:rsidR="005C4BC4" w:rsidRPr="00737F82" w:rsidRDefault="005C4BC4" w:rsidP="00737F8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5C4BC4" w:rsidRPr="00737F82" w:rsidRDefault="005C4BC4" w:rsidP="00737F82">
      <w:pPr>
        <w:widowControl/>
        <w:suppressAutoHyphens w:val="0"/>
        <w:autoSpaceDE w:val="0"/>
        <w:autoSpaceDN w:val="0"/>
        <w:adjustRightInd w:val="0"/>
        <w:ind w:firstLine="42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b/>
          <w:bCs/>
          <w:i/>
          <w:iCs/>
          <w:kern w:val="0"/>
          <w:sz w:val="24"/>
          <w:lang w:eastAsia="ru-RU"/>
        </w:rPr>
        <w:t xml:space="preserve">Предметные результаты </w:t>
      </w:r>
      <w:r w:rsidRPr="00737F82">
        <w:rPr>
          <w:rFonts w:ascii="Times New Roman" w:hAnsi="Times New Roman"/>
          <w:kern w:val="0"/>
          <w:sz w:val="24"/>
          <w:lang w:eastAsia="ru-RU"/>
        </w:rPr>
        <w:t>обучения нацелены на решение, прежде всего, образовательных задач:</w:t>
      </w:r>
    </w:p>
    <w:p w:rsidR="005C4BC4" w:rsidRPr="00737F82" w:rsidRDefault="005C4BC4" w:rsidP="00737F82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осознание целостности окружающего мира, расширение знаний о разных его сторонах и объектах;</w:t>
      </w:r>
    </w:p>
    <w:p w:rsidR="005C4BC4" w:rsidRPr="00737F82" w:rsidRDefault="005C4BC4" w:rsidP="00737F82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обнаружение и установление элементарных связей и зависимостей в природе и обществе;</w:t>
      </w:r>
    </w:p>
    <w:p w:rsidR="005C4BC4" w:rsidRPr="00737F82" w:rsidRDefault="005C4BC4" w:rsidP="00737F8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5C4BC4" w:rsidRPr="00737F82" w:rsidRDefault="005C4BC4" w:rsidP="00737F8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использование полученных знаний в продуктивной и преобразующей деятельности;</w:t>
      </w:r>
    </w:p>
    <w:p w:rsidR="005C4BC4" w:rsidRPr="00737F82" w:rsidRDefault="005C4BC4" w:rsidP="00737F8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5C4BC4" w:rsidRPr="00737F82" w:rsidRDefault="005C4BC4" w:rsidP="00737F82">
      <w:pPr>
        <w:widowControl/>
        <w:suppressAutoHyphens w:val="0"/>
        <w:autoSpaceDE w:val="0"/>
        <w:autoSpaceDN w:val="0"/>
        <w:adjustRightInd w:val="0"/>
        <w:ind w:firstLine="42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r w:rsidRPr="00737F82">
        <w:rPr>
          <w:rFonts w:ascii="Times New Roman" w:hAnsi="Times New Roman"/>
          <w:b/>
          <w:bCs/>
          <w:i/>
          <w:iCs/>
          <w:kern w:val="0"/>
          <w:sz w:val="24"/>
          <w:lang w:eastAsia="ru-RU"/>
        </w:rPr>
        <w:t xml:space="preserve">метапредметных результатов </w:t>
      </w:r>
      <w:r w:rsidRPr="00737F82">
        <w:rPr>
          <w:rFonts w:ascii="Times New Roman" w:hAnsi="Times New Roman"/>
          <w:kern w:val="0"/>
          <w:sz w:val="24"/>
          <w:lang w:eastAsia="ru-RU"/>
        </w:rPr>
        <w:t>естественнонаучного и обществоведческого образования.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 w:rsidRPr="00737F82">
        <w:rPr>
          <w:rFonts w:ascii="Times New Roman" w:hAnsi="Times New Roman"/>
          <w:i/>
          <w:iCs/>
          <w:kern w:val="0"/>
          <w:sz w:val="24"/>
          <w:lang w:eastAsia="ru-RU"/>
        </w:rPr>
        <w:t xml:space="preserve">Универсальные учебные действия», </w:t>
      </w:r>
      <w:r w:rsidRPr="00737F82">
        <w:rPr>
          <w:rFonts w:ascii="Times New Roman" w:hAnsi="Times New Roman"/>
          <w:kern w:val="0"/>
          <w:sz w:val="24"/>
          <w:lang w:eastAsia="ru-RU"/>
        </w:rPr>
        <w:t xml:space="preserve">содержание которого определяет круг </w:t>
      </w:r>
      <w:proofErr w:type="spellStart"/>
      <w:r w:rsidRPr="00737F82">
        <w:rPr>
          <w:rFonts w:ascii="Times New Roman" w:hAnsi="Times New Roman"/>
          <w:kern w:val="0"/>
          <w:sz w:val="24"/>
          <w:lang w:eastAsia="ru-RU"/>
        </w:rPr>
        <w:t>общеучебных</w:t>
      </w:r>
      <w:proofErr w:type="spellEnd"/>
      <w:r w:rsidRPr="00737F82">
        <w:rPr>
          <w:rFonts w:ascii="Times New Roman" w:hAnsi="Times New Roman"/>
          <w:kern w:val="0"/>
          <w:sz w:val="24"/>
          <w:lang w:eastAsia="ru-RU"/>
        </w:rPr>
        <w:t xml:space="preserve"> и универсальных умений, успешно формирующихся средствами данного предмета. Среди метапредметных результатов особое место занимают интеллектуальные, регулятивные и коммуникативные действия:</w:t>
      </w:r>
    </w:p>
    <w:p w:rsidR="005C4BC4" w:rsidRPr="00737F82" w:rsidRDefault="005C4BC4" w:rsidP="00737F82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lastRenderedPageBreak/>
        <w:t>интеллектуальные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5C4BC4" w:rsidRPr="00737F82" w:rsidRDefault="005C4BC4" w:rsidP="00737F82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5C4BC4" w:rsidRPr="00737F82" w:rsidRDefault="005C4BC4" w:rsidP="00737F82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5C4BC4" w:rsidRPr="00737F82" w:rsidRDefault="005C4BC4" w:rsidP="00737F82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kern w:val="0"/>
          <w:sz w:val="24"/>
          <w:lang w:eastAsia="ru-RU"/>
        </w:rPr>
      </w:pPr>
      <w:r w:rsidRPr="00737F82">
        <w:rPr>
          <w:rFonts w:ascii="Times New Roman" w:hAnsi="Times New Roman"/>
          <w:kern w:val="0"/>
          <w:sz w:val="24"/>
          <w:lang w:eastAsia="ru-RU"/>
        </w:rPr>
        <w:t xml:space="preserve">Особое место среди метапредметных универсальных действий занимают способы </w:t>
      </w:r>
      <w:r w:rsidRPr="00737F82">
        <w:rPr>
          <w:rFonts w:ascii="Times New Roman" w:hAnsi="Times New Roman"/>
          <w:i/>
          <w:iCs/>
          <w:kern w:val="0"/>
          <w:sz w:val="24"/>
          <w:lang w:eastAsia="ru-RU"/>
        </w:rPr>
        <w:t>получения, анализа и обработки информации (обобщение,</w:t>
      </w:r>
      <w:r w:rsidRPr="00737F82">
        <w:rPr>
          <w:rFonts w:ascii="Times New Roman" w:hAnsi="Times New Roman"/>
          <w:kern w:val="0"/>
          <w:sz w:val="24"/>
          <w:lang w:eastAsia="ru-RU"/>
        </w:rPr>
        <w:t xml:space="preserve"> </w:t>
      </w:r>
      <w:r w:rsidRPr="00737F82">
        <w:rPr>
          <w:rFonts w:ascii="Times New Roman" w:hAnsi="Times New Roman"/>
          <w:i/>
          <w:iCs/>
          <w:kern w:val="0"/>
          <w:sz w:val="24"/>
          <w:lang w:eastAsia="ru-RU"/>
        </w:rPr>
        <w:t xml:space="preserve">классификация, </w:t>
      </w:r>
      <w:proofErr w:type="spellStart"/>
      <w:r w:rsidRPr="00737F82">
        <w:rPr>
          <w:rFonts w:ascii="Times New Roman" w:hAnsi="Times New Roman"/>
          <w:i/>
          <w:iCs/>
          <w:kern w:val="0"/>
          <w:sz w:val="24"/>
          <w:lang w:eastAsia="ru-RU"/>
        </w:rPr>
        <w:t>сериация</w:t>
      </w:r>
      <w:proofErr w:type="spellEnd"/>
      <w:r w:rsidRPr="00737F82">
        <w:rPr>
          <w:rFonts w:ascii="Times New Roman" w:hAnsi="Times New Roman"/>
          <w:i/>
          <w:iCs/>
          <w:kern w:val="0"/>
          <w:sz w:val="24"/>
          <w:lang w:eastAsia="ru-RU"/>
        </w:rPr>
        <w:t xml:space="preserve">, чтение и др.), </w:t>
      </w:r>
      <w:r w:rsidRPr="00737F82">
        <w:rPr>
          <w:rFonts w:ascii="Times New Roman" w:hAnsi="Times New Roman"/>
          <w:kern w:val="0"/>
          <w:sz w:val="24"/>
          <w:lang w:eastAsia="ru-RU"/>
        </w:rPr>
        <w:t xml:space="preserve">методы </w:t>
      </w:r>
      <w:r w:rsidRPr="00737F82">
        <w:rPr>
          <w:rFonts w:ascii="Times New Roman" w:hAnsi="Times New Roman"/>
          <w:i/>
          <w:iCs/>
          <w:kern w:val="0"/>
          <w:sz w:val="24"/>
          <w:lang w:eastAsia="ru-RU"/>
        </w:rPr>
        <w:t>представления полученной</w:t>
      </w:r>
      <w:r w:rsidRPr="00737F82">
        <w:rPr>
          <w:rFonts w:ascii="Times New Roman" w:hAnsi="Times New Roman"/>
          <w:kern w:val="0"/>
          <w:sz w:val="24"/>
          <w:lang w:eastAsia="ru-RU"/>
        </w:rPr>
        <w:t xml:space="preserve"> </w:t>
      </w:r>
      <w:r w:rsidRPr="00737F82">
        <w:rPr>
          <w:rFonts w:ascii="Times New Roman" w:hAnsi="Times New Roman"/>
          <w:i/>
          <w:iCs/>
          <w:kern w:val="0"/>
          <w:sz w:val="24"/>
          <w:lang w:eastAsia="ru-RU"/>
        </w:rPr>
        <w:t>информации (моделирование, конструирование, рассуждение, описание и</w:t>
      </w:r>
      <w:r w:rsidRPr="00737F82">
        <w:rPr>
          <w:rFonts w:ascii="Times New Roman" w:hAnsi="Times New Roman"/>
          <w:kern w:val="0"/>
          <w:sz w:val="24"/>
          <w:lang w:eastAsia="ru-RU"/>
        </w:rPr>
        <w:t xml:space="preserve"> </w:t>
      </w:r>
      <w:r w:rsidRPr="00737F82">
        <w:rPr>
          <w:rFonts w:ascii="Times New Roman" w:hAnsi="Times New Roman"/>
          <w:i/>
          <w:iCs/>
          <w:kern w:val="0"/>
          <w:sz w:val="24"/>
          <w:lang w:eastAsia="ru-RU"/>
        </w:rPr>
        <w:t>др.).</w:t>
      </w:r>
    </w:p>
    <w:p w:rsidR="005C4BC4" w:rsidRPr="00737F82" w:rsidRDefault="005C4BC4" w:rsidP="00BC32F2">
      <w:pPr>
        <w:ind w:firstLine="624"/>
        <w:jc w:val="center"/>
        <w:rPr>
          <w:rFonts w:ascii="Times New Roman" w:hAnsi="Times New Roman"/>
          <w:b/>
          <w:bCs/>
          <w:iCs/>
          <w:sz w:val="24"/>
        </w:rPr>
      </w:pPr>
    </w:p>
    <w:p w:rsidR="005C4BC4" w:rsidRPr="00737F82" w:rsidRDefault="005C4BC4" w:rsidP="00737F82">
      <w:pPr>
        <w:jc w:val="both"/>
        <w:rPr>
          <w:rFonts w:ascii="Times New Roman" w:hAnsi="Times New Roman"/>
          <w:b/>
          <w:sz w:val="24"/>
        </w:rPr>
      </w:pPr>
      <w:r w:rsidRPr="00E4493C">
        <w:rPr>
          <w:rFonts w:ascii="Times New Roman" w:hAnsi="Times New Roman"/>
          <w:bCs/>
          <w:iCs/>
          <w:sz w:val="24"/>
        </w:rPr>
        <w:t xml:space="preserve">                                       </w:t>
      </w:r>
      <w:r w:rsidRPr="00E4493C">
        <w:rPr>
          <w:rFonts w:ascii="Times New Roman" w:hAnsi="Times New Roman"/>
          <w:sz w:val="24"/>
        </w:rPr>
        <w:t xml:space="preserve">   </w:t>
      </w:r>
      <w:r w:rsidRPr="00737F82">
        <w:rPr>
          <w:rFonts w:ascii="Times New Roman" w:hAnsi="Times New Roman"/>
          <w:b/>
          <w:sz w:val="24"/>
        </w:rPr>
        <w:t>Планируемые результаты обучения</w:t>
      </w:r>
    </w:p>
    <w:p w:rsidR="005C4BC4" w:rsidRPr="00E4493C" w:rsidRDefault="005C4BC4" w:rsidP="00737F82">
      <w:pPr>
        <w:ind w:left="540"/>
        <w:jc w:val="both"/>
        <w:rPr>
          <w:rFonts w:ascii="Times New Roman" w:hAnsi="Times New Roman"/>
          <w:sz w:val="24"/>
        </w:rPr>
      </w:pPr>
    </w:p>
    <w:p w:rsidR="005C4BC4" w:rsidRPr="00E4493C" w:rsidRDefault="005C4BC4" w:rsidP="00737F82">
      <w:pPr>
        <w:ind w:left="54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 xml:space="preserve">. К концу обучения в первом классе учащиеся научатся: </w:t>
      </w:r>
    </w:p>
    <w:p w:rsidR="005C4BC4" w:rsidRPr="00E4493C" w:rsidRDefault="005C4BC4" w:rsidP="00737F82">
      <w:pPr>
        <w:ind w:left="18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— воспроизводить свое полное имя, домашний адрес, название города, страны, достопримечательности столицы России;</w:t>
      </w:r>
    </w:p>
    <w:p w:rsidR="005C4BC4" w:rsidRPr="00E4493C" w:rsidRDefault="005C4BC4" w:rsidP="00737F82">
      <w:pPr>
        <w:ind w:left="18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— различать дорожные знаки, необходимые для безопасного пребывания на улице; применять знания о безопасном пребывании на улицах;</w:t>
      </w:r>
    </w:p>
    <w:p w:rsidR="005C4BC4" w:rsidRPr="00E4493C" w:rsidRDefault="005C4BC4" w:rsidP="00737F82">
      <w:pPr>
        <w:ind w:left="18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 xml:space="preserve"> — ориентироваться в основных помещениях школы, их местоположении;</w:t>
      </w:r>
    </w:p>
    <w:p w:rsidR="005C4BC4" w:rsidRPr="00E4493C" w:rsidRDefault="005C4BC4" w:rsidP="00737F82">
      <w:pPr>
        <w:ind w:left="18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— различать особенности деятельности людей в разных учреждениях культуры и быта; приводить примеры различных профессий;</w:t>
      </w:r>
    </w:p>
    <w:p w:rsidR="005C4BC4" w:rsidRPr="00E4493C" w:rsidRDefault="005C4BC4" w:rsidP="00737F82">
      <w:pPr>
        <w:ind w:left="18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— различать понятия «живая природа», «неживая природа», «изделия»;</w:t>
      </w:r>
    </w:p>
    <w:p w:rsidR="005C4BC4" w:rsidRPr="00E4493C" w:rsidRDefault="005C4BC4" w:rsidP="00737F82">
      <w:pPr>
        <w:ind w:left="18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— определять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5C4BC4" w:rsidRPr="00E4493C" w:rsidRDefault="005C4BC4" w:rsidP="00737F82">
      <w:pPr>
        <w:ind w:left="18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 xml:space="preserve">— устанавливать зависимости между явлениями неживой и живой природы; </w:t>
      </w:r>
    </w:p>
    <w:p w:rsidR="005C4BC4" w:rsidRPr="00E4493C" w:rsidRDefault="005C4BC4" w:rsidP="00737F82">
      <w:pPr>
        <w:ind w:left="18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— описывать (характеризовать) отдельных представителей растительного и животного мира;</w:t>
      </w:r>
    </w:p>
    <w:p w:rsidR="005C4BC4" w:rsidRPr="00E4493C" w:rsidRDefault="005C4BC4" w:rsidP="00737F82">
      <w:pPr>
        <w:ind w:left="18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— сравнивать домашних и диких животных.</w:t>
      </w:r>
    </w:p>
    <w:p w:rsidR="005C4BC4" w:rsidRPr="00E4493C" w:rsidRDefault="005C4BC4" w:rsidP="00737F82">
      <w:pPr>
        <w:ind w:left="18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 xml:space="preserve">К концу обучения в первом классе учащиеся смогут научиться: </w:t>
      </w:r>
    </w:p>
    <w:p w:rsidR="005C4BC4" w:rsidRPr="00E4493C" w:rsidRDefault="005C4BC4" w:rsidP="00737F82">
      <w:pPr>
        <w:ind w:left="18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—анализировать дорогу от дома до школы, в житейских ситуациях избегать опасных участков, ориентироваться на знаки дорожного движения;</w:t>
      </w:r>
    </w:p>
    <w:p w:rsidR="005C4BC4" w:rsidRPr="00E4493C" w:rsidRDefault="005C4BC4" w:rsidP="00737F82">
      <w:pPr>
        <w:ind w:left="18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— различать основные нравственно-этические понятия;</w:t>
      </w:r>
    </w:p>
    <w:p w:rsidR="005C4BC4" w:rsidRPr="00E4493C" w:rsidRDefault="005C4BC4" w:rsidP="00737F82">
      <w:pPr>
        <w:ind w:left="18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— рассказывать о семье, своих любимых занятиях, составлять словесный портрет членов семьи, друзей;</w:t>
      </w:r>
    </w:p>
    <w:p w:rsidR="005C4BC4" w:rsidRPr="00E4493C" w:rsidRDefault="005C4BC4" w:rsidP="00737F82">
      <w:pPr>
        <w:ind w:left="18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>— участвовать в труде по уходу за растениями и животными уголка природы.</w:t>
      </w:r>
    </w:p>
    <w:p w:rsidR="005C4BC4" w:rsidRPr="00E4493C" w:rsidRDefault="005C4BC4" w:rsidP="00737F82">
      <w:pPr>
        <w:ind w:left="180"/>
        <w:jc w:val="both"/>
        <w:rPr>
          <w:rFonts w:ascii="Times New Roman" w:hAnsi="Times New Roman"/>
          <w:sz w:val="24"/>
        </w:rPr>
      </w:pPr>
    </w:p>
    <w:p w:rsidR="005C4BC4" w:rsidRPr="00737F82" w:rsidRDefault="005C4BC4" w:rsidP="00737F82">
      <w:pPr>
        <w:widowControl/>
        <w:suppressAutoHyphens w:val="0"/>
        <w:jc w:val="center"/>
        <w:outlineLvl w:val="0"/>
        <w:rPr>
          <w:rFonts w:ascii="Times New Roman" w:hAnsi="Times New Roman"/>
          <w:b/>
          <w:bCs/>
          <w:kern w:val="0"/>
          <w:sz w:val="24"/>
          <w:lang w:val="en-US" w:eastAsia="ru-RU"/>
        </w:rPr>
      </w:pPr>
      <w:r w:rsidRPr="00737F82">
        <w:rPr>
          <w:rFonts w:ascii="Times New Roman" w:hAnsi="Times New Roman"/>
          <w:b/>
          <w:bCs/>
          <w:kern w:val="0"/>
          <w:sz w:val="24"/>
          <w:lang w:eastAsia="ru-RU"/>
        </w:rPr>
        <w:t>Содержание курса</w:t>
      </w:r>
    </w:p>
    <w:tbl>
      <w:tblPr>
        <w:tblW w:w="15031" w:type="dxa"/>
        <w:tblInd w:w="-2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8"/>
        <w:gridCol w:w="2268"/>
        <w:gridCol w:w="681"/>
        <w:gridCol w:w="2775"/>
        <w:gridCol w:w="2065"/>
        <w:gridCol w:w="4385"/>
        <w:gridCol w:w="1729"/>
      </w:tblGrid>
      <w:tr w:rsidR="005C4BC4" w:rsidRPr="00737F82" w:rsidTr="00FE34C9">
        <w:tc>
          <w:tcPr>
            <w:tcW w:w="11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7F82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5C4BC4" w:rsidRPr="00737F82" w:rsidRDefault="005C4BC4" w:rsidP="00737F82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7F82">
              <w:rPr>
                <w:rFonts w:ascii="Times New Roman" w:hAnsi="Times New Roman"/>
                <w:b/>
                <w:bCs/>
                <w:sz w:val="24"/>
              </w:rPr>
              <w:t>Содержатель</w:t>
            </w:r>
          </w:p>
          <w:p w:rsidR="005C4BC4" w:rsidRPr="00737F82" w:rsidRDefault="005C4BC4" w:rsidP="00737F82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737F82">
              <w:rPr>
                <w:rFonts w:ascii="Times New Roman" w:hAnsi="Times New Roman"/>
                <w:b/>
                <w:bCs/>
                <w:sz w:val="24"/>
              </w:rPr>
              <w:t>ная</w:t>
            </w:r>
            <w:proofErr w:type="spellEnd"/>
            <w:r w:rsidRPr="00737F82">
              <w:rPr>
                <w:rFonts w:ascii="Times New Roman" w:hAnsi="Times New Roman"/>
                <w:b/>
                <w:bCs/>
                <w:sz w:val="24"/>
              </w:rPr>
              <w:t xml:space="preserve"> линия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7F82">
              <w:rPr>
                <w:rFonts w:ascii="Times New Roman" w:hAnsi="Times New Roman"/>
                <w:b/>
                <w:bCs/>
                <w:sz w:val="24"/>
              </w:rPr>
              <w:t>Учебный материал</w:t>
            </w:r>
          </w:p>
        </w:tc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7F82">
              <w:rPr>
                <w:rFonts w:ascii="Times New Roman" w:hAnsi="Times New Roman"/>
                <w:b/>
                <w:bCs/>
                <w:sz w:val="24"/>
              </w:rPr>
              <w:t>Кол-во часов</w:t>
            </w:r>
          </w:p>
        </w:tc>
        <w:tc>
          <w:tcPr>
            <w:tcW w:w="9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  <w:t>Требования ФГОС</w:t>
            </w:r>
          </w:p>
          <w:p w:rsidR="005C4BC4" w:rsidRPr="00737F82" w:rsidRDefault="005C4BC4" w:rsidP="00737F82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  <w:t>Планируемые результаты</w:t>
            </w:r>
          </w:p>
        </w:tc>
        <w:tc>
          <w:tcPr>
            <w:tcW w:w="17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BC4" w:rsidRPr="00737F82" w:rsidRDefault="005C4BC4" w:rsidP="00737F82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737F82">
              <w:rPr>
                <w:rFonts w:ascii="Times New Roman" w:hAnsi="Times New Roman"/>
                <w:b/>
                <w:bCs/>
                <w:sz w:val="24"/>
              </w:rPr>
              <w:t xml:space="preserve">Авторская линия (возможность </w:t>
            </w:r>
            <w:proofErr w:type="spellStart"/>
            <w:r w:rsidRPr="00737F82">
              <w:rPr>
                <w:rFonts w:ascii="Times New Roman" w:hAnsi="Times New Roman"/>
                <w:b/>
                <w:bCs/>
                <w:sz w:val="24"/>
              </w:rPr>
              <w:t>углуб</w:t>
            </w:r>
            <w:proofErr w:type="spellEnd"/>
            <w:proofErr w:type="gramEnd"/>
          </w:p>
          <w:p w:rsidR="005C4BC4" w:rsidRPr="00737F82" w:rsidRDefault="005C4BC4" w:rsidP="00737F82">
            <w:pPr>
              <w:suppressLineNumbers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proofErr w:type="gramStart"/>
            <w:r w:rsidRPr="00737F82">
              <w:rPr>
                <w:rFonts w:ascii="Times New Roman" w:hAnsi="Times New Roman"/>
                <w:b/>
                <w:bCs/>
                <w:sz w:val="24"/>
              </w:rPr>
              <w:t>ления</w:t>
            </w:r>
            <w:proofErr w:type="spellEnd"/>
            <w:r w:rsidRPr="00737F82">
              <w:rPr>
                <w:rFonts w:ascii="Times New Roman" w:hAnsi="Times New Roman"/>
                <w:b/>
                <w:bCs/>
                <w:sz w:val="24"/>
              </w:rPr>
              <w:t>)</w:t>
            </w:r>
            <w:proofErr w:type="gramEnd"/>
          </w:p>
        </w:tc>
      </w:tr>
      <w:tr w:rsidR="005C4BC4" w:rsidRPr="00737F82" w:rsidTr="00FE34C9">
        <w:tc>
          <w:tcPr>
            <w:tcW w:w="11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77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 xml:space="preserve">Универсальные учебные </w:t>
            </w:r>
            <w:proofErr w:type="spellStart"/>
            <w:r w:rsidRPr="00737F82"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>дейчтвия</w:t>
            </w:r>
            <w:proofErr w:type="spellEnd"/>
          </w:p>
        </w:tc>
        <w:tc>
          <w:tcPr>
            <w:tcW w:w="64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>Предметные</w:t>
            </w:r>
          </w:p>
        </w:tc>
        <w:tc>
          <w:tcPr>
            <w:tcW w:w="17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5C4BC4" w:rsidRPr="00737F82" w:rsidTr="00FE34C9">
        <w:tc>
          <w:tcPr>
            <w:tcW w:w="11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>Знать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>Уметь</w:t>
            </w:r>
          </w:p>
        </w:tc>
        <w:tc>
          <w:tcPr>
            <w:tcW w:w="17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5C4BC4" w:rsidRPr="00737F82" w:rsidTr="00FE34C9"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ind w:left="113" w:right="113"/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lastRenderedPageBreak/>
              <w:t xml:space="preserve">1. Ты </w:t>
            </w:r>
            <w:proofErr w:type="spellStart"/>
            <w:r w:rsidRPr="00737F82"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>перво</w:t>
            </w:r>
            <w:proofErr w:type="spellEnd"/>
          </w:p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</w:pPr>
            <w:proofErr w:type="spellStart"/>
            <w:r w:rsidRPr="00737F82"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>классник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Школьник,  ученик,  правило,  опасная  и  безопасная  дорога,  дорожный  знак,  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>4 ч</w:t>
            </w:r>
          </w:p>
        </w:tc>
        <w:tc>
          <w:tcPr>
            <w:tcW w:w="277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tabs>
                <w:tab w:val="left" w:pos="993"/>
              </w:tabs>
              <w:suppressAutoHyphens w:val="0"/>
              <w:autoSpaceDE w:val="0"/>
              <w:spacing w:line="100" w:lineRule="atLeast"/>
              <w:jc w:val="both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-принятие и освоение социальной роли обучающегося, </w:t>
            </w:r>
            <w:proofErr w:type="gramStart"/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>-р</w:t>
            </w:r>
            <w:proofErr w:type="gramEnd"/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>азвитие мотивов учебной деятельности и формирование</w:t>
            </w: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Ориентировка  в  понятиях  и  терминах:  школьник,  ученик,  правило,  опасная  и  безопасная  дорога,  дорожный  знак,  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numPr>
                <w:ilvl w:val="0"/>
                <w:numId w:val="14"/>
              </w:numPr>
              <w:suppressAutoHyphens w:val="0"/>
              <w:snapToGrid w:val="0"/>
              <w:rPr>
                <w:rFonts w:ascii="Times New Roman" w:hAnsi="Times New Roman"/>
                <w:kern w:val="0"/>
                <w:sz w:val="22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>выполнять правила поведения;</w:t>
            </w:r>
          </w:p>
          <w:p w:rsidR="005C4BC4" w:rsidRPr="00737F82" w:rsidRDefault="005C4BC4" w:rsidP="00737F82">
            <w:pPr>
              <w:widowControl/>
              <w:numPr>
                <w:ilvl w:val="0"/>
                <w:numId w:val="14"/>
              </w:numPr>
              <w:suppressAutoHyphens w:val="0"/>
              <w:snapToGrid w:val="0"/>
              <w:rPr>
                <w:rFonts w:ascii="Times New Roman" w:hAnsi="Times New Roman"/>
                <w:kern w:val="0"/>
                <w:sz w:val="22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>применять правила дорожного движения;</w:t>
            </w:r>
          </w:p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BC4" w:rsidRPr="00737F82" w:rsidRDefault="005C4BC4" w:rsidP="00737F82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4BC4" w:rsidRPr="00737F82" w:rsidTr="00FE34C9"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>2.Твои друзья-взрослые и дети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  Правила общения,   дружеские  отношения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>6 ч</w:t>
            </w:r>
          </w:p>
          <w:p w:rsidR="005C4BC4" w:rsidRPr="00737F82" w:rsidRDefault="005C4BC4" w:rsidP="00737F82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  <w:p w:rsidR="005C4BC4" w:rsidRPr="00737F82" w:rsidRDefault="005C4BC4" w:rsidP="00737F82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  <w:p w:rsidR="005C4BC4" w:rsidRPr="00737F82" w:rsidRDefault="005C4BC4" w:rsidP="00737F82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  <w:p w:rsidR="005C4BC4" w:rsidRPr="00737F82" w:rsidRDefault="005C4BC4" w:rsidP="00737F82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  <w:p w:rsidR="005C4BC4" w:rsidRPr="00737F82" w:rsidRDefault="005C4BC4" w:rsidP="00737F82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  <w:p w:rsidR="005C4BC4" w:rsidRPr="00737F82" w:rsidRDefault="005C4BC4" w:rsidP="00737F82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>Ориентировка  в  понятиях  и  терминах:    правило,   дружеские  отношения.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numPr>
                <w:ilvl w:val="0"/>
                <w:numId w:val="15"/>
              </w:numPr>
              <w:suppressAutoHyphens w:val="0"/>
              <w:snapToGrid w:val="0"/>
              <w:rPr>
                <w:rFonts w:ascii="Times New Roman" w:hAnsi="Times New Roman"/>
                <w:kern w:val="0"/>
                <w:sz w:val="22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>использовать в процессе общения основные правила этикета;</w:t>
            </w:r>
          </w:p>
          <w:p w:rsidR="005C4BC4" w:rsidRPr="00737F82" w:rsidRDefault="005C4BC4" w:rsidP="00737F82">
            <w:pPr>
              <w:widowControl/>
              <w:numPr>
                <w:ilvl w:val="0"/>
                <w:numId w:val="15"/>
              </w:numPr>
              <w:suppressAutoHyphens w:val="0"/>
              <w:snapToGrid w:val="0"/>
              <w:rPr>
                <w:rFonts w:ascii="Times New Roman" w:hAnsi="Times New Roman"/>
                <w:kern w:val="0"/>
                <w:sz w:val="22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 xml:space="preserve">строить диалог </w:t>
            </w:r>
            <w:proofErr w:type="gramStart"/>
            <w:r w:rsidRPr="00737F82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>со</w:t>
            </w:r>
            <w:proofErr w:type="gramEnd"/>
            <w:r w:rsidRPr="00737F82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 xml:space="preserve"> взрослыми и сверстниками;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BC4" w:rsidRPr="00737F82" w:rsidRDefault="005C4BC4" w:rsidP="00737F82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4BC4" w:rsidRPr="00737F82" w:rsidTr="00FE34C9"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 xml:space="preserve">2. Твоё  здоровьё  </w:t>
            </w:r>
          </w:p>
          <w:p w:rsidR="005C4BC4" w:rsidRPr="00737F82" w:rsidRDefault="005C4BC4" w:rsidP="00737F82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proofErr w:type="gramStart"/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>Здоровье, органы чувств,  время,  час,  день  недели,  гигиена, способы закаливания,  гимнастика.</w:t>
            </w:r>
            <w:proofErr w:type="gramEnd"/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>7 ч</w:t>
            </w:r>
          </w:p>
        </w:tc>
        <w:tc>
          <w:tcPr>
            <w:tcW w:w="277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Ориентировка  в  понятиях  и  терминах </w:t>
            </w:r>
            <w:proofErr w:type="gramStart"/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>:з</w:t>
            </w:r>
            <w:proofErr w:type="gramEnd"/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>доровье,  время,  час,  день  недели,  гигиена,  гимнастика.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numPr>
                <w:ilvl w:val="0"/>
                <w:numId w:val="16"/>
              </w:numPr>
              <w:suppressAutoHyphens w:val="0"/>
              <w:snapToGrid w:val="0"/>
              <w:rPr>
                <w:rFonts w:ascii="Times New Roman" w:hAnsi="Times New Roman"/>
                <w:kern w:val="0"/>
                <w:sz w:val="22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>выполнять режим дня;</w:t>
            </w:r>
          </w:p>
          <w:p w:rsidR="005C4BC4" w:rsidRPr="00737F82" w:rsidRDefault="005C4BC4" w:rsidP="00737F82">
            <w:pPr>
              <w:widowControl/>
              <w:numPr>
                <w:ilvl w:val="0"/>
                <w:numId w:val="16"/>
              </w:numPr>
              <w:tabs>
                <w:tab w:val="left" w:pos="216"/>
              </w:tabs>
              <w:suppressAutoHyphens w:val="0"/>
              <w:snapToGrid w:val="0"/>
              <w:rPr>
                <w:rFonts w:ascii="Times New Roman" w:hAnsi="Times New Roman"/>
                <w:kern w:val="0"/>
                <w:sz w:val="22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>соблюдать правила гигиены;</w:t>
            </w:r>
          </w:p>
          <w:p w:rsidR="005C4BC4" w:rsidRPr="00737F82" w:rsidRDefault="005C4BC4" w:rsidP="00737F82">
            <w:pPr>
              <w:widowControl/>
              <w:tabs>
                <w:tab w:val="left" w:pos="432"/>
              </w:tabs>
              <w:suppressAutoHyphens w:val="0"/>
              <w:snapToGrid w:val="0"/>
              <w:ind w:left="72" w:right="-108" w:hanging="180"/>
              <w:rPr>
                <w:rFonts w:ascii="Times New Roman" w:hAnsi="Times New Roman"/>
                <w:kern w:val="0"/>
                <w:sz w:val="22"/>
                <w:lang w:eastAsia="ru-RU"/>
              </w:rPr>
            </w:pP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BC4" w:rsidRPr="00737F82" w:rsidRDefault="005C4BC4" w:rsidP="00737F82">
            <w:pPr>
              <w:suppressLineNumbers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C4BC4" w:rsidRPr="00737F82" w:rsidTr="00FE34C9">
        <w:tc>
          <w:tcPr>
            <w:tcW w:w="1128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 xml:space="preserve">3.Мы  и  </w:t>
            </w:r>
            <w:r w:rsidRPr="00737F82"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lastRenderedPageBreak/>
              <w:t xml:space="preserve">вещи </w:t>
            </w:r>
          </w:p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 xml:space="preserve">Мир профессий, </w:t>
            </w:r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>предметы труда, уважение  к  труду,  экономное  отношение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>4 ч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C4BC4" w:rsidRPr="00737F82" w:rsidRDefault="005C4BC4" w:rsidP="00737F82">
            <w:pPr>
              <w:snapToGrid w:val="0"/>
              <w:ind w:left="360"/>
              <w:rPr>
                <w:rFonts w:ascii="Times New Roman" w:hAnsi="Times New Roman"/>
                <w:kern w:val="0"/>
                <w:sz w:val="22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5C4BC4" w:rsidRPr="00737F82" w:rsidTr="00FE34C9">
        <w:trPr>
          <w:trHeight w:val="3315"/>
        </w:trPr>
        <w:tc>
          <w:tcPr>
            <w:tcW w:w="1128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ind w:left="113" w:right="113"/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</w:t>
            </w:r>
            <w:proofErr w:type="gramStart"/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>Ориентировка в  понятиях  и  терминах:  труд,  уважение  к  труду,  экономное  отношение,  одежда,  обувь,  мебель,  безопасность.</w:t>
            </w:r>
            <w:proofErr w:type="gramEnd"/>
          </w:p>
        </w:tc>
        <w:tc>
          <w:tcPr>
            <w:tcW w:w="4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C4BC4" w:rsidRPr="00737F82" w:rsidRDefault="005C4BC4" w:rsidP="00737F82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ascii="Times New Roman" w:hAnsi="Times New Roman"/>
                <w:kern w:val="0"/>
                <w:sz w:val="22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>выполнять несложные трудовые действия в рамках обслуживающего, общественно-полезного труда</w:t>
            </w:r>
          </w:p>
          <w:p w:rsidR="005C4BC4" w:rsidRPr="00737F82" w:rsidRDefault="005C4BC4" w:rsidP="00737F82">
            <w:pPr>
              <w:widowControl/>
              <w:suppressAutoHyphens w:val="0"/>
              <w:rPr>
                <w:rFonts w:ascii="Times New Roman" w:hAnsi="Times New Roman"/>
                <w:kern w:val="0"/>
                <w:sz w:val="22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5C4BC4" w:rsidRDefault="005C4BC4" w:rsidP="00E4493C">
      <w:pPr>
        <w:ind w:firstLine="624"/>
        <w:jc w:val="both"/>
        <w:rPr>
          <w:rFonts w:ascii="Times New Roman" w:hAnsi="Times New Roman"/>
          <w:bCs/>
          <w:iCs/>
          <w:sz w:val="24"/>
        </w:rPr>
      </w:pPr>
    </w:p>
    <w:tbl>
      <w:tblPr>
        <w:tblW w:w="15031" w:type="dxa"/>
        <w:tblInd w:w="-2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4"/>
        <w:gridCol w:w="2563"/>
        <w:gridCol w:w="770"/>
        <w:gridCol w:w="3136"/>
        <w:gridCol w:w="2333"/>
        <w:gridCol w:w="4955"/>
      </w:tblGrid>
      <w:tr w:rsidR="005C4BC4" w:rsidRPr="00737F82" w:rsidTr="00FE34C9">
        <w:trPr>
          <w:trHeight w:val="4965"/>
        </w:trPr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>4.Родная природа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Природа живая и неживая, виды животных (домашние и дикие, млекопитающие, земноводные и </w:t>
            </w:r>
            <w:proofErr w:type="spellStart"/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>т</w:t>
            </w:r>
            <w:proofErr w:type="gramStart"/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>.д</w:t>
            </w:r>
            <w:proofErr w:type="spellEnd"/>
            <w:proofErr w:type="gramEnd"/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>) и растений ( хвойные, лиственные, смешанные леса, цветы и т.д.),  способы охраны природы, Красная книга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  <w:p w:rsidR="005C4BC4" w:rsidRPr="00737F82" w:rsidRDefault="005C4BC4" w:rsidP="00737F82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>25 ч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>Ориентировка  в  понятиях  и  терминах:  природа  (живая,  неживая</w:t>
            </w:r>
            <w:proofErr w:type="gramStart"/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)</w:t>
            </w:r>
            <w:proofErr w:type="gramEnd"/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>,  время  года,  сезон,  растение  (открытого  грунта,  комнатное),  животное  (домашнее,  дикое),  теплица,  заповедник,  Красная книга.</w:t>
            </w:r>
          </w:p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C4BC4" w:rsidRPr="00737F82" w:rsidRDefault="005C4BC4" w:rsidP="00737F82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ascii="Times New Roman" w:hAnsi="Times New Roman"/>
                <w:kern w:val="0"/>
                <w:sz w:val="22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>различать живую и неживую природу;</w:t>
            </w:r>
          </w:p>
          <w:p w:rsidR="005C4BC4" w:rsidRPr="00737F82" w:rsidRDefault="005C4BC4" w:rsidP="00737F82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ascii="Times New Roman" w:hAnsi="Times New Roman"/>
                <w:kern w:val="0"/>
                <w:sz w:val="22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>различать сезонные изменения в природе;</w:t>
            </w:r>
          </w:p>
          <w:p w:rsidR="005C4BC4" w:rsidRPr="00737F82" w:rsidRDefault="005C4BC4" w:rsidP="00737F82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ascii="Times New Roman" w:hAnsi="Times New Roman"/>
                <w:kern w:val="0"/>
                <w:sz w:val="22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>ухаживать за комнатными растениями;</w:t>
            </w:r>
          </w:p>
          <w:p w:rsidR="005C4BC4" w:rsidRPr="00737F82" w:rsidRDefault="005C4BC4" w:rsidP="00737F82">
            <w:pPr>
              <w:widowControl/>
              <w:numPr>
                <w:ilvl w:val="0"/>
                <w:numId w:val="17"/>
              </w:numPr>
              <w:suppressAutoHyphens w:val="0"/>
              <w:snapToGrid w:val="0"/>
              <w:rPr>
                <w:rFonts w:ascii="Times New Roman" w:hAnsi="Times New Roman"/>
                <w:kern w:val="0"/>
                <w:sz w:val="22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>различать виды животных</w:t>
            </w:r>
          </w:p>
        </w:tc>
      </w:tr>
      <w:tr w:rsidR="005C4BC4" w:rsidRPr="00737F82" w:rsidTr="00FE34C9"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lang w:eastAsia="ru-RU"/>
              </w:rPr>
              <w:t>5. Родная  страна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Россия, символика России, столица, основные права и обязанности граждан России, виды </w:t>
            </w:r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>транспорта, народное творчество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C4BC4" w:rsidRPr="00737F82" w:rsidRDefault="005C4BC4" w:rsidP="00737F82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>20 ч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C4BC4" w:rsidRPr="00737F82" w:rsidRDefault="005C4BC4" w:rsidP="00737F82">
            <w:pPr>
              <w:widowControl/>
              <w:suppressAutoHyphens w:val="0"/>
              <w:snapToGri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proofErr w:type="gramStart"/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Ориентировка  в  понятиях  и  терминах:  семья,  родители,  город,  село,  страна,  </w:t>
            </w:r>
            <w:r w:rsidRPr="00737F82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>памятное  место,  транспорт,  фольклор,  народное  творчество,  профессия.</w:t>
            </w:r>
            <w:proofErr w:type="gramEnd"/>
          </w:p>
          <w:p w:rsidR="005C4BC4" w:rsidRPr="00737F82" w:rsidRDefault="005C4BC4" w:rsidP="00737F82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C4BC4" w:rsidRPr="00737F82" w:rsidRDefault="005C4BC4" w:rsidP="00737F82">
            <w:pPr>
              <w:widowControl/>
              <w:numPr>
                <w:ilvl w:val="0"/>
                <w:numId w:val="18"/>
              </w:numPr>
              <w:tabs>
                <w:tab w:val="left" w:pos="432"/>
              </w:tabs>
              <w:suppressAutoHyphens w:val="0"/>
              <w:snapToGrid w:val="0"/>
              <w:ind w:right="-108"/>
              <w:rPr>
                <w:rFonts w:ascii="Times New Roman" w:hAnsi="Times New Roman"/>
                <w:kern w:val="0"/>
                <w:sz w:val="22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lastRenderedPageBreak/>
              <w:t>рассказывать о себе по плану: имя, фамилия, ласковое имя, любимое занятие;</w:t>
            </w:r>
          </w:p>
          <w:p w:rsidR="005C4BC4" w:rsidRPr="00737F82" w:rsidRDefault="005C4BC4" w:rsidP="00737F82">
            <w:pPr>
              <w:widowControl/>
              <w:numPr>
                <w:ilvl w:val="0"/>
                <w:numId w:val="18"/>
              </w:numPr>
              <w:tabs>
                <w:tab w:val="left" w:pos="432"/>
              </w:tabs>
              <w:suppressAutoHyphens w:val="0"/>
              <w:ind w:right="-108"/>
              <w:rPr>
                <w:rFonts w:ascii="Times New Roman" w:hAnsi="Times New Roman"/>
                <w:kern w:val="0"/>
                <w:sz w:val="22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>знать название своего города, страны, столицы;</w:t>
            </w:r>
          </w:p>
          <w:p w:rsidR="005C4BC4" w:rsidRPr="00737F82" w:rsidRDefault="005C4BC4" w:rsidP="00737F82">
            <w:pPr>
              <w:widowControl/>
              <w:numPr>
                <w:ilvl w:val="0"/>
                <w:numId w:val="18"/>
              </w:numPr>
              <w:tabs>
                <w:tab w:val="left" w:pos="432"/>
              </w:tabs>
              <w:suppressAutoHyphens w:val="0"/>
              <w:ind w:right="-108"/>
              <w:rPr>
                <w:rFonts w:ascii="Times New Roman" w:hAnsi="Times New Roman"/>
                <w:kern w:val="0"/>
                <w:sz w:val="22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>знать символику страны;</w:t>
            </w:r>
          </w:p>
          <w:p w:rsidR="005C4BC4" w:rsidRPr="00737F82" w:rsidRDefault="005C4BC4" w:rsidP="00737F82">
            <w:pPr>
              <w:snapToGrid w:val="0"/>
              <w:ind w:left="360"/>
              <w:rPr>
                <w:rFonts w:ascii="Times New Roman" w:hAnsi="Times New Roman"/>
                <w:kern w:val="0"/>
                <w:sz w:val="22"/>
                <w:lang w:eastAsia="ru-RU"/>
              </w:rPr>
            </w:pPr>
            <w:r w:rsidRPr="00737F82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>знать полное имя, домашний адрес;</w:t>
            </w:r>
          </w:p>
        </w:tc>
      </w:tr>
    </w:tbl>
    <w:p w:rsidR="005C4BC4" w:rsidRPr="00E4493C" w:rsidRDefault="005C4BC4" w:rsidP="00E449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4BC4" w:rsidRPr="00737F82" w:rsidRDefault="005C4BC4" w:rsidP="00737F82">
      <w:pPr>
        <w:jc w:val="center"/>
        <w:rPr>
          <w:rFonts w:ascii="Times New Roman" w:hAnsi="Times New Roman"/>
          <w:b/>
          <w:bCs/>
          <w:sz w:val="24"/>
        </w:rPr>
      </w:pPr>
      <w:r w:rsidRPr="00737F82">
        <w:rPr>
          <w:rFonts w:ascii="Times New Roman" w:hAnsi="Times New Roman"/>
          <w:b/>
          <w:bCs/>
          <w:sz w:val="24"/>
        </w:rPr>
        <w:t>Методическое обеспечение программы:</w:t>
      </w:r>
    </w:p>
    <w:p w:rsidR="005C4BC4" w:rsidRPr="00E4493C" w:rsidRDefault="005C4BC4" w:rsidP="00E4493C">
      <w:pPr>
        <w:jc w:val="both"/>
        <w:rPr>
          <w:rFonts w:ascii="Times New Roman" w:hAnsi="Times New Roman"/>
          <w:bCs/>
          <w:sz w:val="24"/>
          <w:lang w:val="en-US"/>
        </w:rPr>
      </w:pPr>
    </w:p>
    <w:p w:rsidR="005C4BC4" w:rsidRPr="00E4493C" w:rsidRDefault="005C4BC4" w:rsidP="00E4493C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 xml:space="preserve">Сборник программ к комплекту учебников «Начальная школа </w:t>
      </w:r>
      <w:r w:rsidRPr="00E4493C">
        <w:rPr>
          <w:rFonts w:ascii="Times New Roman" w:hAnsi="Times New Roman"/>
          <w:sz w:val="24"/>
          <w:lang w:val="en-US"/>
        </w:rPr>
        <w:t>XXI</w:t>
      </w:r>
      <w:r w:rsidRPr="00E4493C">
        <w:rPr>
          <w:rFonts w:ascii="Times New Roman" w:hAnsi="Times New Roman"/>
          <w:sz w:val="24"/>
        </w:rPr>
        <w:t xml:space="preserve"> века». – 3-е изд., </w:t>
      </w:r>
      <w:proofErr w:type="spellStart"/>
      <w:r w:rsidRPr="00E4493C">
        <w:rPr>
          <w:rFonts w:ascii="Times New Roman" w:hAnsi="Times New Roman"/>
          <w:sz w:val="24"/>
        </w:rPr>
        <w:t>дораб</w:t>
      </w:r>
      <w:proofErr w:type="spellEnd"/>
      <w:r w:rsidRPr="00E4493C">
        <w:rPr>
          <w:rFonts w:ascii="Times New Roman" w:hAnsi="Times New Roman"/>
          <w:sz w:val="24"/>
        </w:rPr>
        <w:t xml:space="preserve">. и доп. – М.: </w:t>
      </w:r>
      <w:proofErr w:type="spellStart"/>
      <w:r w:rsidRPr="00E4493C">
        <w:rPr>
          <w:rFonts w:ascii="Times New Roman" w:hAnsi="Times New Roman"/>
          <w:sz w:val="24"/>
        </w:rPr>
        <w:t>Вентана</w:t>
      </w:r>
      <w:proofErr w:type="spellEnd"/>
      <w:r w:rsidRPr="00E4493C">
        <w:rPr>
          <w:rFonts w:ascii="Times New Roman" w:hAnsi="Times New Roman"/>
          <w:sz w:val="24"/>
        </w:rPr>
        <w:t xml:space="preserve"> – Граф, 2009.</w:t>
      </w:r>
    </w:p>
    <w:p w:rsidR="005C4BC4" w:rsidRPr="00E4493C" w:rsidRDefault="005C4BC4" w:rsidP="00E4493C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 xml:space="preserve">Виноградова Н. Ф. Окружающий мир. Методика обучения. 1 – 4 </w:t>
      </w:r>
      <w:proofErr w:type="spellStart"/>
      <w:r w:rsidRPr="00E4493C">
        <w:rPr>
          <w:rFonts w:ascii="Times New Roman" w:hAnsi="Times New Roman"/>
          <w:sz w:val="24"/>
        </w:rPr>
        <w:t>кл</w:t>
      </w:r>
      <w:proofErr w:type="spellEnd"/>
      <w:r w:rsidRPr="00E4493C">
        <w:rPr>
          <w:rFonts w:ascii="Times New Roman" w:hAnsi="Times New Roman"/>
          <w:sz w:val="24"/>
        </w:rPr>
        <w:t xml:space="preserve">. М.: </w:t>
      </w:r>
      <w:proofErr w:type="spellStart"/>
      <w:r w:rsidRPr="00E4493C">
        <w:rPr>
          <w:rFonts w:ascii="Times New Roman" w:hAnsi="Times New Roman"/>
          <w:sz w:val="24"/>
        </w:rPr>
        <w:t>Вентана</w:t>
      </w:r>
      <w:proofErr w:type="spellEnd"/>
      <w:r w:rsidRPr="00E4493C">
        <w:rPr>
          <w:rFonts w:ascii="Times New Roman" w:hAnsi="Times New Roman"/>
          <w:sz w:val="24"/>
        </w:rPr>
        <w:t xml:space="preserve"> – Граф, 2011 г.</w:t>
      </w:r>
    </w:p>
    <w:p w:rsidR="005C4BC4" w:rsidRPr="00E4493C" w:rsidRDefault="005C4BC4" w:rsidP="00E4493C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 xml:space="preserve">Виноградова Н.Ф. Окружающий мир: 1 класс: Учебник для учащихся общеобразовательных учреждений. – 3-е изд., </w:t>
      </w:r>
      <w:proofErr w:type="spellStart"/>
      <w:r w:rsidRPr="00E4493C">
        <w:rPr>
          <w:rFonts w:ascii="Times New Roman" w:hAnsi="Times New Roman"/>
          <w:sz w:val="24"/>
        </w:rPr>
        <w:t>дораб</w:t>
      </w:r>
      <w:proofErr w:type="spellEnd"/>
      <w:r w:rsidRPr="00E4493C">
        <w:rPr>
          <w:rFonts w:ascii="Times New Roman" w:hAnsi="Times New Roman"/>
          <w:sz w:val="24"/>
        </w:rPr>
        <w:t xml:space="preserve">. – М.: </w:t>
      </w:r>
      <w:proofErr w:type="spellStart"/>
      <w:r w:rsidRPr="00E4493C">
        <w:rPr>
          <w:rFonts w:ascii="Times New Roman" w:hAnsi="Times New Roman"/>
          <w:sz w:val="24"/>
        </w:rPr>
        <w:t>Вентана</w:t>
      </w:r>
      <w:proofErr w:type="spellEnd"/>
      <w:r w:rsidRPr="00E4493C">
        <w:rPr>
          <w:rFonts w:ascii="Times New Roman" w:hAnsi="Times New Roman"/>
          <w:sz w:val="24"/>
        </w:rPr>
        <w:t xml:space="preserve"> – Граф, 2012.</w:t>
      </w:r>
    </w:p>
    <w:p w:rsidR="005C4BC4" w:rsidRPr="00E4493C" w:rsidRDefault="005C4BC4" w:rsidP="00E4493C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</w:rPr>
      </w:pPr>
      <w:r w:rsidRPr="00E4493C">
        <w:rPr>
          <w:rFonts w:ascii="Times New Roman" w:hAnsi="Times New Roman"/>
          <w:sz w:val="24"/>
        </w:rPr>
        <w:t xml:space="preserve">Виноградова Н.Ф. Окружающий мир: 1 класс: Рабочая тетрадь для учащихся общеобразовательных учреждений. – 4-е изд., </w:t>
      </w:r>
      <w:proofErr w:type="spellStart"/>
      <w:r w:rsidRPr="00E4493C">
        <w:rPr>
          <w:rFonts w:ascii="Times New Roman" w:hAnsi="Times New Roman"/>
          <w:sz w:val="24"/>
        </w:rPr>
        <w:t>дораб</w:t>
      </w:r>
      <w:proofErr w:type="spellEnd"/>
      <w:r w:rsidRPr="00E4493C">
        <w:rPr>
          <w:rFonts w:ascii="Times New Roman" w:hAnsi="Times New Roman"/>
          <w:sz w:val="24"/>
        </w:rPr>
        <w:t xml:space="preserve">. – М.: </w:t>
      </w:r>
      <w:proofErr w:type="spellStart"/>
      <w:r w:rsidRPr="00E4493C">
        <w:rPr>
          <w:rFonts w:ascii="Times New Roman" w:hAnsi="Times New Roman"/>
          <w:sz w:val="24"/>
        </w:rPr>
        <w:t>Вентана</w:t>
      </w:r>
      <w:proofErr w:type="spellEnd"/>
      <w:r w:rsidRPr="00E4493C">
        <w:rPr>
          <w:rFonts w:ascii="Times New Roman" w:hAnsi="Times New Roman"/>
          <w:sz w:val="24"/>
        </w:rPr>
        <w:t xml:space="preserve"> – Граф, 2012 г.</w:t>
      </w:r>
    </w:p>
    <w:p w:rsidR="005C4BC4" w:rsidRPr="00E4493C" w:rsidRDefault="005C4BC4" w:rsidP="00E4493C">
      <w:pPr>
        <w:jc w:val="both"/>
        <w:rPr>
          <w:rFonts w:ascii="Times New Roman" w:hAnsi="Times New Roman"/>
          <w:iCs/>
          <w:sz w:val="24"/>
        </w:rPr>
      </w:pPr>
    </w:p>
    <w:p w:rsidR="005C4BC4" w:rsidRPr="00E4493C" w:rsidRDefault="005C4BC4" w:rsidP="00E4493C">
      <w:pPr>
        <w:ind w:left="540"/>
        <w:jc w:val="both"/>
        <w:rPr>
          <w:rFonts w:ascii="Times New Roman" w:hAnsi="Times New Roman"/>
          <w:sz w:val="24"/>
        </w:rPr>
      </w:pPr>
    </w:p>
    <w:sectPr w:rsidR="005C4BC4" w:rsidRPr="00E4493C" w:rsidSect="00A514FE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31146BD"/>
    <w:multiLevelType w:val="hybridMultilevel"/>
    <w:tmpl w:val="DF02F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A1CC9"/>
    <w:multiLevelType w:val="hybridMultilevel"/>
    <w:tmpl w:val="0F1AB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84E37"/>
    <w:multiLevelType w:val="hybridMultilevel"/>
    <w:tmpl w:val="B666F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751A93"/>
    <w:multiLevelType w:val="hybridMultilevel"/>
    <w:tmpl w:val="664001B4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24E6F"/>
    <w:multiLevelType w:val="hybridMultilevel"/>
    <w:tmpl w:val="5CAA68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9D3321C"/>
    <w:multiLevelType w:val="hybridMultilevel"/>
    <w:tmpl w:val="D5A83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55D81"/>
    <w:multiLevelType w:val="hybridMultilevel"/>
    <w:tmpl w:val="F4889B0A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>
    <w:nsid w:val="346F501D"/>
    <w:multiLevelType w:val="hybridMultilevel"/>
    <w:tmpl w:val="4A48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E3DA5"/>
    <w:multiLevelType w:val="hybridMultilevel"/>
    <w:tmpl w:val="ECFC40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5FD79FE"/>
    <w:multiLevelType w:val="hybridMultilevel"/>
    <w:tmpl w:val="2398D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703F02"/>
    <w:multiLevelType w:val="hybridMultilevel"/>
    <w:tmpl w:val="7AF0D7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8A6CF2"/>
    <w:multiLevelType w:val="hybridMultilevel"/>
    <w:tmpl w:val="9D9004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D594E16"/>
    <w:multiLevelType w:val="hybridMultilevel"/>
    <w:tmpl w:val="DB480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0E5E42"/>
    <w:multiLevelType w:val="hybridMultilevel"/>
    <w:tmpl w:val="16BA31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4AA6B94"/>
    <w:multiLevelType w:val="hybridMultilevel"/>
    <w:tmpl w:val="DB92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2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11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2"/>
  </w:num>
  <w:num w:numId="16">
    <w:abstractNumId w:val="8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93C"/>
    <w:rsid w:val="00011950"/>
    <w:rsid w:val="0002209F"/>
    <w:rsid w:val="0006605A"/>
    <w:rsid w:val="00152018"/>
    <w:rsid w:val="001A2348"/>
    <w:rsid w:val="002F3819"/>
    <w:rsid w:val="004463A7"/>
    <w:rsid w:val="0058758A"/>
    <w:rsid w:val="005C4BC4"/>
    <w:rsid w:val="00671813"/>
    <w:rsid w:val="006C69E3"/>
    <w:rsid w:val="00737F82"/>
    <w:rsid w:val="007D5AB8"/>
    <w:rsid w:val="00845B7E"/>
    <w:rsid w:val="00874EBD"/>
    <w:rsid w:val="00956FBD"/>
    <w:rsid w:val="00A514FE"/>
    <w:rsid w:val="00B15678"/>
    <w:rsid w:val="00B36E13"/>
    <w:rsid w:val="00BC32F2"/>
    <w:rsid w:val="00C135D8"/>
    <w:rsid w:val="00C241AA"/>
    <w:rsid w:val="00CC0436"/>
    <w:rsid w:val="00D06808"/>
    <w:rsid w:val="00E03D87"/>
    <w:rsid w:val="00E4493C"/>
    <w:rsid w:val="00F46E6B"/>
    <w:rsid w:val="00F96C78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C"/>
    <w:pPr>
      <w:widowControl w:val="0"/>
      <w:suppressAutoHyphens/>
    </w:pPr>
    <w:rPr>
      <w:rFonts w:ascii="Arial" w:eastAsia="Arial Unicode MS" w:hAnsi="Arial"/>
      <w:kern w:val="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4493C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E4493C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2350</Words>
  <Characters>13400</Characters>
  <Application>Microsoft Office Word</Application>
  <DocSecurity>0</DocSecurity>
  <Lines>111</Lines>
  <Paragraphs>31</Paragraphs>
  <ScaleCrop>false</ScaleCrop>
  <Company>MICROSOFT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Kreditor</dc:creator>
  <cp:keywords/>
  <dc:description/>
  <cp:lastModifiedBy>пк</cp:lastModifiedBy>
  <cp:revision>11</cp:revision>
  <dcterms:created xsi:type="dcterms:W3CDTF">2014-08-31T12:20:00Z</dcterms:created>
  <dcterms:modified xsi:type="dcterms:W3CDTF">2021-10-10T14:06:00Z</dcterms:modified>
</cp:coreProperties>
</file>