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43" w:rsidRPr="000E1B43" w:rsidRDefault="000E1B43" w:rsidP="000E1B43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0E1B43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E1B43" w:rsidRPr="000E1B43" w:rsidRDefault="000E1B43" w:rsidP="000E1B43">
      <w:pPr>
        <w:pBdr>
          <w:bottom w:val="single" w:sz="4" w:space="1" w:color="auto"/>
        </w:pBdr>
        <w:jc w:val="center"/>
        <w:rPr>
          <w:sz w:val="24"/>
          <w:szCs w:val="24"/>
          <w:lang w:val="ru-RU"/>
        </w:rPr>
      </w:pPr>
      <w:r w:rsidRPr="000E1B43">
        <w:rPr>
          <w:sz w:val="24"/>
          <w:szCs w:val="24"/>
          <w:lang w:val="ru-RU"/>
        </w:rPr>
        <w:t xml:space="preserve"> «Туруханская средняя школа № 1»  (МБОУ «Туруханская СШ № 1»)</w:t>
      </w:r>
    </w:p>
    <w:p w:rsidR="000E1B43" w:rsidRPr="000E1B43" w:rsidRDefault="000E1B43" w:rsidP="000E1B43">
      <w:pPr>
        <w:jc w:val="center"/>
        <w:rPr>
          <w:sz w:val="24"/>
          <w:szCs w:val="24"/>
          <w:lang w:val="ru-RU"/>
        </w:rPr>
      </w:pPr>
    </w:p>
    <w:p w:rsidR="000E1B43" w:rsidRPr="000E1B43" w:rsidRDefault="000E1B43" w:rsidP="000E1B43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2"/>
        <w:gridCol w:w="4934"/>
        <w:gridCol w:w="4934"/>
      </w:tblGrid>
      <w:tr w:rsidR="00CF1AB5" w:rsidRPr="00F60F98" w:rsidTr="00E47AAE">
        <w:trPr>
          <w:trHeight w:val="1521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 xml:space="preserve">Рассмотрено </w:t>
            </w:r>
          </w:p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>методическим объединением</w:t>
            </w:r>
          </w:p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 xml:space="preserve"> протокол № 1 от  </w:t>
            </w:r>
          </w:p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>«31» августа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 xml:space="preserve">зам.директора по УВР </w:t>
            </w:r>
          </w:p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>«31» августа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>Утверждено</w:t>
            </w:r>
          </w:p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 xml:space="preserve">____________Т.В. Рыбянец </w:t>
            </w:r>
          </w:p>
          <w:p w:rsidR="00CF1AB5" w:rsidRPr="00CF1AB5" w:rsidRDefault="00CF1AB5" w:rsidP="00E47AAE">
            <w:pPr>
              <w:jc w:val="center"/>
              <w:rPr>
                <w:sz w:val="24"/>
                <w:szCs w:val="24"/>
                <w:lang w:val="ru-RU"/>
              </w:rPr>
            </w:pPr>
            <w:r w:rsidRPr="00CF1AB5">
              <w:rPr>
                <w:sz w:val="24"/>
                <w:szCs w:val="24"/>
                <w:lang w:val="ru-RU"/>
              </w:rPr>
              <w:t>Приказ № 01-03-60</w:t>
            </w:r>
          </w:p>
          <w:p w:rsidR="00CF1AB5" w:rsidRPr="00F60F98" w:rsidRDefault="00CF1AB5" w:rsidP="00E47AAE">
            <w:pPr>
              <w:jc w:val="center"/>
              <w:rPr>
                <w:b/>
                <w:sz w:val="24"/>
                <w:szCs w:val="24"/>
              </w:rPr>
            </w:pPr>
            <w:r w:rsidRPr="00204EB1">
              <w:rPr>
                <w:sz w:val="24"/>
                <w:szCs w:val="24"/>
                <w:lang w:val="ru-RU"/>
              </w:rPr>
              <w:t>от «</w:t>
            </w:r>
            <w:r>
              <w:rPr>
                <w:sz w:val="24"/>
                <w:szCs w:val="24"/>
              </w:rPr>
              <w:t>31</w:t>
            </w:r>
            <w:r w:rsidRPr="00204EB1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  <w:r w:rsidRPr="00204EB1">
              <w:rPr>
                <w:sz w:val="24"/>
                <w:szCs w:val="24"/>
                <w:lang w:val="ru-RU"/>
              </w:rPr>
              <w:t xml:space="preserve"> 20</w:t>
            </w:r>
            <w:r w:rsidRPr="00F60F98">
              <w:rPr>
                <w:sz w:val="24"/>
                <w:szCs w:val="24"/>
              </w:rPr>
              <w:t>21 г.</w:t>
            </w:r>
          </w:p>
        </w:tc>
      </w:tr>
    </w:tbl>
    <w:p w:rsidR="000E1B43" w:rsidRPr="000E1B43" w:rsidRDefault="000E1B43" w:rsidP="000E1B43">
      <w:pPr>
        <w:ind w:left="5040"/>
        <w:rPr>
          <w:sz w:val="24"/>
          <w:szCs w:val="24"/>
          <w:lang w:val="ru-RU"/>
        </w:rPr>
      </w:pPr>
    </w:p>
    <w:p w:rsidR="000E1B43" w:rsidRPr="00CF1AB5" w:rsidRDefault="000E1B43" w:rsidP="000E1B43">
      <w:pPr>
        <w:jc w:val="center"/>
        <w:rPr>
          <w:b/>
          <w:sz w:val="24"/>
          <w:szCs w:val="24"/>
          <w:lang w:val="ru-RU"/>
        </w:rPr>
      </w:pPr>
    </w:p>
    <w:p w:rsidR="000E1B43" w:rsidRPr="00CF1AB5" w:rsidRDefault="000E1B43" w:rsidP="000E1B43">
      <w:pPr>
        <w:jc w:val="center"/>
        <w:rPr>
          <w:b/>
          <w:sz w:val="24"/>
          <w:szCs w:val="24"/>
          <w:lang w:val="ru-RU"/>
        </w:rPr>
      </w:pPr>
    </w:p>
    <w:p w:rsidR="000E1B43" w:rsidRPr="00CF1AB5" w:rsidRDefault="000E1B43" w:rsidP="000E1B43">
      <w:pPr>
        <w:jc w:val="center"/>
        <w:rPr>
          <w:b/>
          <w:sz w:val="24"/>
          <w:szCs w:val="24"/>
          <w:lang w:val="ru-RU"/>
        </w:rPr>
      </w:pPr>
    </w:p>
    <w:p w:rsidR="000E1B43" w:rsidRPr="00CF1AB5" w:rsidRDefault="000E1B43" w:rsidP="000E1B43">
      <w:pPr>
        <w:jc w:val="center"/>
        <w:rPr>
          <w:b/>
          <w:sz w:val="24"/>
          <w:szCs w:val="24"/>
          <w:lang w:val="ru-RU"/>
        </w:rPr>
      </w:pPr>
    </w:p>
    <w:p w:rsidR="000E1B43" w:rsidRPr="00CF1AB5" w:rsidRDefault="000E1B43" w:rsidP="000E1B43">
      <w:pPr>
        <w:jc w:val="center"/>
        <w:rPr>
          <w:b/>
          <w:sz w:val="24"/>
          <w:szCs w:val="24"/>
          <w:lang w:val="ru-RU"/>
        </w:rPr>
      </w:pPr>
    </w:p>
    <w:p w:rsidR="000E1B43" w:rsidRPr="000E1B43" w:rsidRDefault="000E1B43" w:rsidP="000E1B43">
      <w:pPr>
        <w:rPr>
          <w:b/>
          <w:sz w:val="24"/>
          <w:szCs w:val="24"/>
          <w:lang w:val="ru-RU"/>
        </w:rPr>
      </w:pPr>
    </w:p>
    <w:p w:rsidR="000E1B43" w:rsidRPr="00CF1AB5" w:rsidRDefault="000E1B43" w:rsidP="000E1B43">
      <w:pPr>
        <w:jc w:val="center"/>
        <w:rPr>
          <w:b/>
          <w:sz w:val="24"/>
          <w:szCs w:val="24"/>
          <w:lang w:val="ru-RU"/>
        </w:rPr>
      </w:pPr>
    </w:p>
    <w:p w:rsidR="000E1B43" w:rsidRPr="000E1B43" w:rsidRDefault="000E1B43" w:rsidP="000E1B43">
      <w:pPr>
        <w:jc w:val="center"/>
        <w:rPr>
          <w:b/>
          <w:sz w:val="24"/>
          <w:szCs w:val="24"/>
          <w:lang w:val="ru-RU"/>
        </w:rPr>
      </w:pPr>
      <w:r w:rsidRPr="000E1B43">
        <w:rPr>
          <w:b/>
          <w:sz w:val="24"/>
          <w:szCs w:val="24"/>
          <w:lang w:val="ru-RU"/>
        </w:rPr>
        <w:t>РАБОЧАЯ ПРОГРАММА</w:t>
      </w:r>
    </w:p>
    <w:p w:rsidR="000E1B43" w:rsidRPr="000E1B43" w:rsidRDefault="000E1B43" w:rsidP="000E1B43">
      <w:pPr>
        <w:jc w:val="center"/>
        <w:rPr>
          <w:b/>
          <w:sz w:val="24"/>
          <w:szCs w:val="24"/>
          <w:lang w:val="ru-RU"/>
        </w:rPr>
      </w:pPr>
    </w:p>
    <w:p w:rsidR="000E1B43" w:rsidRPr="00D3580C" w:rsidRDefault="00D3580C" w:rsidP="000E1B43">
      <w:pPr>
        <w:jc w:val="center"/>
        <w:rPr>
          <w:sz w:val="24"/>
          <w:szCs w:val="24"/>
          <w:u w:val="single"/>
          <w:lang w:val="ru-RU"/>
        </w:rPr>
      </w:pPr>
      <w:r w:rsidRPr="00D3580C">
        <w:rPr>
          <w:sz w:val="24"/>
          <w:szCs w:val="24"/>
          <w:u w:val="single"/>
          <w:lang w:val="ru-RU"/>
        </w:rPr>
        <w:t>«</w:t>
      </w:r>
      <w:r>
        <w:rPr>
          <w:sz w:val="24"/>
          <w:szCs w:val="24"/>
          <w:u w:val="single"/>
          <w:lang w:val="ru-RU"/>
        </w:rPr>
        <w:t>РУССКИЙ  ЯЗЫК</w:t>
      </w:r>
      <w:r w:rsidRPr="00D3580C">
        <w:rPr>
          <w:sz w:val="24"/>
          <w:szCs w:val="24"/>
          <w:u w:val="single"/>
          <w:lang w:val="ru-RU"/>
        </w:rPr>
        <w:t xml:space="preserve">» </w:t>
      </w:r>
      <w:r w:rsidR="000E1B43" w:rsidRPr="00D3580C">
        <w:rPr>
          <w:sz w:val="24"/>
          <w:szCs w:val="24"/>
          <w:u w:val="single"/>
          <w:lang w:val="ru-RU"/>
        </w:rPr>
        <w:t>в</w:t>
      </w:r>
      <w:r w:rsidRPr="00D3580C">
        <w:rPr>
          <w:sz w:val="24"/>
          <w:szCs w:val="24"/>
          <w:u w:val="single"/>
          <w:lang w:val="ru-RU"/>
        </w:rPr>
        <w:t xml:space="preserve">о 2 В </w:t>
      </w:r>
      <w:r w:rsidR="000E1B43" w:rsidRPr="00D3580C">
        <w:rPr>
          <w:sz w:val="24"/>
          <w:szCs w:val="24"/>
          <w:u w:val="single"/>
          <w:lang w:val="ru-RU"/>
        </w:rPr>
        <w:t>классе</w:t>
      </w:r>
    </w:p>
    <w:p w:rsidR="000E1B43" w:rsidRPr="000E1B43" w:rsidRDefault="000E1B43" w:rsidP="000E1B43">
      <w:pPr>
        <w:jc w:val="center"/>
        <w:rPr>
          <w:lang w:val="ru-RU"/>
        </w:rPr>
      </w:pPr>
      <w:r w:rsidRPr="000E1B43">
        <w:rPr>
          <w:lang w:val="ru-RU"/>
        </w:rPr>
        <w:t>(наименование учебного курса, предмета, дисциплины)</w:t>
      </w:r>
    </w:p>
    <w:p w:rsidR="000E1B43" w:rsidRPr="000E1B43" w:rsidRDefault="000E1B43" w:rsidP="000E1B43">
      <w:pPr>
        <w:rPr>
          <w:sz w:val="24"/>
          <w:szCs w:val="24"/>
          <w:lang w:val="ru-RU"/>
        </w:rPr>
      </w:pPr>
    </w:p>
    <w:p w:rsidR="000E1B43" w:rsidRPr="000E1B43" w:rsidRDefault="000E1B43" w:rsidP="000E1B43">
      <w:pPr>
        <w:rPr>
          <w:sz w:val="24"/>
          <w:szCs w:val="24"/>
          <w:lang w:val="ru-RU"/>
        </w:rPr>
      </w:pPr>
    </w:p>
    <w:p w:rsidR="000E1B43" w:rsidRPr="000E1B43" w:rsidRDefault="000E1B43" w:rsidP="000E1B43">
      <w:pPr>
        <w:rPr>
          <w:sz w:val="24"/>
          <w:szCs w:val="24"/>
          <w:lang w:val="ru-RU"/>
        </w:rPr>
      </w:pPr>
    </w:p>
    <w:p w:rsidR="000E1B43" w:rsidRPr="000E1B43" w:rsidRDefault="000E1B43" w:rsidP="000E1B43">
      <w:pPr>
        <w:rPr>
          <w:sz w:val="24"/>
          <w:szCs w:val="24"/>
          <w:lang w:val="ru-RU"/>
        </w:rPr>
      </w:pPr>
    </w:p>
    <w:p w:rsidR="000E1B43" w:rsidRPr="000E1B43" w:rsidRDefault="000E1B43" w:rsidP="000E1B43">
      <w:pPr>
        <w:rPr>
          <w:sz w:val="24"/>
          <w:szCs w:val="24"/>
          <w:lang w:val="ru-RU"/>
        </w:rPr>
      </w:pPr>
    </w:p>
    <w:p w:rsidR="000E1B43" w:rsidRPr="000E1B43" w:rsidRDefault="000E1B43" w:rsidP="000E1B43">
      <w:pPr>
        <w:rPr>
          <w:sz w:val="24"/>
          <w:szCs w:val="24"/>
          <w:lang w:val="ru-RU"/>
        </w:rPr>
      </w:pPr>
    </w:p>
    <w:p w:rsidR="000E1B43" w:rsidRPr="000E1B43" w:rsidRDefault="000E1B43" w:rsidP="000E1B43">
      <w:pPr>
        <w:rPr>
          <w:sz w:val="24"/>
          <w:szCs w:val="24"/>
          <w:lang w:val="ru-RU"/>
        </w:rPr>
      </w:pPr>
    </w:p>
    <w:p w:rsidR="000E1B43" w:rsidRPr="000E1B43" w:rsidRDefault="000E1B43" w:rsidP="000E1B43">
      <w:pPr>
        <w:rPr>
          <w:sz w:val="24"/>
          <w:szCs w:val="24"/>
          <w:lang w:val="ru-RU"/>
        </w:rPr>
      </w:pPr>
    </w:p>
    <w:p w:rsidR="000E1B43" w:rsidRPr="000E1B43" w:rsidRDefault="000E1B43" w:rsidP="000E1B43">
      <w:pPr>
        <w:jc w:val="center"/>
        <w:rPr>
          <w:sz w:val="24"/>
          <w:szCs w:val="24"/>
          <w:u w:val="single"/>
          <w:lang w:val="ru-RU"/>
        </w:rPr>
      </w:pPr>
      <w:r w:rsidRPr="000E1B43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Pr="000E1B43">
        <w:rPr>
          <w:sz w:val="24"/>
          <w:szCs w:val="24"/>
          <w:lang w:val="ru-RU"/>
        </w:rPr>
        <w:tab/>
      </w:r>
      <w:r w:rsidRPr="000E1B43">
        <w:rPr>
          <w:sz w:val="24"/>
          <w:szCs w:val="24"/>
          <w:lang w:val="ru-RU"/>
        </w:rPr>
        <w:tab/>
      </w:r>
      <w:r w:rsidRPr="000E1B43">
        <w:rPr>
          <w:sz w:val="24"/>
          <w:szCs w:val="24"/>
          <w:lang w:val="ru-RU"/>
        </w:rPr>
        <w:tab/>
        <w:t xml:space="preserve"> </w:t>
      </w:r>
      <w:r w:rsidRPr="000E1B43">
        <w:rPr>
          <w:sz w:val="24"/>
          <w:szCs w:val="24"/>
          <w:lang w:val="ru-RU"/>
        </w:rPr>
        <w:tab/>
      </w:r>
      <w:r w:rsidRPr="000E1B43"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</w:r>
      <w:r w:rsidRPr="000E1B43">
        <w:rPr>
          <w:sz w:val="24"/>
          <w:szCs w:val="24"/>
          <w:u w:val="single"/>
          <w:lang w:val="ru-RU"/>
        </w:rPr>
        <w:t xml:space="preserve">Иванищева </w:t>
      </w:r>
      <w:proofErr w:type="spellStart"/>
      <w:r w:rsidRPr="000E1B43">
        <w:rPr>
          <w:sz w:val="24"/>
          <w:szCs w:val="24"/>
          <w:u w:val="single"/>
          <w:lang w:val="ru-RU"/>
        </w:rPr>
        <w:t>Алефтина</w:t>
      </w:r>
      <w:proofErr w:type="spellEnd"/>
      <w:r w:rsidRPr="000E1B43">
        <w:rPr>
          <w:sz w:val="24"/>
          <w:szCs w:val="24"/>
          <w:u w:val="single"/>
          <w:lang w:val="ru-RU"/>
        </w:rPr>
        <w:t xml:space="preserve"> Ивановна</w:t>
      </w:r>
    </w:p>
    <w:p w:rsidR="000E1B43" w:rsidRPr="00D3580C" w:rsidRDefault="000E1B43" w:rsidP="000E1B43">
      <w:pPr>
        <w:jc w:val="center"/>
        <w:rPr>
          <w:b/>
          <w:u w:val="single"/>
          <w:lang w:val="ru-RU"/>
        </w:rPr>
      </w:pPr>
      <w:r w:rsidRPr="00D3580C">
        <w:rPr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0E1B43">
        <w:rPr>
          <w:sz w:val="24"/>
          <w:szCs w:val="24"/>
          <w:lang w:val="ru-RU"/>
        </w:rPr>
        <w:tab/>
      </w:r>
      <w:r w:rsidRPr="000E1B43">
        <w:rPr>
          <w:sz w:val="24"/>
          <w:szCs w:val="24"/>
          <w:lang w:val="ru-RU"/>
        </w:rPr>
        <w:tab/>
      </w:r>
      <w:r w:rsidRPr="000E1B43">
        <w:rPr>
          <w:sz w:val="24"/>
          <w:szCs w:val="24"/>
          <w:lang w:val="ru-RU"/>
        </w:rPr>
        <w:tab/>
      </w:r>
      <w:r w:rsidRPr="000E1B43">
        <w:rPr>
          <w:sz w:val="24"/>
          <w:szCs w:val="24"/>
          <w:lang w:val="ru-RU"/>
        </w:rPr>
        <w:tab/>
      </w:r>
      <w:r w:rsidRPr="000E1B43">
        <w:rPr>
          <w:sz w:val="24"/>
          <w:szCs w:val="24"/>
          <w:lang w:val="ru-RU"/>
        </w:rPr>
        <w:tab/>
      </w:r>
      <w:r w:rsidRPr="00D3580C">
        <w:rPr>
          <w:sz w:val="24"/>
          <w:szCs w:val="24"/>
          <w:lang w:val="ru-RU"/>
        </w:rPr>
        <w:t xml:space="preserve">    </w:t>
      </w:r>
      <w:r w:rsidRPr="00D3580C">
        <w:rPr>
          <w:lang w:val="ru-RU"/>
        </w:rPr>
        <w:t>ФИО учителя разработчика</w:t>
      </w:r>
    </w:p>
    <w:p w:rsidR="000E1B43" w:rsidRPr="00D3580C" w:rsidRDefault="000E1B43" w:rsidP="000E1B43">
      <w:pPr>
        <w:jc w:val="center"/>
        <w:rPr>
          <w:b/>
          <w:sz w:val="24"/>
          <w:szCs w:val="24"/>
          <w:u w:val="single"/>
          <w:lang w:val="ru-RU"/>
        </w:rPr>
      </w:pPr>
    </w:p>
    <w:p w:rsidR="000E1B43" w:rsidRPr="000E1B43" w:rsidRDefault="000E1B43" w:rsidP="000E1B43">
      <w:pPr>
        <w:rPr>
          <w:b/>
          <w:sz w:val="24"/>
          <w:szCs w:val="24"/>
          <w:u w:val="single"/>
          <w:lang w:val="ru-RU"/>
        </w:rPr>
      </w:pPr>
    </w:p>
    <w:p w:rsidR="000E1B43" w:rsidRPr="000E1B43" w:rsidRDefault="000E1B43" w:rsidP="000E1B4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2021</w:t>
      </w:r>
      <w:r w:rsidRPr="000E1B43">
        <w:rPr>
          <w:sz w:val="24"/>
          <w:szCs w:val="24"/>
          <w:lang w:val="ru-RU"/>
        </w:rPr>
        <w:t xml:space="preserve"> год</w:t>
      </w:r>
    </w:p>
    <w:p w:rsidR="000E1B43" w:rsidRDefault="000E1B43" w:rsidP="00640796">
      <w:pPr>
        <w:jc w:val="center"/>
        <w:rPr>
          <w:rFonts w:eastAsia="Calibri"/>
          <w:sz w:val="24"/>
          <w:szCs w:val="24"/>
          <w:lang w:val="ru-RU"/>
        </w:rPr>
      </w:pPr>
    </w:p>
    <w:p w:rsidR="000E1B43" w:rsidRPr="000E1B43" w:rsidRDefault="000E1B43" w:rsidP="00640796">
      <w:pPr>
        <w:jc w:val="center"/>
        <w:rPr>
          <w:rFonts w:eastAsia="Calibri"/>
          <w:sz w:val="24"/>
          <w:szCs w:val="24"/>
          <w:lang w:val="ru-RU"/>
        </w:rPr>
      </w:pPr>
    </w:p>
    <w:p w:rsidR="00640796" w:rsidRPr="000E1B43" w:rsidRDefault="00640796" w:rsidP="000E1B43">
      <w:pPr>
        <w:pStyle w:val="11"/>
        <w:spacing w:before="50"/>
        <w:ind w:left="0"/>
        <w:rPr>
          <w:lang w:val="ru-RU"/>
        </w:rPr>
      </w:pPr>
    </w:p>
    <w:p w:rsidR="004958C6" w:rsidRPr="000E1B43" w:rsidRDefault="00640796" w:rsidP="00B64178">
      <w:pPr>
        <w:pStyle w:val="11"/>
        <w:spacing w:before="50"/>
        <w:ind w:left="0"/>
        <w:jc w:val="center"/>
        <w:rPr>
          <w:lang w:val="ru-RU"/>
        </w:rPr>
      </w:pPr>
      <w:r w:rsidRPr="000E1B43">
        <w:rPr>
          <w:lang w:val="ru-RU"/>
        </w:rPr>
        <w:lastRenderedPageBreak/>
        <w:t>Пояснительная записка</w:t>
      </w:r>
    </w:p>
    <w:p w:rsidR="004958C6" w:rsidRPr="00B64178" w:rsidRDefault="004958C6" w:rsidP="00B64178">
      <w:pPr>
        <w:pStyle w:val="a3"/>
        <w:spacing w:before="7"/>
        <w:ind w:firstLine="567"/>
        <w:rPr>
          <w:b/>
          <w:lang w:val="ru-RU"/>
        </w:rPr>
      </w:pPr>
    </w:p>
    <w:p w:rsidR="00CA26DD" w:rsidRDefault="00CA26DD" w:rsidP="00B64178">
      <w:pPr>
        <w:pStyle w:val="a3"/>
        <w:ind w:right="110" w:firstLine="567"/>
        <w:jc w:val="both"/>
        <w:rPr>
          <w:lang w:val="ru-RU"/>
        </w:rPr>
      </w:pPr>
      <w:r>
        <w:rPr>
          <w:lang w:val="ru-RU"/>
        </w:rPr>
        <w:t xml:space="preserve">Рабочая программа учебного предмета «Русский язык» для 2 класса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образования, авторской программы В.Г. Горецкого, </w:t>
      </w:r>
      <w:proofErr w:type="spellStart"/>
      <w:r>
        <w:rPr>
          <w:lang w:val="ru-RU"/>
        </w:rPr>
        <w:t>Канакиной</w:t>
      </w:r>
      <w:proofErr w:type="spellEnd"/>
      <w:r>
        <w:rPr>
          <w:lang w:val="ru-RU"/>
        </w:rPr>
        <w:t xml:space="preserve"> В.П. «Русский язык. 1-4 классы» (учебно-методический комплект «Школа России»).</w:t>
      </w:r>
    </w:p>
    <w:p w:rsidR="00CA26DD" w:rsidRPr="00B64178" w:rsidRDefault="0017637B" w:rsidP="000E1B43">
      <w:pPr>
        <w:pStyle w:val="a3"/>
        <w:ind w:right="104" w:firstLine="567"/>
        <w:jc w:val="both"/>
        <w:rPr>
          <w:lang w:val="ru-RU"/>
        </w:rPr>
      </w:pPr>
      <w:r w:rsidRPr="00B64178">
        <w:rPr>
          <w:lang w:val="ru-RU"/>
        </w:rPr>
        <w:t>В программе и учебниках реализован коммуникативно-речевой, системно-функциональный, личностно ориентированный подходы к обучению детей родному языку.</w:t>
      </w:r>
    </w:p>
    <w:p w:rsidR="00CA26DD" w:rsidRPr="00B64178" w:rsidRDefault="00CA26DD" w:rsidP="00CA26DD">
      <w:pPr>
        <w:pStyle w:val="11"/>
        <w:spacing w:before="5" w:line="274" w:lineRule="exact"/>
        <w:ind w:left="0" w:firstLine="567"/>
        <w:jc w:val="both"/>
      </w:pPr>
      <w:proofErr w:type="spellStart"/>
      <w:r w:rsidRPr="00B64178">
        <w:t>Цели</w:t>
      </w:r>
      <w:proofErr w:type="spellEnd"/>
      <w:r>
        <w:rPr>
          <w:lang w:val="ru-RU"/>
        </w:rPr>
        <w:t xml:space="preserve"> </w:t>
      </w:r>
      <w:proofErr w:type="spellStart"/>
      <w:r w:rsidRPr="00B64178">
        <w:t>обучения</w:t>
      </w:r>
      <w:proofErr w:type="spellEnd"/>
      <w:r w:rsidRPr="00B64178">
        <w:t>:</w:t>
      </w:r>
    </w:p>
    <w:p w:rsidR="00CA26DD" w:rsidRPr="00B64178" w:rsidRDefault="00CA26DD" w:rsidP="00CA26DD">
      <w:pPr>
        <w:pStyle w:val="a5"/>
        <w:numPr>
          <w:ilvl w:val="0"/>
          <w:numId w:val="2"/>
        </w:numPr>
        <w:tabs>
          <w:tab w:val="left" w:pos="300"/>
        </w:tabs>
        <w:ind w:left="0" w:right="113" w:firstLine="567"/>
        <w:jc w:val="both"/>
        <w:rPr>
          <w:sz w:val="24"/>
          <w:szCs w:val="24"/>
          <w:lang w:val="ru-RU"/>
        </w:rPr>
      </w:pPr>
      <w:r w:rsidRPr="00B64178">
        <w:rPr>
          <w:sz w:val="24"/>
          <w:szCs w:val="24"/>
          <w:lang w:val="ru-RU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</w:t>
      </w:r>
      <w:proofErr w:type="spellStart"/>
      <w:r w:rsidRPr="00B64178">
        <w:rPr>
          <w:sz w:val="24"/>
          <w:szCs w:val="24"/>
          <w:lang w:val="ru-RU"/>
        </w:rPr>
        <w:t>чувстваязыка</w:t>
      </w:r>
      <w:proofErr w:type="spellEnd"/>
      <w:r w:rsidRPr="00B64178">
        <w:rPr>
          <w:sz w:val="24"/>
          <w:szCs w:val="24"/>
          <w:lang w:val="ru-RU"/>
        </w:rPr>
        <w:t>»;</w:t>
      </w:r>
    </w:p>
    <w:p w:rsidR="00CA26DD" w:rsidRPr="00B64178" w:rsidRDefault="00CA26DD" w:rsidP="00CA26DD">
      <w:pPr>
        <w:pStyle w:val="a5"/>
        <w:numPr>
          <w:ilvl w:val="0"/>
          <w:numId w:val="2"/>
        </w:numPr>
        <w:tabs>
          <w:tab w:val="left" w:pos="293"/>
        </w:tabs>
        <w:ind w:left="0" w:right="115" w:firstLine="567"/>
        <w:jc w:val="both"/>
        <w:rPr>
          <w:sz w:val="24"/>
          <w:szCs w:val="24"/>
          <w:lang w:val="ru-RU"/>
        </w:rPr>
      </w:pPr>
      <w:r w:rsidRPr="00B64178">
        <w:rPr>
          <w:sz w:val="24"/>
          <w:szCs w:val="24"/>
          <w:lang w:val="ru-RU"/>
        </w:rPr>
        <w:t xml:space="preserve">освоение первоначальных знаний о лексике, фонетике, грамматике русского языка; овладение элементарными способами анализа изучаемых </w:t>
      </w:r>
      <w:proofErr w:type="spellStart"/>
      <w:r w:rsidRPr="00B64178">
        <w:rPr>
          <w:sz w:val="24"/>
          <w:szCs w:val="24"/>
          <w:lang w:val="ru-RU"/>
        </w:rPr>
        <w:t>явленийязыка</w:t>
      </w:r>
      <w:proofErr w:type="spellEnd"/>
      <w:r w:rsidRPr="00B64178">
        <w:rPr>
          <w:sz w:val="24"/>
          <w:szCs w:val="24"/>
          <w:lang w:val="ru-RU"/>
        </w:rPr>
        <w:t>;</w:t>
      </w:r>
    </w:p>
    <w:p w:rsidR="00CA26DD" w:rsidRPr="00B64178" w:rsidRDefault="00CA26DD" w:rsidP="00CA26DD">
      <w:pPr>
        <w:pStyle w:val="a5"/>
        <w:numPr>
          <w:ilvl w:val="0"/>
          <w:numId w:val="2"/>
        </w:numPr>
        <w:tabs>
          <w:tab w:val="left" w:pos="295"/>
        </w:tabs>
        <w:ind w:left="0" w:right="114" w:firstLine="567"/>
        <w:jc w:val="both"/>
        <w:rPr>
          <w:sz w:val="24"/>
          <w:szCs w:val="24"/>
          <w:lang w:val="ru-RU"/>
        </w:rPr>
      </w:pPr>
      <w:r w:rsidRPr="00B64178">
        <w:rPr>
          <w:sz w:val="24"/>
          <w:szCs w:val="24"/>
          <w:lang w:val="ru-RU"/>
        </w:rPr>
        <w:t xml:space="preserve">овладение умениями правильно писать и читать, участвовать в диалоге, оставлять </w:t>
      </w:r>
      <w:proofErr w:type="gramStart"/>
      <w:r w:rsidRPr="00B64178">
        <w:rPr>
          <w:sz w:val="24"/>
          <w:szCs w:val="24"/>
          <w:lang w:val="ru-RU"/>
        </w:rPr>
        <w:t>несложные</w:t>
      </w:r>
      <w:proofErr w:type="gramEnd"/>
      <w:r w:rsidRPr="00B64178">
        <w:rPr>
          <w:sz w:val="24"/>
          <w:szCs w:val="24"/>
          <w:lang w:val="ru-RU"/>
        </w:rPr>
        <w:t xml:space="preserve"> </w:t>
      </w:r>
      <w:proofErr w:type="spellStart"/>
      <w:r w:rsidRPr="00B64178">
        <w:rPr>
          <w:sz w:val="24"/>
          <w:szCs w:val="24"/>
          <w:lang w:val="ru-RU"/>
        </w:rPr>
        <w:t>монологическиевысказывания</w:t>
      </w:r>
      <w:proofErr w:type="spellEnd"/>
      <w:r w:rsidRPr="00B64178">
        <w:rPr>
          <w:sz w:val="24"/>
          <w:szCs w:val="24"/>
          <w:lang w:val="ru-RU"/>
        </w:rPr>
        <w:t>;</w:t>
      </w:r>
    </w:p>
    <w:p w:rsidR="00CA26DD" w:rsidRPr="00B64178" w:rsidRDefault="00CA26DD" w:rsidP="00CA26DD">
      <w:pPr>
        <w:pStyle w:val="a5"/>
        <w:numPr>
          <w:ilvl w:val="0"/>
          <w:numId w:val="2"/>
        </w:numPr>
        <w:tabs>
          <w:tab w:val="left" w:pos="353"/>
        </w:tabs>
        <w:ind w:left="0" w:right="112" w:firstLine="567"/>
        <w:jc w:val="both"/>
        <w:rPr>
          <w:sz w:val="24"/>
          <w:szCs w:val="24"/>
          <w:lang w:val="ru-RU"/>
        </w:rPr>
      </w:pPr>
      <w:r w:rsidRPr="00B64178">
        <w:rPr>
          <w:sz w:val="24"/>
          <w:szCs w:val="24"/>
          <w:lang w:val="ru-RU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</w:t>
      </w:r>
      <w:proofErr w:type="spellStart"/>
      <w:r w:rsidRPr="00B64178">
        <w:rPr>
          <w:sz w:val="24"/>
          <w:szCs w:val="24"/>
          <w:lang w:val="ru-RU"/>
        </w:rPr>
        <w:t>ичистоты</w:t>
      </w:r>
      <w:proofErr w:type="spellEnd"/>
      <w:r w:rsidRPr="00B64178">
        <w:rPr>
          <w:sz w:val="24"/>
          <w:szCs w:val="24"/>
          <w:lang w:val="ru-RU"/>
        </w:rPr>
        <w:t>;</w:t>
      </w:r>
    </w:p>
    <w:p w:rsidR="00CA26DD" w:rsidRPr="00B64178" w:rsidRDefault="00CA26DD" w:rsidP="00CA26DD">
      <w:pPr>
        <w:pStyle w:val="a5"/>
        <w:numPr>
          <w:ilvl w:val="0"/>
          <w:numId w:val="2"/>
        </w:numPr>
        <w:tabs>
          <w:tab w:val="left" w:pos="300"/>
        </w:tabs>
        <w:ind w:left="0" w:right="115" w:firstLine="567"/>
        <w:jc w:val="both"/>
        <w:rPr>
          <w:sz w:val="24"/>
          <w:szCs w:val="24"/>
          <w:lang w:val="ru-RU"/>
        </w:rPr>
      </w:pPr>
      <w:r w:rsidRPr="00B64178">
        <w:rPr>
          <w:sz w:val="24"/>
          <w:szCs w:val="24"/>
          <w:lang w:val="ru-RU"/>
        </w:rPr>
        <w:t>пробуждение познавательного интереса к родному слову, стремления совершенствовать свою речь.</w:t>
      </w:r>
    </w:p>
    <w:p w:rsidR="004958C6" w:rsidRPr="00B64178" w:rsidRDefault="0017637B" w:rsidP="00B64178">
      <w:pPr>
        <w:pStyle w:val="11"/>
        <w:spacing w:before="1"/>
        <w:ind w:left="0" w:right="7617" w:firstLine="567"/>
        <w:rPr>
          <w:lang w:val="ru-RU"/>
        </w:rPr>
      </w:pPr>
      <w:r w:rsidRPr="00B64178">
        <w:rPr>
          <w:lang w:val="ru-RU"/>
        </w:rPr>
        <w:t>Задачи</w:t>
      </w:r>
      <w:r w:rsidR="00B64178">
        <w:rPr>
          <w:lang w:val="ru-RU"/>
        </w:rPr>
        <w:t xml:space="preserve"> обучения</w:t>
      </w:r>
      <w:r w:rsidRPr="00B64178">
        <w:rPr>
          <w:lang w:val="ru-RU"/>
        </w:rPr>
        <w:t>:</w:t>
      </w:r>
    </w:p>
    <w:p w:rsidR="004958C6" w:rsidRPr="00B64178" w:rsidRDefault="0017637B" w:rsidP="00B64178">
      <w:pPr>
        <w:pStyle w:val="a5"/>
        <w:numPr>
          <w:ilvl w:val="0"/>
          <w:numId w:val="3"/>
        </w:numPr>
        <w:tabs>
          <w:tab w:val="left" w:pos="253"/>
        </w:tabs>
        <w:spacing w:line="271" w:lineRule="exact"/>
        <w:ind w:left="0" w:firstLine="567"/>
        <w:jc w:val="both"/>
        <w:rPr>
          <w:sz w:val="24"/>
          <w:szCs w:val="24"/>
          <w:lang w:val="ru-RU"/>
        </w:rPr>
      </w:pPr>
      <w:r w:rsidRPr="00B64178">
        <w:rPr>
          <w:sz w:val="24"/>
          <w:szCs w:val="24"/>
          <w:lang w:val="ru-RU"/>
        </w:rPr>
        <w:t>развитие речи, мышления воображения</w:t>
      </w:r>
      <w:r w:rsidR="00B64178">
        <w:rPr>
          <w:sz w:val="24"/>
          <w:szCs w:val="24"/>
          <w:lang w:val="ru-RU"/>
        </w:rPr>
        <w:t xml:space="preserve"> </w:t>
      </w:r>
      <w:r w:rsidRPr="00B64178">
        <w:rPr>
          <w:sz w:val="24"/>
          <w:szCs w:val="24"/>
          <w:lang w:val="ru-RU"/>
        </w:rPr>
        <w:t>школьников;</w:t>
      </w:r>
    </w:p>
    <w:p w:rsidR="004958C6" w:rsidRPr="00B64178" w:rsidRDefault="0017637B" w:rsidP="00B64178">
      <w:pPr>
        <w:pStyle w:val="a5"/>
        <w:numPr>
          <w:ilvl w:val="0"/>
          <w:numId w:val="3"/>
        </w:numPr>
        <w:tabs>
          <w:tab w:val="left" w:pos="253"/>
        </w:tabs>
        <w:ind w:left="0" w:firstLine="567"/>
        <w:jc w:val="both"/>
        <w:rPr>
          <w:sz w:val="24"/>
          <w:szCs w:val="24"/>
          <w:lang w:val="ru-RU"/>
        </w:rPr>
      </w:pPr>
      <w:r w:rsidRPr="00B64178">
        <w:rPr>
          <w:sz w:val="24"/>
          <w:szCs w:val="24"/>
          <w:lang w:val="ru-RU"/>
        </w:rPr>
        <w:t>формирование первоначальных представлений о структуре русского</w:t>
      </w:r>
      <w:r w:rsidR="00B64178">
        <w:rPr>
          <w:sz w:val="24"/>
          <w:szCs w:val="24"/>
          <w:lang w:val="ru-RU"/>
        </w:rPr>
        <w:t xml:space="preserve"> </w:t>
      </w:r>
      <w:r w:rsidRPr="00B64178">
        <w:rPr>
          <w:sz w:val="24"/>
          <w:szCs w:val="24"/>
          <w:lang w:val="ru-RU"/>
        </w:rPr>
        <w:t>языка;</w:t>
      </w:r>
    </w:p>
    <w:p w:rsidR="004958C6" w:rsidRPr="00B64178" w:rsidRDefault="0017637B" w:rsidP="00B64178">
      <w:pPr>
        <w:pStyle w:val="a5"/>
        <w:numPr>
          <w:ilvl w:val="0"/>
          <w:numId w:val="3"/>
        </w:numPr>
        <w:tabs>
          <w:tab w:val="left" w:pos="253"/>
        </w:tabs>
        <w:ind w:left="0" w:firstLine="567"/>
        <w:jc w:val="both"/>
        <w:rPr>
          <w:sz w:val="24"/>
          <w:szCs w:val="24"/>
          <w:lang w:val="ru-RU"/>
        </w:rPr>
      </w:pPr>
      <w:r w:rsidRPr="00B64178">
        <w:rPr>
          <w:sz w:val="24"/>
          <w:szCs w:val="24"/>
          <w:lang w:val="ru-RU"/>
        </w:rPr>
        <w:t xml:space="preserve">формирование умений правильно писать </w:t>
      </w:r>
      <w:proofErr w:type="spellStart"/>
      <w:r w:rsidRPr="00B64178">
        <w:rPr>
          <w:sz w:val="24"/>
          <w:szCs w:val="24"/>
          <w:lang w:val="ru-RU"/>
        </w:rPr>
        <w:t>ичитать</w:t>
      </w:r>
      <w:proofErr w:type="spellEnd"/>
      <w:r w:rsidRPr="00B64178">
        <w:rPr>
          <w:sz w:val="24"/>
          <w:szCs w:val="24"/>
          <w:lang w:val="ru-RU"/>
        </w:rPr>
        <w:t>;</w:t>
      </w:r>
    </w:p>
    <w:p w:rsidR="004958C6" w:rsidRPr="00B64178" w:rsidRDefault="0017637B" w:rsidP="00B64178">
      <w:pPr>
        <w:pStyle w:val="a5"/>
        <w:numPr>
          <w:ilvl w:val="0"/>
          <w:numId w:val="3"/>
        </w:numPr>
        <w:tabs>
          <w:tab w:val="left" w:pos="253"/>
        </w:tabs>
        <w:ind w:left="0" w:firstLine="567"/>
        <w:jc w:val="both"/>
        <w:rPr>
          <w:sz w:val="24"/>
          <w:szCs w:val="24"/>
          <w:lang w:val="ru-RU"/>
        </w:rPr>
      </w:pPr>
      <w:r w:rsidRPr="00B64178">
        <w:rPr>
          <w:sz w:val="24"/>
          <w:szCs w:val="24"/>
          <w:lang w:val="ru-RU"/>
        </w:rPr>
        <w:t xml:space="preserve">воспитание позитивного эмоционально-ценностного отношения к </w:t>
      </w:r>
      <w:proofErr w:type="spellStart"/>
      <w:r w:rsidRPr="00B64178">
        <w:rPr>
          <w:sz w:val="24"/>
          <w:szCs w:val="24"/>
          <w:lang w:val="ru-RU"/>
        </w:rPr>
        <w:t>русскомуязыку</w:t>
      </w:r>
      <w:proofErr w:type="spellEnd"/>
      <w:r w:rsidRPr="00B64178">
        <w:rPr>
          <w:sz w:val="24"/>
          <w:szCs w:val="24"/>
          <w:lang w:val="ru-RU"/>
        </w:rPr>
        <w:t>.</w:t>
      </w:r>
    </w:p>
    <w:p w:rsidR="004958C6" w:rsidRPr="00B64178" w:rsidRDefault="0017637B" w:rsidP="00B64178">
      <w:pPr>
        <w:pStyle w:val="a3"/>
        <w:ind w:right="109" w:firstLine="567"/>
        <w:jc w:val="both"/>
        <w:rPr>
          <w:lang w:val="ru-RU"/>
        </w:rPr>
      </w:pPr>
      <w:proofErr w:type="gramStart"/>
      <w:r w:rsidRPr="00B64178">
        <w:rPr>
          <w:lang w:val="ru-RU"/>
        </w:rPr>
        <w:t>Во 2 классе закладываются основы для формирования грамматических понятий: синтаксических (предложение, основа предложения, члены предложения, главные члены предложения, подлежащее, сказуемое, второстепенные члены предложения); словообразовательных (родственные или однокоренные слова, корень слова); морфо</w:t>
      </w:r>
      <w:r w:rsidR="002E1E9F" w:rsidRPr="00B64178">
        <w:rPr>
          <w:lang w:val="ru-RU"/>
        </w:rPr>
        <w:t>логических (части речи, имя существительное, имя</w:t>
      </w:r>
      <w:r w:rsidRPr="00B64178">
        <w:rPr>
          <w:lang w:val="ru-RU"/>
        </w:rPr>
        <w:t xml:space="preserve"> прилагательное, глагол, местоимение,</w:t>
      </w:r>
      <w:r w:rsidR="00B64178">
        <w:rPr>
          <w:lang w:val="ru-RU"/>
        </w:rPr>
        <w:t xml:space="preserve"> </w:t>
      </w:r>
      <w:r w:rsidRPr="00B64178">
        <w:rPr>
          <w:lang w:val="ru-RU"/>
        </w:rPr>
        <w:t>предлог).</w:t>
      </w:r>
      <w:proofErr w:type="gramEnd"/>
    </w:p>
    <w:p w:rsidR="004958C6" w:rsidRPr="00B64178" w:rsidRDefault="0017637B" w:rsidP="00B64178">
      <w:pPr>
        <w:pStyle w:val="a3"/>
        <w:ind w:right="108" w:firstLine="608"/>
        <w:jc w:val="both"/>
        <w:rPr>
          <w:lang w:val="ru-RU"/>
        </w:rPr>
      </w:pPr>
      <w:r w:rsidRPr="00B64178">
        <w:rPr>
          <w:lang w:val="ru-RU"/>
        </w:rPr>
        <w:t xml:space="preserve"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обобщать; 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</w:t>
      </w:r>
      <w:r w:rsidR="002E1E9F" w:rsidRPr="00B64178">
        <w:rPr>
          <w:lang w:val="ru-RU"/>
        </w:rPr>
        <w:t xml:space="preserve">и </w:t>
      </w:r>
      <w:proofErr w:type="spellStart"/>
      <w:r w:rsidR="002E1E9F" w:rsidRPr="00B64178">
        <w:rPr>
          <w:lang w:val="ru-RU"/>
        </w:rPr>
        <w:t>употреблять</w:t>
      </w:r>
      <w:r w:rsidRPr="00B64178">
        <w:rPr>
          <w:lang w:val="ru-RU"/>
        </w:rPr>
        <w:t>словавобщении</w:t>
      </w:r>
      <w:proofErr w:type="spellEnd"/>
      <w:r w:rsidRPr="00B64178">
        <w:rPr>
          <w:lang w:val="ru-RU"/>
        </w:rPr>
        <w:t>,</w:t>
      </w:r>
      <w:r w:rsidR="003A22F2">
        <w:rPr>
          <w:lang w:val="ru-RU"/>
        </w:rPr>
        <w:t xml:space="preserve"> </w:t>
      </w:r>
      <w:proofErr w:type="spellStart"/>
      <w:r w:rsidRPr="00B64178">
        <w:rPr>
          <w:lang w:val="ru-RU"/>
        </w:rPr>
        <w:t>совершенствуютсянавыкиправописаниягласныхисогласныхв</w:t>
      </w:r>
      <w:proofErr w:type="spellEnd"/>
      <w:r w:rsidR="00B64178" w:rsidRPr="00B64178">
        <w:rPr>
          <w:lang w:val="ru-RU"/>
        </w:rPr>
        <w:t xml:space="preserve"> </w:t>
      </w:r>
      <w:r w:rsidRPr="00B64178">
        <w:rPr>
          <w:lang w:val="ru-RU"/>
        </w:rPr>
        <w:t>корне, однокоренных слов и форм слова, написание заглавной буквы в именах собственных, раздельного написания предлогов со словами и частицы НЕ с глаголами.</w:t>
      </w:r>
    </w:p>
    <w:p w:rsidR="004958C6" w:rsidRPr="00B64178" w:rsidRDefault="0017637B" w:rsidP="00B64178">
      <w:pPr>
        <w:pStyle w:val="a3"/>
        <w:ind w:right="106"/>
        <w:jc w:val="both"/>
        <w:rPr>
          <w:lang w:val="ru-RU"/>
        </w:rPr>
      </w:pPr>
      <w:r w:rsidRPr="00B64178">
        <w:rPr>
          <w:lang w:val="ru-RU"/>
        </w:rPr>
        <w:t>Уточняются и углубляются представления о нашей речи, о лексическом значении слов, представление о тексте и его признаках. Уточняются умения определять тему, главную мысль, подбирать заголовок. Формируется общее представление о типах текста.</w:t>
      </w:r>
    </w:p>
    <w:p w:rsidR="004958C6" w:rsidRPr="00B64178" w:rsidRDefault="004958C6" w:rsidP="00B64178">
      <w:pPr>
        <w:pStyle w:val="a3"/>
        <w:spacing w:before="4"/>
        <w:rPr>
          <w:lang w:val="ru-RU"/>
        </w:rPr>
      </w:pPr>
    </w:p>
    <w:p w:rsidR="002E1E9F" w:rsidRPr="00B64178" w:rsidRDefault="00640796" w:rsidP="00B64178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Общая характеристика учебного предмета</w:t>
      </w:r>
    </w:p>
    <w:p w:rsidR="004958C6" w:rsidRPr="00B64178" w:rsidRDefault="004958C6" w:rsidP="00B64178">
      <w:pPr>
        <w:pStyle w:val="a3"/>
        <w:ind w:firstLine="567"/>
        <w:rPr>
          <w:b/>
          <w:lang w:val="ru-RU"/>
        </w:rPr>
      </w:pPr>
    </w:p>
    <w:p w:rsidR="004958C6" w:rsidRPr="00B64178" w:rsidRDefault="0017637B" w:rsidP="00B64178">
      <w:pPr>
        <w:pStyle w:val="a3"/>
        <w:spacing w:line="274" w:lineRule="exact"/>
        <w:ind w:right="117" w:firstLine="567"/>
        <w:jc w:val="both"/>
        <w:rPr>
          <w:lang w:val="ru-RU"/>
        </w:rPr>
      </w:pPr>
      <w:r w:rsidRPr="00B64178">
        <w:rPr>
          <w:lang w:val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4958C6" w:rsidRPr="00B64178" w:rsidRDefault="0017637B" w:rsidP="00B64178">
      <w:pPr>
        <w:pStyle w:val="a3"/>
        <w:ind w:right="114" w:firstLine="567"/>
        <w:jc w:val="both"/>
        <w:rPr>
          <w:lang w:val="ru-RU"/>
        </w:rPr>
      </w:pPr>
      <w:r w:rsidRPr="00B64178">
        <w:rPr>
          <w:lang w:val="ru-RU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</w:t>
      </w:r>
      <w:r w:rsidRPr="00B64178">
        <w:rPr>
          <w:lang w:val="ru-RU"/>
        </w:rPr>
        <w:lastRenderedPageBreak/>
        <w:t>основе национального самосознания;</w:t>
      </w:r>
    </w:p>
    <w:p w:rsidR="004958C6" w:rsidRPr="00B64178" w:rsidRDefault="0017637B" w:rsidP="00B64178">
      <w:pPr>
        <w:pStyle w:val="a3"/>
        <w:ind w:firstLine="567"/>
        <w:rPr>
          <w:lang w:val="ru-RU"/>
        </w:rPr>
      </w:pPr>
      <w:r w:rsidRPr="00B64178">
        <w:rPr>
          <w:lang w:val="ru-RU"/>
        </w:rPr>
        <w:t>Развитие диалогической и монологической устной и письменной</w:t>
      </w:r>
      <w:r w:rsidR="00B64178">
        <w:rPr>
          <w:lang w:val="ru-RU"/>
        </w:rPr>
        <w:t xml:space="preserve"> речи; Развитие коммуникативных </w:t>
      </w:r>
      <w:r w:rsidRPr="00B64178">
        <w:rPr>
          <w:lang w:val="ru-RU"/>
        </w:rPr>
        <w:t>умений;</w:t>
      </w:r>
    </w:p>
    <w:p w:rsidR="004958C6" w:rsidRPr="00B64178" w:rsidRDefault="0017637B" w:rsidP="00B64178">
      <w:pPr>
        <w:pStyle w:val="a3"/>
        <w:ind w:firstLine="567"/>
        <w:rPr>
          <w:lang w:val="ru-RU"/>
        </w:rPr>
      </w:pPr>
      <w:r w:rsidRPr="00B64178">
        <w:rPr>
          <w:lang w:val="ru-RU"/>
        </w:rPr>
        <w:t>Развитие нравственных и эстетических чувств; Развитие способностей к творческой деятельности.</w:t>
      </w:r>
    </w:p>
    <w:p w:rsidR="004958C6" w:rsidRPr="00B64178" w:rsidRDefault="0017637B" w:rsidP="00B64178">
      <w:pPr>
        <w:pStyle w:val="a3"/>
        <w:ind w:right="112" w:firstLine="567"/>
        <w:jc w:val="both"/>
        <w:rPr>
          <w:lang w:val="ru-RU"/>
        </w:rPr>
      </w:pPr>
      <w:r w:rsidRPr="00B64178">
        <w:rPr>
          <w:lang w:val="ru-RU"/>
        </w:rPr>
        <w:t>Программа определяет ряд практических задач, решение которых обеспечит достижение основных целей изучения предметов:</w:t>
      </w:r>
    </w:p>
    <w:p w:rsidR="004958C6" w:rsidRPr="00B64178" w:rsidRDefault="0017637B" w:rsidP="00B64178">
      <w:pPr>
        <w:pStyle w:val="a3"/>
        <w:ind w:right="110" w:firstLine="567"/>
        <w:jc w:val="both"/>
        <w:rPr>
          <w:lang w:val="ru-RU"/>
        </w:rPr>
      </w:pPr>
      <w:r w:rsidRPr="00B64178">
        <w:rPr>
          <w:lang w:val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  <w:r w:rsidR="00B64178">
        <w:rPr>
          <w:lang w:val="ru-RU"/>
        </w:rPr>
        <w:t xml:space="preserve"> </w:t>
      </w:r>
      <w:r w:rsidRPr="00B64178">
        <w:rPr>
          <w:lang w:val="ru-RU"/>
        </w:rPr>
        <w:t xml:space="preserve">Формирование у младших школьников первоначальных представлений о системе и структуре русского языка лексике, фонетике, графике, орфоэпии, </w:t>
      </w:r>
      <w:proofErr w:type="spellStart"/>
      <w:r w:rsidRPr="00B64178">
        <w:rPr>
          <w:lang w:val="ru-RU"/>
        </w:rPr>
        <w:t>морфемике</w:t>
      </w:r>
      <w:proofErr w:type="spellEnd"/>
      <w:r w:rsidRPr="00B64178">
        <w:rPr>
          <w:lang w:val="ru-RU"/>
        </w:rPr>
        <w:t xml:space="preserve"> (состав слова), морфологии и синтаксисе;</w:t>
      </w:r>
    </w:p>
    <w:p w:rsidR="004958C6" w:rsidRPr="00B64178" w:rsidRDefault="0017637B" w:rsidP="00B64178">
      <w:pPr>
        <w:pStyle w:val="a3"/>
        <w:ind w:right="111" w:firstLine="567"/>
        <w:jc w:val="both"/>
        <w:rPr>
          <w:lang w:val="ru-RU"/>
        </w:rPr>
      </w:pPr>
      <w:r w:rsidRPr="00B64178">
        <w:rPr>
          <w:lang w:val="ru-RU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 </w:t>
      </w:r>
      <w:proofErr w:type="spellStart"/>
      <w:r w:rsidRPr="00B64178">
        <w:rPr>
          <w:lang w:val="ru-RU"/>
        </w:rPr>
        <w:t>письменныетексты</w:t>
      </w:r>
      <w:proofErr w:type="spellEnd"/>
      <w:r w:rsidRPr="00B64178">
        <w:rPr>
          <w:lang w:val="ru-RU"/>
        </w:rPr>
        <w:t>;</w:t>
      </w:r>
    </w:p>
    <w:p w:rsidR="003A22F2" w:rsidRPr="000E1B43" w:rsidRDefault="0017637B" w:rsidP="000E1B43">
      <w:pPr>
        <w:pStyle w:val="a3"/>
        <w:ind w:right="109" w:firstLine="567"/>
        <w:jc w:val="both"/>
        <w:rPr>
          <w:lang w:val="ru-RU"/>
        </w:rPr>
      </w:pPr>
      <w:r w:rsidRPr="00B64178">
        <w:rPr>
          <w:lang w:val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A22F2" w:rsidRPr="00B64178" w:rsidRDefault="003A22F2" w:rsidP="000E1B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Описание ценностных ориентиров</w:t>
      </w:r>
    </w:p>
    <w:p w:rsidR="003A22F2" w:rsidRPr="00B64178" w:rsidRDefault="003A22F2" w:rsidP="003A22F2">
      <w:pPr>
        <w:pStyle w:val="a3"/>
        <w:spacing w:before="1"/>
        <w:ind w:right="107" w:firstLine="567"/>
        <w:jc w:val="both"/>
        <w:rPr>
          <w:lang w:val="ru-RU"/>
        </w:rPr>
      </w:pPr>
      <w:r w:rsidRPr="00B64178">
        <w:rPr>
          <w:lang w:val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A22F2" w:rsidRPr="00B64178" w:rsidRDefault="003A22F2" w:rsidP="003A22F2">
      <w:pPr>
        <w:pStyle w:val="a3"/>
        <w:ind w:right="109" w:firstLine="567"/>
        <w:jc w:val="both"/>
        <w:rPr>
          <w:lang w:val="ru-RU"/>
        </w:rPr>
      </w:pPr>
      <w:r w:rsidRPr="00B64178">
        <w:rPr>
          <w:lang w:val="ru-RU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</w:t>
      </w:r>
      <w:proofErr w:type="spellStart"/>
      <w:r w:rsidRPr="00B64178">
        <w:rPr>
          <w:lang w:val="ru-RU"/>
        </w:rPr>
        <w:t>коммуникативнойзадачи</w:t>
      </w:r>
      <w:proofErr w:type="spellEnd"/>
      <w:r w:rsidRPr="00B64178">
        <w:rPr>
          <w:lang w:val="ru-RU"/>
        </w:rPr>
        <w:t>.</w:t>
      </w:r>
    </w:p>
    <w:p w:rsidR="004958C6" w:rsidRPr="00B64178" w:rsidRDefault="003A22F2" w:rsidP="000E1B43">
      <w:pPr>
        <w:pStyle w:val="a3"/>
        <w:ind w:right="108" w:firstLine="567"/>
        <w:jc w:val="both"/>
        <w:rPr>
          <w:lang w:val="ru-RU"/>
        </w:rPr>
      </w:pPr>
      <w:r w:rsidRPr="00B64178">
        <w:rPr>
          <w:lang w:val="ru-RU"/>
        </w:rPr>
        <w:t xml:space="preserve">Русский язык является для учащихся основой всего процесса обучения, средством развития их мышления,  воображения,  интеллектуальных  и  творческих  способностей,  основным      каналом социализации личности. Успехи в изучении русского языка во многом определяют результаты </w:t>
      </w:r>
      <w:proofErr w:type="gramStart"/>
      <w:r w:rsidRPr="00B64178">
        <w:rPr>
          <w:lang w:val="ru-RU"/>
        </w:rPr>
        <w:t>обучения</w:t>
      </w:r>
      <w:proofErr w:type="gramEnd"/>
      <w:r w:rsidRPr="00B64178">
        <w:rPr>
          <w:lang w:val="ru-RU"/>
        </w:rPr>
        <w:t xml:space="preserve"> по другим школьным предметам.</w:t>
      </w:r>
    </w:p>
    <w:p w:rsidR="00B64178" w:rsidRPr="000E1B43" w:rsidRDefault="00640796" w:rsidP="000E1B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Место учебного предмета</w:t>
      </w:r>
    </w:p>
    <w:p w:rsidR="003A22F2" w:rsidRDefault="003A22F2" w:rsidP="000E1B43">
      <w:pPr>
        <w:pStyle w:val="a3"/>
        <w:ind w:right="109" w:firstLine="567"/>
        <w:jc w:val="both"/>
        <w:rPr>
          <w:lang w:val="ru-RU"/>
        </w:rPr>
      </w:pPr>
      <w:r>
        <w:rPr>
          <w:lang w:val="ru-RU"/>
        </w:rPr>
        <w:t>Рабочая программа по русскому языку рассчитана на 170 часов в год при 5 часах в неделю (34 учебные недели).</w:t>
      </w:r>
    </w:p>
    <w:p w:rsidR="000E1B43" w:rsidRDefault="000E1B43" w:rsidP="000E1B43">
      <w:pPr>
        <w:pStyle w:val="a3"/>
        <w:ind w:right="109" w:firstLine="567"/>
        <w:jc w:val="both"/>
        <w:rPr>
          <w:lang w:val="ru-RU"/>
        </w:rPr>
      </w:pPr>
    </w:p>
    <w:p w:rsidR="000B2A05" w:rsidRDefault="003A22F2" w:rsidP="00B64178">
      <w:pPr>
        <w:pStyle w:val="a3"/>
        <w:ind w:right="109" w:firstLine="567"/>
        <w:jc w:val="both"/>
        <w:rPr>
          <w:lang w:val="ru-RU"/>
        </w:rPr>
      </w:pPr>
      <w:r>
        <w:rPr>
          <w:lang w:val="ru-RU"/>
        </w:rPr>
        <w:t>Для реализации программного содержания используются следующие учебные пособия:</w:t>
      </w:r>
    </w:p>
    <w:p w:rsidR="003A22F2" w:rsidRDefault="00F04561" w:rsidP="00B64178">
      <w:pPr>
        <w:pStyle w:val="a3"/>
        <w:ind w:right="109" w:firstLine="567"/>
        <w:jc w:val="both"/>
        <w:rPr>
          <w:lang w:val="ru-RU"/>
        </w:rPr>
      </w:pPr>
      <w:r>
        <w:rPr>
          <w:lang w:val="ru-RU"/>
        </w:rPr>
        <w:t xml:space="preserve">1. </w:t>
      </w:r>
      <w:r w:rsidR="003A22F2">
        <w:rPr>
          <w:lang w:val="ru-RU"/>
        </w:rPr>
        <w:t xml:space="preserve">Горецкий В.Г., </w:t>
      </w:r>
      <w:proofErr w:type="spellStart"/>
      <w:r w:rsidR="003A22F2">
        <w:rPr>
          <w:lang w:val="ru-RU"/>
        </w:rPr>
        <w:t>Канакина</w:t>
      </w:r>
      <w:proofErr w:type="spellEnd"/>
      <w:r w:rsidR="003A22F2">
        <w:rPr>
          <w:lang w:val="ru-RU"/>
        </w:rPr>
        <w:t xml:space="preserve"> В.П. Русский язык, учебник для второго класса. В 2-х частях – М.: Просвещение, 2016</w:t>
      </w:r>
    </w:p>
    <w:p w:rsidR="003A22F2" w:rsidRDefault="00F04561" w:rsidP="00B64178">
      <w:pPr>
        <w:pStyle w:val="a3"/>
        <w:ind w:right="109" w:firstLine="567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="003A22F2">
        <w:rPr>
          <w:lang w:val="ru-RU"/>
        </w:rPr>
        <w:t>Канакина</w:t>
      </w:r>
      <w:proofErr w:type="spellEnd"/>
      <w:r w:rsidR="003A22F2">
        <w:rPr>
          <w:lang w:val="ru-RU"/>
        </w:rPr>
        <w:t xml:space="preserve"> В.П. Русский язык. Рабочая тетрадь. 2 класс. В 2- частях. – М.: </w:t>
      </w:r>
      <w:proofErr w:type="spellStart"/>
      <w:r w:rsidR="003A22F2">
        <w:rPr>
          <w:lang w:val="ru-RU"/>
        </w:rPr>
        <w:t>Просвещене</w:t>
      </w:r>
      <w:proofErr w:type="spellEnd"/>
      <w:r w:rsidR="003A22F2">
        <w:rPr>
          <w:lang w:val="ru-RU"/>
        </w:rPr>
        <w:t>, 2021</w:t>
      </w:r>
    </w:p>
    <w:p w:rsidR="004958C6" w:rsidRPr="00B64178" w:rsidRDefault="00F04561" w:rsidP="000E1B43">
      <w:pPr>
        <w:pStyle w:val="a3"/>
        <w:ind w:right="109" w:firstLine="567"/>
        <w:jc w:val="both"/>
        <w:rPr>
          <w:lang w:val="ru-RU"/>
        </w:rPr>
      </w:pPr>
      <w:r>
        <w:rPr>
          <w:lang w:val="ru-RU"/>
        </w:rPr>
        <w:t xml:space="preserve">3. </w:t>
      </w:r>
      <w:r w:rsidR="003A22F2">
        <w:rPr>
          <w:lang w:val="ru-RU"/>
        </w:rPr>
        <w:t xml:space="preserve">Электронное приложение к </w:t>
      </w:r>
      <w:proofErr w:type="spellStart"/>
      <w:r w:rsidR="003A22F2">
        <w:rPr>
          <w:lang w:val="ru-RU"/>
        </w:rPr>
        <w:t>учебниу</w:t>
      </w:r>
      <w:proofErr w:type="spellEnd"/>
      <w:r w:rsidR="003A22F2">
        <w:rPr>
          <w:lang w:val="ru-RU"/>
        </w:rPr>
        <w:t xml:space="preserve"> «Русский язык», 2 класс (Диск СД – РОМ), авторы В.Г Горецкий, </w:t>
      </w:r>
      <w:proofErr w:type="spellStart"/>
      <w:r w:rsidR="003A22F2">
        <w:rPr>
          <w:lang w:val="ru-RU"/>
        </w:rPr>
        <w:t>В.П.Канакина</w:t>
      </w:r>
      <w:proofErr w:type="spellEnd"/>
      <w:r w:rsidR="003A22F2">
        <w:rPr>
          <w:lang w:val="ru-RU"/>
        </w:rPr>
        <w:t>.</w:t>
      </w:r>
    </w:p>
    <w:p w:rsidR="00640796" w:rsidRPr="00640796" w:rsidRDefault="00640796" w:rsidP="000E1B4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Содержание учебного предмета</w:t>
      </w:r>
    </w:p>
    <w:p w:rsidR="004958C6" w:rsidRPr="00B64178" w:rsidRDefault="0017637B" w:rsidP="00640796">
      <w:pPr>
        <w:spacing w:line="274" w:lineRule="exact"/>
        <w:ind w:firstLine="567"/>
        <w:jc w:val="both"/>
        <w:rPr>
          <w:b/>
          <w:sz w:val="24"/>
          <w:szCs w:val="24"/>
          <w:lang w:val="ru-RU"/>
        </w:rPr>
      </w:pPr>
      <w:r w:rsidRPr="00B64178">
        <w:rPr>
          <w:b/>
          <w:sz w:val="24"/>
          <w:szCs w:val="24"/>
          <w:lang w:val="ru-RU"/>
        </w:rPr>
        <w:t>Наша речь (3 ч)</w:t>
      </w:r>
    </w:p>
    <w:p w:rsidR="004958C6" w:rsidRPr="00B64178" w:rsidRDefault="0017637B" w:rsidP="00640796">
      <w:pPr>
        <w:pStyle w:val="a3"/>
        <w:spacing w:line="274" w:lineRule="exact"/>
        <w:ind w:firstLine="567"/>
        <w:jc w:val="both"/>
        <w:rPr>
          <w:lang w:val="ru-RU"/>
        </w:rPr>
      </w:pPr>
      <w:r w:rsidRPr="00B64178">
        <w:rPr>
          <w:lang w:val="ru-RU"/>
        </w:rPr>
        <w:t>Виды речи. Требования к речи. Диалог и монолог.</w:t>
      </w:r>
    </w:p>
    <w:p w:rsidR="004958C6" w:rsidRPr="00B64178" w:rsidRDefault="0017637B" w:rsidP="00640796">
      <w:pPr>
        <w:pStyle w:val="11"/>
        <w:spacing w:before="5" w:line="274" w:lineRule="exact"/>
        <w:ind w:left="0" w:firstLine="567"/>
        <w:jc w:val="both"/>
        <w:rPr>
          <w:lang w:val="ru-RU"/>
        </w:rPr>
      </w:pPr>
      <w:r w:rsidRPr="00B64178">
        <w:rPr>
          <w:lang w:val="ru-RU"/>
        </w:rPr>
        <w:t>Текст (4 ч)</w:t>
      </w:r>
    </w:p>
    <w:p w:rsidR="004958C6" w:rsidRPr="00B64178" w:rsidRDefault="0017637B" w:rsidP="00640796">
      <w:pPr>
        <w:pStyle w:val="a3"/>
        <w:ind w:right="719" w:firstLine="567"/>
        <w:rPr>
          <w:lang w:val="ru-RU"/>
        </w:rPr>
      </w:pPr>
      <w:r w:rsidRPr="00B64178">
        <w:rPr>
          <w:lang w:val="ru-RU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4958C6" w:rsidRPr="00B64178" w:rsidRDefault="0017637B" w:rsidP="00640796">
      <w:pPr>
        <w:pStyle w:val="11"/>
        <w:spacing w:before="5" w:line="274" w:lineRule="exact"/>
        <w:ind w:left="0" w:firstLine="567"/>
        <w:jc w:val="both"/>
        <w:rPr>
          <w:lang w:val="ru-RU"/>
        </w:rPr>
      </w:pPr>
      <w:r w:rsidRPr="00B64178">
        <w:rPr>
          <w:lang w:val="ru-RU"/>
        </w:rPr>
        <w:t>Предложение (12 ч)</w:t>
      </w:r>
    </w:p>
    <w:p w:rsidR="004958C6" w:rsidRPr="00B64178" w:rsidRDefault="0017637B" w:rsidP="00640796">
      <w:pPr>
        <w:pStyle w:val="a3"/>
        <w:spacing w:line="274" w:lineRule="exact"/>
        <w:ind w:firstLine="567"/>
        <w:jc w:val="both"/>
        <w:rPr>
          <w:lang w:val="ru-RU"/>
        </w:rPr>
      </w:pPr>
      <w:r w:rsidRPr="00B64178">
        <w:rPr>
          <w:lang w:val="ru-RU"/>
        </w:rPr>
        <w:t>Предложение. Члены предложения. Связь слов в предложении.</w:t>
      </w:r>
    </w:p>
    <w:p w:rsidR="004958C6" w:rsidRPr="00B64178" w:rsidRDefault="0017637B" w:rsidP="00640796">
      <w:pPr>
        <w:pStyle w:val="11"/>
        <w:spacing w:before="5" w:line="274" w:lineRule="exact"/>
        <w:ind w:left="0" w:firstLine="567"/>
        <w:jc w:val="both"/>
        <w:rPr>
          <w:lang w:val="ru-RU"/>
        </w:rPr>
      </w:pPr>
      <w:r w:rsidRPr="00B64178">
        <w:rPr>
          <w:lang w:val="ru-RU"/>
        </w:rPr>
        <w:lastRenderedPageBreak/>
        <w:t>Слова, слова, слова… (18 ч)</w:t>
      </w:r>
    </w:p>
    <w:p w:rsidR="004958C6" w:rsidRPr="00B64178" w:rsidRDefault="0017637B" w:rsidP="00640796">
      <w:pPr>
        <w:pStyle w:val="a3"/>
        <w:ind w:right="719" w:firstLine="567"/>
        <w:rPr>
          <w:lang w:val="ru-RU"/>
        </w:rPr>
      </w:pPr>
      <w:r w:rsidRPr="00B64178">
        <w:rPr>
          <w:lang w:val="ru-RU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4958C6" w:rsidRPr="00B64178" w:rsidRDefault="0017637B" w:rsidP="00640796">
      <w:pPr>
        <w:pStyle w:val="11"/>
        <w:spacing w:before="5" w:line="274" w:lineRule="exact"/>
        <w:ind w:left="0" w:firstLine="567"/>
        <w:jc w:val="both"/>
        <w:rPr>
          <w:lang w:val="ru-RU"/>
        </w:rPr>
      </w:pPr>
      <w:r w:rsidRPr="00B64178">
        <w:rPr>
          <w:lang w:val="ru-RU"/>
        </w:rPr>
        <w:t>Звуки и буквы (59 ч)</w:t>
      </w:r>
    </w:p>
    <w:p w:rsidR="004958C6" w:rsidRPr="00B64178" w:rsidRDefault="0017637B" w:rsidP="00640796">
      <w:pPr>
        <w:pStyle w:val="a3"/>
        <w:ind w:right="962" w:firstLine="567"/>
        <w:jc w:val="both"/>
        <w:rPr>
          <w:lang w:val="ru-RU"/>
        </w:rPr>
      </w:pPr>
      <w:r w:rsidRPr="00B64178">
        <w:rPr>
          <w:lang w:val="ru-RU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B64178">
        <w:rPr>
          <w:lang w:val="ru-RU"/>
        </w:rPr>
        <w:t>корне слова</w:t>
      </w:r>
      <w:proofErr w:type="gramEnd"/>
      <w:r w:rsidRPr="00B64178">
        <w:rPr>
          <w:lang w:val="ru-RU"/>
        </w:rPr>
        <w:t>. Согласные звуки. Согласный звук [</w:t>
      </w:r>
      <w:proofErr w:type="spellStart"/>
      <w:r w:rsidRPr="00B64178">
        <w:rPr>
          <w:lang w:val="ru-RU"/>
        </w:rPr>
        <w:t>й</w:t>
      </w:r>
      <w:proofErr w:type="spellEnd"/>
      <w:r w:rsidRPr="00B64178">
        <w:rPr>
          <w:lang w:val="ru-RU"/>
        </w:rPr>
        <w:t xml:space="preserve">] и буква «и </w:t>
      </w:r>
      <w:proofErr w:type="gramStart"/>
      <w:r w:rsidRPr="00B64178">
        <w:rPr>
          <w:lang w:val="ru-RU"/>
        </w:rPr>
        <w:t>краткое</w:t>
      </w:r>
      <w:proofErr w:type="gramEnd"/>
      <w:r w:rsidRPr="00B64178">
        <w:rPr>
          <w:lang w:val="ru-RU"/>
        </w:rPr>
        <w:t>». Слова с удвоенными согласными. Твердый и мягкий согласные звуки и буквы для их обозначения. Мягкий знак (</w:t>
      </w:r>
      <w:proofErr w:type="spellStart"/>
      <w:r w:rsidRPr="00B64178">
        <w:rPr>
          <w:lang w:val="ru-RU"/>
        </w:rPr>
        <w:t>ь</w:t>
      </w:r>
      <w:proofErr w:type="spellEnd"/>
      <w:r w:rsidRPr="00B64178">
        <w:rPr>
          <w:lang w:val="ru-RU"/>
        </w:rPr>
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</w:r>
      <w:proofErr w:type="spellStart"/>
      <w:r w:rsidRPr="00B64178">
        <w:rPr>
          <w:lang w:val="ru-RU"/>
        </w:rPr>
        <w:t>ь</w:t>
      </w:r>
      <w:proofErr w:type="spellEnd"/>
      <w:r w:rsidRPr="00B64178">
        <w:rPr>
          <w:lang w:val="ru-RU"/>
        </w:rPr>
        <w:t>).</w:t>
      </w:r>
    </w:p>
    <w:p w:rsidR="004958C6" w:rsidRPr="00B64178" w:rsidRDefault="0017637B" w:rsidP="00640796">
      <w:pPr>
        <w:pStyle w:val="11"/>
        <w:spacing w:before="5" w:line="274" w:lineRule="exact"/>
        <w:ind w:left="0" w:firstLine="567"/>
        <w:jc w:val="both"/>
        <w:rPr>
          <w:lang w:val="ru-RU"/>
        </w:rPr>
      </w:pPr>
      <w:r w:rsidRPr="00B64178">
        <w:rPr>
          <w:lang w:val="ru-RU"/>
        </w:rPr>
        <w:t>Части речи (58 ч)</w:t>
      </w:r>
    </w:p>
    <w:p w:rsidR="004958C6" w:rsidRPr="00B64178" w:rsidRDefault="0017637B" w:rsidP="00640796">
      <w:pPr>
        <w:pStyle w:val="a3"/>
        <w:ind w:firstLine="567"/>
        <w:jc w:val="both"/>
        <w:rPr>
          <w:lang w:val="ru-RU"/>
        </w:rPr>
      </w:pPr>
      <w:r w:rsidRPr="00B64178">
        <w:rPr>
          <w:lang w:val="ru-RU"/>
        </w:rPr>
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</w:t>
      </w:r>
      <w:r w:rsidR="00640796">
        <w:rPr>
          <w:lang w:val="ru-RU"/>
        </w:rPr>
        <w:t xml:space="preserve">часть речи. Текст </w:t>
      </w:r>
      <w:r w:rsidRPr="00B64178">
        <w:rPr>
          <w:lang w:val="ru-RU"/>
        </w:rPr>
        <w:t>рассуждение. Предлоги.</w:t>
      </w:r>
    </w:p>
    <w:p w:rsidR="004958C6" w:rsidRPr="00B64178" w:rsidRDefault="0017637B" w:rsidP="00640796">
      <w:pPr>
        <w:pStyle w:val="11"/>
        <w:spacing w:before="5"/>
        <w:ind w:left="0" w:firstLine="567"/>
        <w:jc w:val="both"/>
        <w:rPr>
          <w:lang w:val="ru-RU"/>
        </w:rPr>
      </w:pPr>
      <w:r w:rsidRPr="00B64178">
        <w:rPr>
          <w:lang w:val="ru-RU"/>
        </w:rPr>
        <w:t>Повторение (1</w:t>
      </w:r>
      <w:r w:rsidR="00954FA7" w:rsidRPr="00B64178">
        <w:rPr>
          <w:lang w:val="ru-RU"/>
        </w:rPr>
        <w:t>6</w:t>
      </w:r>
      <w:r w:rsidRPr="00B64178">
        <w:rPr>
          <w:lang w:val="ru-RU"/>
        </w:rPr>
        <w:t>ч)</w:t>
      </w:r>
    </w:p>
    <w:p w:rsidR="003A22F2" w:rsidRPr="00B64178" w:rsidRDefault="003A22F2" w:rsidP="003A22F2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Планируемые результаты</w:t>
      </w:r>
    </w:p>
    <w:p w:rsidR="003A22F2" w:rsidRPr="00B64178" w:rsidRDefault="003A22F2" w:rsidP="003A22F2">
      <w:pPr>
        <w:pStyle w:val="11"/>
        <w:spacing w:before="211"/>
        <w:ind w:left="0" w:right="115" w:firstLine="567"/>
        <w:rPr>
          <w:b w:val="0"/>
          <w:lang w:val="ru-RU"/>
        </w:rPr>
      </w:pPr>
      <w:r w:rsidRPr="00B64178">
        <w:rPr>
          <w:lang w:val="ru-RU"/>
        </w:rPr>
        <w:t>Личностные результаты</w:t>
      </w:r>
    </w:p>
    <w:p w:rsidR="003A22F2" w:rsidRPr="00B64178" w:rsidRDefault="003A22F2" w:rsidP="003A22F2">
      <w:pPr>
        <w:pStyle w:val="a3"/>
        <w:ind w:right="106" w:firstLine="567"/>
        <w:jc w:val="both"/>
        <w:rPr>
          <w:lang w:val="ru-RU"/>
        </w:rPr>
      </w:pPr>
      <w:r w:rsidRPr="00B64178">
        <w:rPr>
          <w:lang w:val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A22F2" w:rsidRPr="00B64178" w:rsidRDefault="003A22F2" w:rsidP="003A22F2">
      <w:pPr>
        <w:pStyle w:val="a3"/>
        <w:ind w:right="112" w:firstLine="567"/>
        <w:jc w:val="both"/>
        <w:rPr>
          <w:lang w:val="ru-RU"/>
        </w:rPr>
      </w:pPr>
      <w:r w:rsidRPr="00B64178">
        <w:rPr>
          <w:lang w:val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A22F2" w:rsidRPr="00B64178" w:rsidRDefault="003A22F2" w:rsidP="003A22F2">
      <w:pPr>
        <w:pStyle w:val="a3"/>
        <w:ind w:right="115" w:firstLine="567"/>
        <w:rPr>
          <w:lang w:val="ru-RU"/>
        </w:rPr>
      </w:pPr>
      <w:r w:rsidRPr="00B64178">
        <w:rPr>
          <w:lang w:val="ru-RU"/>
        </w:rPr>
        <w:t xml:space="preserve">Формирование уважительного отношения к иному мнению, истории и культуре других народов. Овладение начальными навыками адаптации в динамично изменяющемся и развивающемся мире. Принятие и </w:t>
      </w:r>
      <w:proofErr w:type="spellStart"/>
      <w:r w:rsidRPr="00B64178">
        <w:rPr>
          <w:lang w:val="ru-RU"/>
        </w:rPr>
        <w:t>освоениесоциальной</w:t>
      </w:r>
      <w:proofErr w:type="spellEnd"/>
      <w:r w:rsidRPr="00B64178">
        <w:rPr>
          <w:lang w:val="ru-RU"/>
        </w:rPr>
        <w:t xml:space="preserve"> роли обучающегося развитие мотивов учебной деятельности и формирование личностного смысла учения.</w:t>
      </w:r>
    </w:p>
    <w:p w:rsidR="003A22F2" w:rsidRPr="00B64178" w:rsidRDefault="003A22F2" w:rsidP="003A22F2">
      <w:pPr>
        <w:pStyle w:val="a3"/>
        <w:ind w:right="115" w:firstLine="567"/>
        <w:jc w:val="both"/>
        <w:rPr>
          <w:lang w:val="ru-RU"/>
        </w:rPr>
      </w:pPr>
      <w:r w:rsidRPr="00B64178">
        <w:rPr>
          <w:lang w:val="ru-RU"/>
        </w:rPr>
        <w:t>Развитие самостоятельности и личной ответственности за свои поступки, в том числе в информационной деятельности на основе представлений о нравственных нормах, социальной справедливости и свободе.</w:t>
      </w:r>
    </w:p>
    <w:p w:rsidR="003A22F2" w:rsidRPr="00B64178" w:rsidRDefault="003A22F2" w:rsidP="003A22F2">
      <w:pPr>
        <w:pStyle w:val="a3"/>
        <w:tabs>
          <w:tab w:val="left" w:pos="2814"/>
          <w:tab w:val="left" w:pos="5337"/>
          <w:tab w:val="left" w:pos="7959"/>
          <w:tab w:val="left" w:pos="10191"/>
        </w:tabs>
        <w:ind w:right="104" w:firstLine="567"/>
        <w:rPr>
          <w:lang w:val="ru-RU"/>
        </w:rPr>
      </w:pPr>
      <w:r>
        <w:rPr>
          <w:lang w:val="ru-RU"/>
        </w:rPr>
        <w:t xml:space="preserve">Формирование эстетических потребностей, ценностей </w:t>
      </w:r>
      <w:r w:rsidRPr="00B64178">
        <w:rPr>
          <w:lang w:val="ru-RU"/>
        </w:rPr>
        <w:t>и чувств.</w:t>
      </w:r>
    </w:p>
    <w:p w:rsidR="003A22F2" w:rsidRPr="00B64178" w:rsidRDefault="003A22F2" w:rsidP="003A22F2">
      <w:pPr>
        <w:pStyle w:val="a3"/>
        <w:ind w:right="105" w:firstLine="567"/>
        <w:jc w:val="both"/>
        <w:rPr>
          <w:lang w:val="ru-RU"/>
        </w:rPr>
      </w:pPr>
      <w:r w:rsidRPr="00B64178">
        <w:rPr>
          <w:lang w:val="ru-RU"/>
        </w:rPr>
        <w:t xml:space="preserve">Развитие этических чувств, доброжелательности и эмоционально-нравственной отзывчивости, </w:t>
      </w:r>
      <w:proofErr w:type="spellStart"/>
      <w:r w:rsidRPr="00B64178">
        <w:rPr>
          <w:lang w:val="ru-RU"/>
        </w:rPr>
        <w:t>пониманияисопереживания</w:t>
      </w:r>
      <w:proofErr w:type="spellEnd"/>
      <w:r w:rsidRPr="00B64178">
        <w:rPr>
          <w:lang w:val="ru-RU"/>
        </w:rPr>
        <w:t xml:space="preserve"> чувствам других людей.</w:t>
      </w:r>
    </w:p>
    <w:p w:rsidR="003A22F2" w:rsidRPr="00B64178" w:rsidRDefault="003A22F2" w:rsidP="000E1B43">
      <w:pPr>
        <w:pStyle w:val="a3"/>
        <w:ind w:right="115" w:firstLine="567"/>
        <w:rPr>
          <w:lang w:val="ru-RU"/>
        </w:rPr>
      </w:pPr>
      <w:r w:rsidRPr="00B64178">
        <w:rPr>
          <w:lang w:val="ru-RU"/>
        </w:rPr>
        <w:t xml:space="preserve">Развитие навыков сотрудничества </w:t>
      </w:r>
      <w:proofErr w:type="gramStart"/>
      <w:r w:rsidRPr="00B64178">
        <w:rPr>
          <w:lang w:val="ru-RU"/>
        </w:rPr>
        <w:t>со</w:t>
      </w:r>
      <w:proofErr w:type="gramEnd"/>
      <w:r w:rsidRPr="00B64178">
        <w:rPr>
          <w:lang w:val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A22F2" w:rsidRPr="00B64178" w:rsidRDefault="003A22F2" w:rsidP="003A22F2">
      <w:pPr>
        <w:pStyle w:val="11"/>
        <w:spacing w:before="1" w:line="274" w:lineRule="exact"/>
        <w:ind w:left="0" w:firstLine="567"/>
        <w:jc w:val="both"/>
        <w:rPr>
          <w:lang w:val="ru-RU"/>
        </w:rPr>
      </w:pPr>
      <w:proofErr w:type="spellStart"/>
      <w:r w:rsidRPr="00B64178">
        <w:rPr>
          <w:lang w:val="ru-RU"/>
        </w:rPr>
        <w:t>Метапредметные</w:t>
      </w:r>
      <w:proofErr w:type="spellEnd"/>
      <w:r w:rsidRPr="00B64178">
        <w:rPr>
          <w:lang w:val="ru-RU"/>
        </w:rPr>
        <w:t xml:space="preserve"> результаты</w:t>
      </w:r>
    </w:p>
    <w:p w:rsidR="003A22F2" w:rsidRPr="00B64178" w:rsidRDefault="003A22F2" w:rsidP="003A22F2">
      <w:pPr>
        <w:pStyle w:val="a3"/>
        <w:ind w:right="113" w:firstLine="567"/>
        <w:jc w:val="both"/>
        <w:rPr>
          <w:lang w:val="ru-RU"/>
        </w:rPr>
      </w:pPr>
      <w:r w:rsidRPr="00B64178">
        <w:rPr>
          <w:lang w:val="ru-RU"/>
        </w:rPr>
        <w:t>Овладение способностью принимать и сохранять цели и задачи учебной деятельности, поиска средств её осуществления</w:t>
      </w:r>
    </w:p>
    <w:p w:rsidR="003A22F2" w:rsidRPr="00B64178" w:rsidRDefault="003A22F2" w:rsidP="003A22F2">
      <w:pPr>
        <w:pStyle w:val="a3"/>
        <w:ind w:right="104" w:firstLine="567"/>
        <w:jc w:val="both"/>
        <w:rPr>
          <w:lang w:val="ru-RU"/>
        </w:rPr>
      </w:pPr>
      <w:r w:rsidRPr="00B64178">
        <w:rPr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</w:t>
      </w:r>
      <w:proofErr w:type="spellStart"/>
      <w:r w:rsidRPr="00B64178">
        <w:rPr>
          <w:lang w:val="ru-RU"/>
        </w:rPr>
        <w:t>достижениярезультата</w:t>
      </w:r>
      <w:proofErr w:type="spellEnd"/>
      <w:r w:rsidRPr="00B64178">
        <w:rPr>
          <w:lang w:val="ru-RU"/>
        </w:rPr>
        <w:t>.</w:t>
      </w:r>
    </w:p>
    <w:p w:rsidR="003A22F2" w:rsidRPr="00B64178" w:rsidRDefault="003A22F2" w:rsidP="003A22F2">
      <w:pPr>
        <w:pStyle w:val="a3"/>
        <w:spacing w:line="274" w:lineRule="exact"/>
        <w:ind w:firstLine="567"/>
        <w:jc w:val="both"/>
        <w:rPr>
          <w:lang w:val="ru-RU"/>
        </w:rPr>
      </w:pPr>
      <w:r w:rsidRPr="00B64178">
        <w:rPr>
          <w:lang w:val="ru-RU"/>
        </w:rPr>
        <w:lastRenderedPageBreak/>
        <w:t>Использование знаково-символических сре</w:t>
      </w:r>
      <w:proofErr w:type="gramStart"/>
      <w:r w:rsidRPr="00B64178">
        <w:rPr>
          <w:lang w:val="ru-RU"/>
        </w:rPr>
        <w:t>дств пр</w:t>
      </w:r>
      <w:proofErr w:type="gramEnd"/>
      <w:r w:rsidRPr="00B64178">
        <w:rPr>
          <w:lang w:val="ru-RU"/>
        </w:rPr>
        <w:t>едставления информации.</w:t>
      </w:r>
    </w:p>
    <w:p w:rsidR="003A22F2" w:rsidRPr="00B64178" w:rsidRDefault="003A22F2" w:rsidP="003A22F2">
      <w:pPr>
        <w:pStyle w:val="a3"/>
        <w:ind w:right="116" w:firstLine="567"/>
        <w:jc w:val="both"/>
        <w:rPr>
          <w:lang w:val="ru-RU"/>
        </w:rPr>
      </w:pPr>
      <w:r w:rsidRPr="00B64178">
        <w:rPr>
          <w:lang w:val="ru-RU"/>
        </w:rPr>
        <w:t>Активное использование речевых средств и сре</w:t>
      </w:r>
      <w:proofErr w:type="gramStart"/>
      <w:r w:rsidRPr="00B64178">
        <w:rPr>
          <w:lang w:val="ru-RU"/>
        </w:rPr>
        <w:t>дств дл</w:t>
      </w:r>
      <w:proofErr w:type="gramEnd"/>
      <w:r w:rsidRPr="00B64178">
        <w:rPr>
          <w:lang w:val="ru-RU"/>
        </w:rPr>
        <w:t>я решения коммуникативных и познавательных задач.</w:t>
      </w:r>
    </w:p>
    <w:p w:rsidR="003A22F2" w:rsidRPr="00B64178" w:rsidRDefault="003A22F2" w:rsidP="003A22F2">
      <w:pPr>
        <w:pStyle w:val="a3"/>
        <w:ind w:right="113" w:firstLine="567"/>
        <w:jc w:val="both"/>
        <w:rPr>
          <w:lang w:val="ru-RU"/>
        </w:rPr>
      </w:pPr>
      <w:r w:rsidRPr="00B64178">
        <w:rPr>
          <w:lang w:val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A22F2" w:rsidRPr="00B64178" w:rsidRDefault="003A22F2" w:rsidP="003A22F2">
      <w:pPr>
        <w:pStyle w:val="a3"/>
        <w:ind w:right="111" w:firstLine="567"/>
        <w:jc w:val="both"/>
        <w:rPr>
          <w:lang w:val="ru-RU"/>
        </w:rPr>
      </w:pPr>
      <w:proofErr w:type="gramStart"/>
      <w:r w:rsidRPr="00B64178">
        <w:rPr>
          <w:lang w:val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A22F2" w:rsidRPr="00B64178" w:rsidRDefault="003A22F2" w:rsidP="003A22F2">
      <w:pPr>
        <w:pStyle w:val="a3"/>
        <w:ind w:right="105" w:firstLine="567"/>
        <w:jc w:val="both"/>
        <w:rPr>
          <w:lang w:val="ru-RU"/>
        </w:rPr>
      </w:pPr>
      <w:r w:rsidRPr="00B64178">
        <w:rPr>
          <w:lang w:val="ru-RU"/>
        </w:rPr>
        <w:t>Овладение логическими действиями сравнения, анализа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A22F2" w:rsidRPr="00B64178" w:rsidRDefault="003A22F2" w:rsidP="003A22F2">
      <w:pPr>
        <w:pStyle w:val="a3"/>
        <w:ind w:right="105" w:firstLine="567"/>
        <w:jc w:val="both"/>
        <w:rPr>
          <w:lang w:val="ru-RU"/>
        </w:rPr>
      </w:pPr>
      <w:r w:rsidRPr="00B64178">
        <w:rPr>
          <w:lang w:val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A22F2" w:rsidRPr="00B64178" w:rsidRDefault="003A22F2" w:rsidP="003A22F2">
      <w:pPr>
        <w:pStyle w:val="a3"/>
        <w:ind w:right="112" w:firstLine="567"/>
        <w:jc w:val="both"/>
        <w:rPr>
          <w:lang w:val="ru-RU"/>
        </w:rPr>
      </w:pPr>
      <w:r w:rsidRPr="00B64178">
        <w:rPr>
          <w:lang w:val="ru-RU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</w:t>
      </w:r>
      <w:proofErr w:type="spellStart"/>
      <w:r w:rsidRPr="00B64178">
        <w:rPr>
          <w:lang w:val="ru-RU"/>
        </w:rPr>
        <w:t>поведениеокружающих</w:t>
      </w:r>
      <w:proofErr w:type="spellEnd"/>
      <w:r w:rsidRPr="00B64178">
        <w:rPr>
          <w:lang w:val="ru-RU"/>
        </w:rPr>
        <w:t>.</w:t>
      </w:r>
    </w:p>
    <w:p w:rsidR="003A22F2" w:rsidRPr="00B64178" w:rsidRDefault="003A22F2" w:rsidP="003A22F2">
      <w:pPr>
        <w:pStyle w:val="a3"/>
        <w:ind w:right="114" w:firstLine="567"/>
        <w:jc w:val="both"/>
        <w:rPr>
          <w:lang w:val="ru-RU"/>
        </w:rPr>
      </w:pPr>
      <w:r w:rsidRPr="00B64178">
        <w:rPr>
          <w:lang w:val="ru-RU"/>
        </w:rPr>
        <w:t>Готовность конструктивно разрешать конфликты посредством учёта интересов сторон и сотрудничества.</w:t>
      </w:r>
    </w:p>
    <w:p w:rsidR="003A22F2" w:rsidRPr="00B64178" w:rsidRDefault="003A22F2" w:rsidP="003A22F2">
      <w:pPr>
        <w:pStyle w:val="a3"/>
        <w:ind w:right="114" w:firstLine="567"/>
        <w:jc w:val="both"/>
        <w:rPr>
          <w:lang w:val="ru-RU"/>
        </w:rPr>
      </w:pPr>
      <w:r w:rsidRPr="00B64178">
        <w:rPr>
          <w:lang w:val="ru-RU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Овладение базовыми предметными и </w:t>
      </w:r>
      <w:proofErr w:type="spellStart"/>
      <w:r w:rsidRPr="00B64178">
        <w:rPr>
          <w:lang w:val="ru-RU"/>
        </w:rPr>
        <w:t>межпредметными</w:t>
      </w:r>
      <w:proofErr w:type="spellEnd"/>
      <w:r w:rsidRPr="00B64178">
        <w:rPr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3A22F2" w:rsidRPr="00B64178" w:rsidRDefault="003A22F2" w:rsidP="000E1B43">
      <w:pPr>
        <w:pStyle w:val="a3"/>
        <w:ind w:right="115" w:firstLine="567"/>
        <w:rPr>
          <w:lang w:val="ru-RU"/>
        </w:rPr>
      </w:pPr>
      <w:r w:rsidRPr="00B64178">
        <w:rPr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</w:t>
      </w:r>
      <w:r>
        <w:rPr>
          <w:lang w:val="ru-RU"/>
        </w:rPr>
        <w:t xml:space="preserve"> </w:t>
      </w:r>
      <w:r w:rsidRPr="00B64178">
        <w:rPr>
          <w:lang w:val="ru-RU"/>
        </w:rPr>
        <w:t>«Русский язык».</w:t>
      </w:r>
    </w:p>
    <w:p w:rsidR="003A22F2" w:rsidRPr="00B64178" w:rsidRDefault="003A22F2" w:rsidP="003A22F2">
      <w:pPr>
        <w:pStyle w:val="11"/>
        <w:spacing w:before="1" w:line="274" w:lineRule="exact"/>
        <w:ind w:left="0" w:firstLine="567"/>
        <w:jc w:val="both"/>
        <w:rPr>
          <w:lang w:val="ru-RU"/>
        </w:rPr>
      </w:pPr>
      <w:r w:rsidRPr="00B64178">
        <w:rPr>
          <w:lang w:val="ru-RU"/>
        </w:rPr>
        <w:t>Предметные результаты</w:t>
      </w:r>
    </w:p>
    <w:p w:rsidR="003A22F2" w:rsidRPr="00B64178" w:rsidRDefault="003A22F2" w:rsidP="003A22F2">
      <w:pPr>
        <w:pStyle w:val="a3"/>
        <w:tabs>
          <w:tab w:val="left" w:pos="1854"/>
          <w:tab w:val="left" w:pos="3753"/>
          <w:tab w:val="left" w:pos="5482"/>
          <w:tab w:val="left" w:pos="5811"/>
          <w:tab w:val="left" w:pos="6933"/>
          <w:tab w:val="left" w:pos="7271"/>
          <w:tab w:val="left" w:pos="8921"/>
          <w:tab w:val="left" w:pos="10181"/>
        </w:tabs>
        <w:ind w:right="114" w:firstLine="567"/>
        <w:rPr>
          <w:lang w:val="ru-RU"/>
        </w:rPr>
      </w:pPr>
      <w:r>
        <w:rPr>
          <w:lang w:val="ru-RU"/>
        </w:rPr>
        <w:t>Формирование первоначальных представлений</w:t>
      </w:r>
      <w:r>
        <w:rPr>
          <w:lang w:val="ru-RU"/>
        </w:rPr>
        <w:tab/>
        <w:t xml:space="preserve">о единстве и многообразии языкового </w:t>
      </w:r>
      <w:r w:rsidRPr="00B64178">
        <w:rPr>
          <w:lang w:val="ru-RU"/>
        </w:rPr>
        <w:t xml:space="preserve">и культурного пространства России, о языке как основе </w:t>
      </w:r>
      <w:proofErr w:type="spellStart"/>
      <w:r w:rsidRPr="00B64178">
        <w:rPr>
          <w:lang w:val="ru-RU"/>
        </w:rPr>
        <w:t>национальногосамосознания</w:t>
      </w:r>
      <w:proofErr w:type="spellEnd"/>
      <w:r w:rsidRPr="00B64178">
        <w:rPr>
          <w:lang w:val="ru-RU"/>
        </w:rPr>
        <w:t>.</w:t>
      </w:r>
    </w:p>
    <w:p w:rsidR="003A22F2" w:rsidRPr="00B64178" w:rsidRDefault="003A22F2" w:rsidP="003A22F2">
      <w:pPr>
        <w:pStyle w:val="a3"/>
        <w:ind w:right="112" w:firstLine="567"/>
        <w:jc w:val="both"/>
        <w:rPr>
          <w:lang w:val="ru-RU"/>
        </w:rPr>
      </w:pPr>
      <w:r w:rsidRPr="00B64178">
        <w:rPr>
          <w:lang w:val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A22F2" w:rsidRPr="00B64178" w:rsidRDefault="003A22F2" w:rsidP="003A22F2">
      <w:pPr>
        <w:pStyle w:val="a3"/>
        <w:ind w:right="115" w:firstLine="567"/>
        <w:rPr>
          <w:lang w:val="ru-RU"/>
        </w:rPr>
      </w:pPr>
      <w:proofErr w:type="spellStart"/>
      <w:r w:rsidRPr="00B64178">
        <w:rPr>
          <w:lang w:val="ru-RU"/>
        </w:rPr>
        <w:t>Сформированность</w:t>
      </w:r>
      <w:proofErr w:type="spellEnd"/>
      <w:r w:rsidRPr="00B64178">
        <w:rPr>
          <w:lang w:val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A22F2" w:rsidRPr="00B64178" w:rsidRDefault="003A22F2" w:rsidP="003A22F2">
      <w:pPr>
        <w:pStyle w:val="a3"/>
        <w:tabs>
          <w:tab w:val="left" w:pos="6707"/>
        </w:tabs>
        <w:ind w:right="110" w:firstLine="567"/>
        <w:rPr>
          <w:lang w:val="ru-RU"/>
        </w:rPr>
      </w:pPr>
      <w:r w:rsidRPr="00B64178">
        <w:rPr>
          <w:lang w:val="ru-RU"/>
        </w:rPr>
        <w:t>Овладение   первоначальны</w:t>
      </w:r>
      <w:r>
        <w:rPr>
          <w:lang w:val="ru-RU"/>
        </w:rPr>
        <w:t xml:space="preserve">ми   представлениями  о  нормах </w:t>
      </w:r>
      <w:r w:rsidRPr="00B64178">
        <w:rPr>
          <w:lang w:val="ru-RU"/>
        </w:rPr>
        <w:t xml:space="preserve">русского  языка  (орфоэпических, лексических, грамматических, орфографических, пунктуационных) и правилах </w:t>
      </w:r>
      <w:proofErr w:type="spellStart"/>
      <w:r w:rsidRPr="00B64178">
        <w:rPr>
          <w:lang w:val="ru-RU"/>
        </w:rPr>
        <w:t>речевогоэтикета</w:t>
      </w:r>
      <w:proofErr w:type="spellEnd"/>
      <w:r w:rsidRPr="00B64178">
        <w:rPr>
          <w:lang w:val="ru-RU"/>
        </w:rPr>
        <w:t>.</w:t>
      </w:r>
    </w:p>
    <w:p w:rsidR="003A22F2" w:rsidRPr="00B64178" w:rsidRDefault="003A22F2" w:rsidP="003A22F2">
      <w:pPr>
        <w:pStyle w:val="a3"/>
        <w:ind w:right="111" w:firstLine="567"/>
        <w:jc w:val="both"/>
        <w:rPr>
          <w:lang w:val="ru-RU"/>
        </w:rPr>
      </w:pPr>
      <w:r w:rsidRPr="00B64178">
        <w:rPr>
          <w:lang w:val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35B5D" w:rsidRPr="00B64178" w:rsidRDefault="00535B5D" w:rsidP="00640796">
      <w:pPr>
        <w:pStyle w:val="11"/>
        <w:spacing w:before="5"/>
        <w:ind w:left="0" w:firstLine="567"/>
        <w:jc w:val="both"/>
        <w:rPr>
          <w:lang w:val="ru-RU"/>
        </w:rPr>
      </w:pPr>
    </w:p>
    <w:p w:rsidR="00640796" w:rsidRPr="00640796" w:rsidRDefault="00640796" w:rsidP="00640796">
      <w:pPr>
        <w:pStyle w:val="aa"/>
        <w:ind w:left="567"/>
        <w:jc w:val="center"/>
        <w:rPr>
          <w:b/>
        </w:rPr>
      </w:pPr>
      <w:r w:rsidRPr="00640796">
        <w:rPr>
          <w:b/>
        </w:rPr>
        <w:t>Учебно-тематический план</w:t>
      </w:r>
    </w:p>
    <w:p w:rsidR="004958C6" w:rsidRPr="00B64178" w:rsidRDefault="004958C6">
      <w:pPr>
        <w:pStyle w:val="a3"/>
        <w:spacing w:before="8"/>
        <w:rPr>
          <w:lang w:val="ru-RU"/>
        </w:rPr>
      </w:pPr>
    </w:p>
    <w:tbl>
      <w:tblPr>
        <w:tblStyle w:val="TableNormal"/>
        <w:tblW w:w="6866" w:type="dxa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"/>
        <w:gridCol w:w="2927"/>
        <w:gridCol w:w="2964"/>
      </w:tblGrid>
      <w:tr w:rsidR="00B64178" w:rsidRPr="00B64178" w:rsidTr="00D72A16">
        <w:trPr>
          <w:trHeight w:hRule="exact" w:val="555"/>
        </w:trPr>
        <w:tc>
          <w:tcPr>
            <w:tcW w:w="975" w:type="dxa"/>
          </w:tcPr>
          <w:p w:rsidR="00B64178" w:rsidRPr="00B64178" w:rsidRDefault="00B64178" w:rsidP="00B64178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B6417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27" w:type="dxa"/>
          </w:tcPr>
          <w:p w:rsidR="00B64178" w:rsidRPr="00B64178" w:rsidRDefault="00B64178" w:rsidP="00B64178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4178">
              <w:rPr>
                <w:b/>
                <w:sz w:val="24"/>
                <w:szCs w:val="24"/>
              </w:rPr>
              <w:t>Тема</w:t>
            </w:r>
            <w:proofErr w:type="spellEnd"/>
            <w:r w:rsidRPr="00B6417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178">
              <w:rPr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964" w:type="dxa"/>
          </w:tcPr>
          <w:p w:rsidR="00B64178" w:rsidRPr="00B64178" w:rsidRDefault="00B64178" w:rsidP="008B2932">
            <w:pPr>
              <w:pStyle w:val="TableParagraph"/>
              <w:tabs>
                <w:tab w:val="left" w:pos="1798"/>
                <w:tab w:val="left" w:pos="2820"/>
              </w:tabs>
              <w:ind w:left="105" w:right="101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64178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6417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17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64178" w:rsidRPr="00B64178" w:rsidTr="00D72A16">
        <w:trPr>
          <w:trHeight w:hRule="exact" w:val="281"/>
        </w:trPr>
        <w:tc>
          <w:tcPr>
            <w:tcW w:w="975" w:type="dxa"/>
          </w:tcPr>
          <w:p w:rsidR="00B64178" w:rsidRPr="00B64178" w:rsidRDefault="00640796" w:rsidP="00B6417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27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proofErr w:type="spellStart"/>
            <w:r w:rsidRPr="00B64178">
              <w:rPr>
                <w:sz w:val="24"/>
                <w:szCs w:val="24"/>
              </w:rPr>
              <w:t>Наша</w:t>
            </w:r>
            <w:proofErr w:type="spellEnd"/>
            <w:r w:rsidR="00D72A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178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2964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B64178">
              <w:rPr>
                <w:sz w:val="24"/>
                <w:szCs w:val="24"/>
              </w:rPr>
              <w:t>3</w:t>
            </w:r>
            <w:r w:rsidR="00D72A16">
              <w:rPr>
                <w:sz w:val="24"/>
                <w:szCs w:val="24"/>
                <w:lang w:val="ru-RU"/>
              </w:rPr>
              <w:t xml:space="preserve"> </w:t>
            </w:r>
            <w:r w:rsidRPr="00B64178">
              <w:rPr>
                <w:sz w:val="24"/>
                <w:szCs w:val="24"/>
              </w:rPr>
              <w:t>ч</w:t>
            </w:r>
          </w:p>
        </w:tc>
      </w:tr>
      <w:tr w:rsidR="00B64178" w:rsidRPr="00B64178" w:rsidTr="00D72A16">
        <w:trPr>
          <w:trHeight w:hRule="exact" w:val="281"/>
        </w:trPr>
        <w:tc>
          <w:tcPr>
            <w:tcW w:w="975" w:type="dxa"/>
          </w:tcPr>
          <w:p w:rsidR="00B64178" w:rsidRPr="00B64178" w:rsidRDefault="00640796" w:rsidP="00B6417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27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proofErr w:type="spellStart"/>
            <w:r w:rsidRPr="00B64178">
              <w:rPr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2964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B64178">
              <w:rPr>
                <w:sz w:val="24"/>
                <w:szCs w:val="24"/>
              </w:rPr>
              <w:t>4 ч</w:t>
            </w:r>
          </w:p>
        </w:tc>
      </w:tr>
      <w:tr w:rsidR="00B64178" w:rsidRPr="00B64178" w:rsidTr="00D72A16">
        <w:trPr>
          <w:trHeight w:hRule="exact" w:val="281"/>
        </w:trPr>
        <w:tc>
          <w:tcPr>
            <w:tcW w:w="975" w:type="dxa"/>
          </w:tcPr>
          <w:p w:rsidR="00B64178" w:rsidRPr="00B64178" w:rsidRDefault="00640796" w:rsidP="00B6417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27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proofErr w:type="spellStart"/>
            <w:r w:rsidRPr="00B64178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2964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B64178">
              <w:rPr>
                <w:sz w:val="24"/>
                <w:szCs w:val="24"/>
              </w:rPr>
              <w:t>12 ч</w:t>
            </w:r>
          </w:p>
        </w:tc>
      </w:tr>
      <w:tr w:rsidR="00B64178" w:rsidRPr="00B64178" w:rsidTr="00D72A16">
        <w:trPr>
          <w:trHeight w:hRule="exact" w:val="281"/>
        </w:trPr>
        <w:tc>
          <w:tcPr>
            <w:tcW w:w="975" w:type="dxa"/>
          </w:tcPr>
          <w:p w:rsidR="00B64178" w:rsidRPr="00B64178" w:rsidRDefault="00640796" w:rsidP="00B6417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927" w:type="dxa"/>
          </w:tcPr>
          <w:p w:rsidR="00B64178" w:rsidRPr="00D72A16" w:rsidRDefault="00B64178" w:rsidP="00640796">
            <w:pPr>
              <w:pStyle w:val="TableParagraph"/>
              <w:spacing w:line="268" w:lineRule="exact"/>
              <w:ind w:left="227"/>
              <w:rPr>
                <w:sz w:val="24"/>
                <w:szCs w:val="24"/>
                <w:lang w:val="ru-RU"/>
              </w:rPr>
            </w:pPr>
            <w:proofErr w:type="spellStart"/>
            <w:r w:rsidRPr="00B64178">
              <w:rPr>
                <w:sz w:val="24"/>
                <w:szCs w:val="24"/>
              </w:rPr>
              <w:t>Слова</w:t>
            </w:r>
            <w:proofErr w:type="spellEnd"/>
            <w:r w:rsidRPr="00B64178">
              <w:rPr>
                <w:sz w:val="24"/>
                <w:szCs w:val="24"/>
              </w:rPr>
              <w:t xml:space="preserve">, </w:t>
            </w:r>
            <w:proofErr w:type="spellStart"/>
            <w:r w:rsidRPr="00B64178">
              <w:rPr>
                <w:sz w:val="24"/>
                <w:szCs w:val="24"/>
              </w:rPr>
              <w:t>слова</w:t>
            </w:r>
            <w:proofErr w:type="spellEnd"/>
            <w:r w:rsidRPr="00B64178">
              <w:rPr>
                <w:sz w:val="24"/>
                <w:szCs w:val="24"/>
              </w:rPr>
              <w:t xml:space="preserve">, </w:t>
            </w:r>
            <w:proofErr w:type="spellStart"/>
            <w:r w:rsidRPr="00B64178">
              <w:rPr>
                <w:sz w:val="24"/>
                <w:szCs w:val="24"/>
              </w:rPr>
              <w:t>слова</w:t>
            </w:r>
            <w:proofErr w:type="spellEnd"/>
            <w:r w:rsidR="00D72A16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2964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B64178">
              <w:rPr>
                <w:sz w:val="24"/>
                <w:szCs w:val="24"/>
              </w:rPr>
              <w:t>18</w:t>
            </w:r>
            <w:r w:rsidR="00640796">
              <w:rPr>
                <w:sz w:val="24"/>
                <w:szCs w:val="24"/>
                <w:lang w:val="ru-RU"/>
              </w:rPr>
              <w:t xml:space="preserve"> </w:t>
            </w:r>
            <w:r w:rsidRPr="00B64178">
              <w:rPr>
                <w:sz w:val="24"/>
                <w:szCs w:val="24"/>
              </w:rPr>
              <w:t>ч</w:t>
            </w:r>
          </w:p>
        </w:tc>
      </w:tr>
      <w:tr w:rsidR="00B64178" w:rsidRPr="00B64178" w:rsidTr="00D72A16">
        <w:trPr>
          <w:trHeight w:hRule="exact" w:val="281"/>
        </w:trPr>
        <w:tc>
          <w:tcPr>
            <w:tcW w:w="975" w:type="dxa"/>
          </w:tcPr>
          <w:p w:rsidR="00B64178" w:rsidRPr="00B64178" w:rsidRDefault="00640796" w:rsidP="00B6417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27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proofErr w:type="spellStart"/>
            <w:r w:rsidRPr="00B64178">
              <w:rPr>
                <w:sz w:val="24"/>
                <w:szCs w:val="24"/>
              </w:rPr>
              <w:t>Звуки</w:t>
            </w:r>
            <w:proofErr w:type="spellEnd"/>
            <w:r w:rsidRPr="00B64178">
              <w:rPr>
                <w:sz w:val="24"/>
                <w:szCs w:val="24"/>
              </w:rPr>
              <w:t xml:space="preserve"> и </w:t>
            </w:r>
            <w:proofErr w:type="spellStart"/>
            <w:r w:rsidRPr="00B64178">
              <w:rPr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2964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B64178">
              <w:rPr>
                <w:sz w:val="24"/>
                <w:szCs w:val="24"/>
              </w:rPr>
              <w:t>59</w:t>
            </w:r>
            <w:r w:rsidR="00640796">
              <w:rPr>
                <w:sz w:val="24"/>
                <w:szCs w:val="24"/>
                <w:lang w:val="ru-RU"/>
              </w:rPr>
              <w:t xml:space="preserve"> </w:t>
            </w:r>
            <w:r w:rsidRPr="00B64178">
              <w:rPr>
                <w:sz w:val="24"/>
                <w:szCs w:val="24"/>
              </w:rPr>
              <w:t>ч</w:t>
            </w:r>
          </w:p>
        </w:tc>
      </w:tr>
      <w:tr w:rsidR="00B64178" w:rsidRPr="00B64178" w:rsidTr="00D72A16">
        <w:trPr>
          <w:trHeight w:hRule="exact" w:val="281"/>
        </w:trPr>
        <w:tc>
          <w:tcPr>
            <w:tcW w:w="975" w:type="dxa"/>
          </w:tcPr>
          <w:p w:rsidR="00B64178" w:rsidRPr="00B64178" w:rsidRDefault="00640796" w:rsidP="00B64178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27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proofErr w:type="spellStart"/>
            <w:r w:rsidRPr="00B64178">
              <w:rPr>
                <w:sz w:val="24"/>
                <w:szCs w:val="24"/>
              </w:rPr>
              <w:t>Части</w:t>
            </w:r>
            <w:proofErr w:type="spellEnd"/>
            <w:r w:rsidR="00D72A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178"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964" w:type="dxa"/>
          </w:tcPr>
          <w:p w:rsidR="00B64178" w:rsidRPr="00B64178" w:rsidRDefault="00B64178" w:rsidP="00640796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B64178">
              <w:rPr>
                <w:sz w:val="24"/>
                <w:szCs w:val="24"/>
              </w:rPr>
              <w:t>5</w:t>
            </w:r>
            <w:r w:rsidRPr="00B64178">
              <w:rPr>
                <w:sz w:val="24"/>
                <w:szCs w:val="24"/>
                <w:lang w:val="ru-RU"/>
              </w:rPr>
              <w:t>8</w:t>
            </w:r>
            <w:r w:rsidRPr="00B64178">
              <w:rPr>
                <w:sz w:val="24"/>
                <w:szCs w:val="24"/>
              </w:rPr>
              <w:t xml:space="preserve"> ч</w:t>
            </w:r>
          </w:p>
        </w:tc>
      </w:tr>
      <w:tr w:rsidR="00B64178" w:rsidRPr="00B64178" w:rsidTr="00D72A16">
        <w:trPr>
          <w:trHeight w:hRule="exact" w:val="283"/>
        </w:trPr>
        <w:tc>
          <w:tcPr>
            <w:tcW w:w="975" w:type="dxa"/>
          </w:tcPr>
          <w:p w:rsidR="00B64178" w:rsidRPr="00B64178" w:rsidRDefault="00640796" w:rsidP="00B64178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27" w:type="dxa"/>
          </w:tcPr>
          <w:p w:rsidR="00B64178" w:rsidRPr="00B64178" w:rsidRDefault="00B64178" w:rsidP="00640796">
            <w:pPr>
              <w:pStyle w:val="TableParagraph"/>
              <w:spacing w:line="270" w:lineRule="exact"/>
              <w:ind w:left="227"/>
              <w:rPr>
                <w:sz w:val="24"/>
                <w:szCs w:val="24"/>
              </w:rPr>
            </w:pPr>
            <w:proofErr w:type="spellStart"/>
            <w:r w:rsidRPr="00B64178"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964" w:type="dxa"/>
          </w:tcPr>
          <w:p w:rsidR="00B64178" w:rsidRPr="00B64178" w:rsidRDefault="00B64178" w:rsidP="00640796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B64178">
              <w:rPr>
                <w:sz w:val="24"/>
                <w:szCs w:val="24"/>
              </w:rPr>
              <w:t>1</w:t>
            </w:r>
            <w:r w:rsidRPr="00B64178">
              <w:rPr>
                <w:sz w:val="24"/>
                <w:szCs w:val="24"/>
                <w:lang w:val="ru-RU"/>
              </w:rPr>
              <w:t>6</w:t>
            </w:r>
            <w:r w:rsidR="00640796">
              <w:rPr>
                <w:sz w:val="24"/>
                <w:szCs w:val="24"/>
                <w:lang w:val="ru-RU"/>
              </w:rPr>
              <w:t xml:space="preserve"> </w:t>
            </w:r>
            <w:r w:rsidRPr="00B64178">
              <w:rPr>
                <w:sz w:val="24"/>
                <w:szCs w:val="24"/>
              </w:rPr>
              <w:t>ч</w:t>
            </w:r>
          </w:p>
        </w:tc>
      </w:tr>
      <w:tr w:rsidR="00640796" w:rsidRPr="00B64178" w:rsidTr="00D72A16">
        <w:trPr>
          <w:trHeight w:hRule="exact" w:val="283"/>
        </w:trPr>
        <w:tc>
          <w:tcPr>
            <w:tcW w:w="975" w:type="dxa"/>
          </w:tcPr>
          <w:p w:rsidR="00640796" w:rsidRPr="00B64178" w:rsidRDefault="00640796" w:rsidP="00B64178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640796" w:rsidRPr="00B64178" w:rsidRDefault="00640796" w:rsidP="00640796">
            <w:pPr>
              <w:pStyle w:val="TableParagraph"/>
              <w:spacing w:line="273" w:lineRule="exact"/>
              <w:ind w:left="227" w:right="101"/>
              <w:rPr>
                <w:b/>
                <w:sz w:val="24"/>
                <w:szCs w:val="24"/>
              </w:rPr>
            </w:pPr>
            <w:proofErr w:type="spellStart"/>
            <w:r w:rsidRPr="00B64178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964" w:type="dxa"/>
          </w:tcPr>
          <w:p w:rsidR="00640796" w:rsidRPr="00B64178" w:rsidRDefault="00640796" w:rsidP="00640796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64178">
              <w:rPr>
                <w:b/>
                <w:sz w:val="24"/>
                <w:szCs w:val="24"/>
              </w:rPr>
              <w:t>1</w:t>
            </w:r>
            <w:r w:rsidRPr="00B64178">
              <w:rPr>
                <w:b/>
                <w:sz w:val="24"/>
                <w:szCs w:val="24"/>
                <w:lang w:val="ru-RU"/>
              </w:rPr>
              <w:t>70 ч</w:t>
            </w:r>
          </w:p>
        </w:tc>
      </w:tr>
    </w:tbl>
    <w:p w:rsidR="00640796" w:rsidRDefault="00640796" w:rsidP="000E1B43">
      <w:pPr>
        <w:autoSpaceDE w:val="0"/>
        <w:autoSpaceDN w:val="0"/>
        <w:adjustRightInd w:val="0"/>
        <w:rPr>
          <w:b/>
          <w:bCs/>
          <w:sz w:val="24"/>
          <w:szCs w:val="24"/>
          <w:lang w:val="ru-RU" w:eastAsia="ru-RU"/>
        </w:rPr>
      </w:pPr>
    </w:p>
    <w:p w:rsidR="00D057A2" w:rsidRPr="00B64178" w:rsidRDefault="00640796" w:rsidP="00D057A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Календарно-тематическое планирование</w:t>
      </w:r>
    </w:p>
    <w:p w:rsidR="004958C6" w:rsidRDefault="004958C6">
      <w:pPr>
        <w:rPr>
          <w:sz w:val="24"/>
          <w:szCs w:val="24"/>
          <w:lang w:val="ru-RU"/>
        </w:rPr>
      </w:pPr>
    </w:p>
    <w:tbl>
      <w:tblPr>
        <w:tblpPr w:leftFromText="180" w:rightFromText="180" w:vertAnchor="text" w:tblpX="80" w:tblpY="1"/>
        <w:tblOverlap w:val="never"/>
        <w:tblW w:w="14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49"/>
        <w:gridCol w:w="2552"/>
        <w:gridCol w:w="1559"/>
        <w:gridCol w:w="1417"/>
        <w:gridCol w:w="8222"/>
      </w:tblGrid>
      <w:tr w:rsidR="00FD1177" w:rsidRPr="00D72A16" w:rsidTr="00D72A16">
        <w:trPr>
          <w:trHeight w:val="41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72A16">
              <w:rPr>
                <w:b/>
                <w:color w:val="000000"/>
                <w:sz w:val="24"/>
                <w:szCs w:val="24"/>
              </w:rPr>
              <w:t>№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A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72A1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D72A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72A16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77" w:rsidRPr="00D72A16" w:rsidRDefault="00FD1177" w:rsidP="00D72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72A16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D72A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D72A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</w:tr>
      <w:tr w:rsidR="00FD1177" w:rsidRPr="00D72A16" w:rsidTr="00D72A16">
        <w:trPr>
          <w:trHeight w:val="411"/>
        </w:trPr>
        <w:tc>
          <w:tcPr>
            <w:tcW w:w="14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72A16">
              <w:rPr>
                <w:b/>
                <w:sz w:val="24"/>
                <w:szCs w:val="24"/>
              </w:rPr>
              <w:t>Наша</w:t>
            </w:r>
            <w:proofErr w:type="spellEnd"/>
            <w:r w:rsidRPr="00D72A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sz w:val="24"/>
                <w:szCs w:val="24"/>
              </w:rPr>
              <w:t>речь</w:t>
            </w:r>
            <w:proofErr w:type="spellEnd"/>
            <w:r w:rsidRPr="00D72A16">
              <w:rPr>
                <w:b/>
                <w:sz w:val="24"/>
                <w:szCs w:val="24"/>
              </w:rPr>
              <w:t xml:space="preserve"> (3 ч)</w:t>
            </w:r>
          </w:p>
        </w:tc>
      </w:tr>
      <w:tr w:rsidR="00FD1177" w:rsidRPr="00CF1AB5" w:rsidTr="00D72A16">
        <w:trPr>
          <w:trHeight w:val="7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177" w:rsidRPr="00D72A16" w:rsidRDefault="00FD1177" w:rsidP="00D72A16">
            <w:pPr>
              <w:rPr>
                <w:b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Язык и речь, их значение в жизни людей.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Рассуждать о значении языка и речи в жизни людей, о роли русского языка. Анализировать речь людей (при анализе текстов).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Наблюдать за особенностями собственной речи и оценивать её.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устную, письменную речь и речь про себя.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Работать с памяткой «Как научиться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правильно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списывать предложение»</w:t>
            </w:r>
          </w:p>
        </w:tc>
      </w:tr>
      <w:tr w:rsidR="00FD1177" w:rsidRPr="00D72A16" w:rsidTr="00D72A16">
        <w:trPr>
          <w:trHeight w:val="56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Виды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</w:tr>
      <w:tr w:rsidR="00FD1177" w:rsidRPr="00D72A16" w:rsidTr="00D72A16">
        <w:trPr>
          <w:trHeight w:val="7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roofErr w:type="spellStart"/>
            <w:r w:rsidRPr="00D72A16">
              <w:rPr>
                <w:bCs/>
                <w:color w:val="000000"/>
                <w:sz w:val="24"/>
                <w:szCs w:val="24"/>
              </w:rPr>
              <w:t>Диалог</w:t>
            </w:r>
            <w:proofErr w:type="spellEnd"/>
            <w:r w:rsidRPr="00D72A16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bCs/>
                <w:color w:val="000000"/>
                <w:sz w:val="24"/>
                <w:szCs w:val="24"/>
              </w:rPr>
              <w:t>монолог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Отличать диалогическую речь от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монологической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. Использовать в речи диалог и монолог. Участвовать в учебном диа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логе.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нику.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Развивать познавательный интерес к происхождению слов.  Наблюдать над этимологией слов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диалог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и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монолог.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Составлять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рисункам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диалог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монолог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1177" w:rsidRPr="00D72A16" w:rsidTr="00D72A16">
        <w:trPr>
          <w:trHeight w:val="332"/>
        </w:trPr>
        <w:tc>
          <w:tcPr>
            <w:tcW w:w="14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Текст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(4 ч)</w:t>
            </w:r>
          </w:p>
        </w:tc>
      </w:tr>
      <w:tr w:rsidR="00FD1177" w:rsidRPr="00CF1AB5" w:rsidTr="00D72A16">
        <w:trPr>
          <w:trHeight w:val="52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Что такое текст? Тема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Отличать текст от других записей по его признакам Осмысленно читать текст.</w:t>
            </w:r>
          </w:p>
        </w:tc>
      </w:tr>
      <w:tr w:rsidR="00FD1177" w:rsidRPr="00CF1AB5" w:rsidTr="00D72A16">
        <w:trPr>
          <w:trHeight w:val="70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Главная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мысль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текста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 тему и главную мысль текста.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Соотносить текст и заголовок. Подбирать заголовок к заданному тексту</w:t>
            </w:r>
          </w:p>
        </w:tc>
      </w:tr>
      <w:tr w:rsidR="00FD1177" w:rsidRPr="00CF1AB5" w:rsidTr="00D72A16">
        <w:trPr>
          <w:trHeight w:val="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A16">
              <w:rPr>
                <w:sz w:val="24"/>
                <w:szCs w:val="24"/>
              </w:rPr>
              <w:t>Части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Составлять текст по заданной теме.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Выделять части текста и обосновывать правильность их выделения, заключение. Выбирать ту часть текста, которая соответствует заданной коммуникативной задаче. Передавать устно содержание прочитанного текста-образца или составленного текста.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Создавать устный и письменный текст в соответствии с поставленной учебной  коммуникативной задачей.</w:t>
            </w:r>
          </w:p>
        </w:tc>
      </w:tr>
      <w:tr w:rsidR="00FD1177" w:rsidRPr="00CF1AB5" w:rsidTr="00D72A16">
        <w:trPr>
          <w:trHeight w:val="11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Составление рассказа по рисунку, данному началу и опорным словам.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Составлять рассказ по рисунку, данному началу и опорным словам</w:t>
            </w:r>
            <w:r w:rsidRPr="00D72A16">
              <w:rPr>
                <w:sz w:val="24"/>
                <w:szCs w:val="24"/>
                <w:lang w:val="ru-RU"/>
              </w:rPr>
              <w:t xml:space="preserve">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Оценивать результаты выполненного задания «Проверь себя».  </w:t>
            </w:r>
          </w:p>
        </w:tc>
      </w:tr>
      <w:tr w:rsidR="00FD1177" w:rsidRPr="00D72A16" w:rsidTr="00D72A16">
        <w:trPr>
          <w:trHeight w:val="413"/>
        </w:trPr>
        <w:tc>
          <w:tcPr>
            <w:tcW w:w="14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(12 ч)</w:t>
            </w:r>
          </w:p>
        </w:tc>
      </w:tr>
      <w:tr w:rsidR="00FD1177" w:rsidRPr="00CF1AB5" w:rsidTr="00D72A16">
        <w:trPr>
          <w:trHeight w:val="11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как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единица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речи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</w:t>
            </w:r>
          </w:p>
          <w:p w:rsidR="00FD1177" w:rsidRPr="00D72A16" w:rsidRDefault="00FD1177" w:rsidP="00D72A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Знаки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препинания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конца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  <w:p w:rsidR="00FD1177" w:rsidRPr="00D72A16" w:rsidRDefault="00FD1177" w:rsidP="00D72A1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72A16">
              <w:rPr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>Выбирать знак для обозначения конца предложения. Обосновывать выбор знака препинания в конце предложения. Употреблять заглавную букву в начале предложения и необходимый знак препинания в конце предложения.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Писать слова в предложении раздельно</w:t>
            </w:r>
          </w:p>
        </w:tc>
      </w:tr>
      <w:tr w:rsidR="00FD1177" w:rsidRPr="00D72A16" w:rsidTr="00D72A16">
        <w:trPr>
          <w:trHeight w:val="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Предложения, различные по цели высказывания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Соблюдать в устной речи логическое (смысловое) ударение и интонацию конца предложения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оставлять предложения из слов.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Составлять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устно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письменно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ответы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вопросы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1177" w:rsidRPr="00CF1AB5" w:rsidTr="00D72A16">
        <w:trPr>
          <w:trHeight w:val="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Главные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члены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tabs>
                <w:tab w:val="left" w:pos="2527"/>
              </w:tabs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tabs>
                <w:tab w:val="left" w:pos="252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tabs>
                <w:tab w:val="left" w:pos="2527"/>
              </w:tabs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Находить главные члены (основу) предложения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  <w:r w:rsidRPr="00D72A16">
              <w:rPr>
                <w:sz w:val="24"/>
                <w:szCs w:val="24"/>
                <w:lang w:val="ru-RU"/>
              </w:rPr>
              <w:t xml:space="preserve">. 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Обозначать графически грамматическую основу.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и выделять главные и второстепенные члены предложения.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члены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tabs>
                <w:tab w:val="left" w:pos="2353"/>
              </w:tabs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72A16">
              <w:rPr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tabs>
                <w:tab w:val="left" w:pos="2353"/>
              </w:tabs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tabs>
                <w:tab w:val="left" w:pos="2353"/>
              </w:tabs>
              <w:jc w:val="both"/>
              <w:rPr>
                <w:color w:val="000000"/>
                <w:spacing w:val="5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>Отличать предложение от группы слов, не составляющих предложение. Определять границы предложения в  деформированном тексте выбирать знак для обозначения конца предложения. Обосновывать выбор знака препинания в конце предложения. Употреблять заглавную букву в начале предложения и необходимый знак препинания в конце предложения.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Писать слова в предложении раздельно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Cs/>
                <w:iCs/>
                <w:color w:val="000000"/>
                <w:sz w:val="24"/>
                <w:szCs w:val="24"/>
                <w:lang w:val="ru-RU"/>
              </w:rPr>
              <w:t>Контрольный (входной) диктант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«Повторение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в 1 классе»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tabs>
                <w:tab w:val="left" w:pos="2353"/>
              </w:tabs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72A16">
              <w:rPr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tabs>
                <w:tab w:val="left" w:pos="2353"/>
              </w:tabs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tabs>
                <w:tab w:val="left" w:pos="2353"/>
              </w:tabs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FD1177" w:rsidRPr="00CF1AB5" w:rsidTr="00D72A16">
        <w:trPr>
          <w:trHeight w:val="1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Подлежащее и сказуемое — главные члены предложения.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tabs>
                <w:tab w:val="left" w:pos="2527"/>
              </w:tabs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tabs>
                <w:tab w:val="left" w:pos="252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tabs>
                <w:tab w:val="left" w:pos="2527"/>
              </w:tabs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и выделять главные и второстепенные члены предложения,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Обосновывать правильность выделения подлежащего и сказуемого. Анализировать схему и составлять по ней сообщение о главных членах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FD1177" w:rsidRPr="00D72A16" w:rsidTr="00D72A16">
        <w:trPr>
          <w:trHeight w:val="11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Распространённые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нераспространённые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 </w:t>
            </w:r>
          </w:p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Составлять нераспространённые и распространённые предложения.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Распространять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нераспространённые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1177" w:rsidRPr="00CF1AB5" w:rsidTr="00D72A16">
        <w:trPr>
          <w:trHeight w:val="83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Связь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предложении</w:t>
            </w:r>
            <w:proofErr w:type="spellEnd"/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D1177" w:rsidRPr="00D72A16" w:rsidRDefault="00FD1177" w:rsidP="00D72A1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 xml:space="preserve">.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Устанавливать при помощи вопросов связь слов между членами предложения.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Составлять предложение из деформированных слов (слов, не связан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ных по смыслу).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Обучающее сочинение по картине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Рассматривать   репродукцию   картины   И. С. Остроухова   «Золотая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осень» в «Картинной галерее» учебника.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Составлять рассказ по репродукции картины И. С. Остроухова «Золотая осень», используя данное начало и опорные слова.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keepNext/>
              <w:outlineLvl w:val="0"/>
              <w:rPr>
                <w:b/>
                <w:kern w:val="32"/>
                <w:sz w:val="24"/>
                <w:szCs w:val="24"/>
                <w:lang w:val="ru-RU"/>
              </w:rPr>
            </w:pPr>
            <w:r w:rsidRPr="00D72A16">
              <w:rPr>
                <w:bCs/>
                <w:kern w:val="32"/>
                <w:sz w:val="24"/>
                <w:szCs w:val="24"/>
                <w:lang w:val="ru-RU"/>
              </w:rPr>
              <w:t xml:space="preserve">Проверочная работа </w:t>
            </w:r>
            <w:r w:rsidRPr="00D72A16">
              <w:rPr>
                <w:b/>
                <w:kern w:val="32"/>
                <w:sz w:val="24"/>
                <w:szCs w:val="24"/>
                <w:lang w:val="ru-RU"/>
              </w:rPr>
              <w:t xml:space="preserve">по темам «Текст», «Предложение»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keepNext/>
              <w:outlineLvl w:val="0"/>
              <w:rPr>
                <w:bCs/>
                <w:kern w:val="32"/>
                <w:sz w:val="24"/>
                <w:szCs w:val="24"/>
              </w:rPr>
            </w:pPr>
            <w:proofErr w:type="spellStart"/>
            <w:r w:rsidRPr="00D72A16">
              <w:rPr>
                <w:bCs/>
                <w:kern w:val="32"/>
                <w:sz w:val="24"/>
                <w:szCs w:val="24"/>
              </w:rPr>
              <w:t>Контрольное</w:t>
            </w:r>
            <w:proofErr w:type="spellEnd"/>
            <w:r w:rsidRPr="00D72A16">
              <w:rPr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Cs/>
                <w:kern w:val="32"/>
                <w:sz w:val="24"/>
                <w:szCs w:val="24"/>
              </w:rPr>
              <w:t>списывание</w:t>
            </w:r>
            <w:proofErr w:type="spellEnd"/>
            <w:r w:rsidRPr="00D72A16">
              <w:rPr>
                <w:bCs/>
                <w:kern w:val="3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Оценивать результаты выполненного задания «Проверь себя» по учебнику</w:t>
            </w:r>
          </w:p>
        </w:tc>
      </w:tr>
      <w:tr w:rsidR="00FD1177" w:rsidRPr="00D72A16" w:rsidTr="00D72A16">
        <w:trPr>
          <w:trHeight w:val="344"/>
        </w:trPr>
        <w:tc>
          <w:tcPr>
            <w:tcW w:w="14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Слова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слова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слова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>…. (18 ч)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Номинативная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назывная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функция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Объяснять лексическое значение слова.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Находить в тексте незнакомые слова.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Классифицировать слова по тематическим группам.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Слово как общее название многих однородных предметов.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Распознавать многозначные слова, 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Работать со страничкой для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. Наблюдение над этимологией слова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лопата.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слова в прямом и переносном значениях. Определять значение слова по толковому словарю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Прямое и переносное значения слов.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Работать с толковым и орфографическим словарями. Создавать в воображении яркие словесные образы, рисуемые авторами в пейзажных зарисовках.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Оценивать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эстетическую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сторону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речевого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                                                          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Расширение представлений о предметах и явлениях окружающего мира через лексику слов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Синонимы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словарём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синонимов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среди данных пар слов синонимы.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Подбирать к слову синонимы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Работать со страничкой для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Знакомиться с этимологией слова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синоним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Работать со словарями синонимов  учебника. 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Антонимы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словарём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антонимов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среди данных пар слов антонимы.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Подбирать к слову антонимы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Работать со страничкой для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Знакомиться с этимологией слова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антоним.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Работать со словарями синонимов и антонимов учебника.</w:t>
            </w:r>
          </w:p>
        </w:tc>
      </w:tr>
      <w:tr w:rsidR="00FD1177" w:rsidRPr="00CF1AB5" w:rsidTr="00D72A16">
        <w:trPr>
          <w:trHeight w:val="1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Изложение текста по вопросам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Подбирать заголовок к тексту. Излагать письменно содержание текста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</w:p>
        </w:tc>
      </w:tr>
      <w:tr w:rsidR="00FD1177" w:rsidRPr="00CF1AB5" w:rsidTr="00D72A16">
        <w:trPr>
          <w:trHeight w:val="55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Родственные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однокоренные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 смысловое значение пословиц и соотносить их с определенными жизненными ситуациями.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Анализировать речевые высказывания с использованием в них языковых средств. Оценивать результаты выполненного задания «Проверь себя» по учеб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нику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Находить однокоренные слова в тексте и среди других слов.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Выделять корень в однокоренных словах,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Работать с памяткой «Как найти корень слова».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Корень слова. Работа со словарём однокоренных слов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Группировать однокоренные слова с разными корнями. Работать со словарём однокоренных слов учебника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 Д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оказывать правильность выделения корня в однокоренных словах.</w:t>
            </w:r>
          </w:p>
        </w:tc>
      </w:tr>
      <w:tr w:rsidR="00FD1177" w:rsidRPr="00CF1AB5" w:rsidTr="00D72A16">
        <w:trPr>
          <w:trHeight w:val="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Различение однокоренных слов   и синонимов.</w:t>
            </w:r>
            <w:r w:rsidRPr="00D72A16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однокоренные слова и синонимы, однокоренные слова и слова с омонимичными корнями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Единообразное написание корня в однокоренных словах.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Подбирать однокоренные слова к данному слову и выделять в них корень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Производить анализ, сравнение, обобщение при выделении в словах корня.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Слог как минимальная произносительная единица</w:t>
            </w:r>
            <w:r w:rsidRPr="00D72A16">
              <w:rPr>
                <w:sz w:val="24"/>
                <w:szCs w:val="24"/>
                <w:lang w:val="ru-RU"/>
              </w:rPr>
              <w:t xml:space="preserve">.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Делить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сова на слоги. </w:t>
            </w: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количество в слове слогов.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Классифицировать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слова по количеству в них слогов.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Ударение. Определять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ударение в слове.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Находить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слова по заданной модели.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Сравнивать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модели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слогоударной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структуры слова и подбирать к ним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слова.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</w:rPr>
              <w:t>Словообразующая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функция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ударения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Словесное и логическое (смысловое)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удаарение</w:t>
            </w:r>
            <w:proofErr w:type="spellEnd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 Н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аблюдать за ролью словесного ударения</w:t>
            </w:r>
            <w:r w:rsidRPr="00D72A16">
              <w:rPr>
                <w:sz w:val="24"/>
                <w:szCs w:val="24"/>
                <w:lang w:val="ru-RU"/>
              </w:rPr>
              <w:t xml:space="preserve">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Различать ударные и безударные слоги.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Наблюдать над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разноместностью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и подвижностью русского ударения</w:t>
            </w:r>
            <w:r w:rsidRPr="00D72A16">
              <w:rPr>
                <w:sz w:val="24"/>
                <w:szCs w:val="24"/>
                <w:lang w:val="ru-RU"/>
              </w:rPr>
              <w:t xml:space="preserve">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Составлять простейшие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слогоударные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модели слов.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Работать с орфоэпическим словарём, находить в нём нужную информацию о произношении слова.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Соблюдать в практике речевого общения изучаемые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lastRenderedPageBreak/>
              <w:t>нормы произно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шения слов. Оценивать в процессе совместной деятельности в парах правильность произношения слов</w:t>
            </w:r>
          </w:p>
        </w:tc>
      </w:tr>
      <w:tr w:rsidR="00FD1177" w:rsidRPr="00CF1AB5" w:rsidTr="00D72A16">
        <w:trPr>
          <w:trHeight w:val="5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A16">
              <w:rPr>
                <w:b/>
                <w:bCs/>
                <w:sz w:val="24"/>
                <w:szCs w:val="24"/>
              </w:rPr>
              <w:t>Диктант</w:t>
            </w:r>
            <w:proofErr w:type="spellEnd"/>
            <w:r w:rsidRPr="00D72A16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D72A16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D72A1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bCs/>
                <w:sz w:val="24"/>
                <w:szCs w:val="24"/>
              </w:rPr>
              <w:t>первую</w:t>
            </w:r>
            <w:proofErr w:type="spellEnd"/>
            <w:r w:rsidRPr="00D72A1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bCs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Оценивать свои достижения при выполнении заданий</w:t>
            </w:r>
          </w:p>
        </w:tc>
      </w:tr>
      <w:tr w:rsidR="00FD1177" w:rsidRPr="00D72A16" w:rsidTr="00D72A16">
        <w:trPr>
          <w:trHeight w:val="2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 над ошибками. Перенос слов.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переноса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Сравнивать слова по возможности переноса слов с одной строки на другую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D72A16">
              <w:rPr>
                <w:i/>
                <w:iCs/>
                <w:color w:val="000000"/>
                <w:sz w:val="24"/>
                <w:szCs w:val="24"/>
              </w:rPr>
              <w:t>якорь</w:t>
            </w:r>
            <w:proofErr w:type="spellEnd"/>
            <w:r w:rsidRPr="00D72A16">
              <w:rPr>
                <w:i/>
                <w:iCs/>
                <w:color w:val="000000"/>
                <w:sz w:val="24"/>
                <w:szCs w:val="24"/>
              </w:rPr>
              <w:t>,     (</w:t>
            </w:r>
            <w:proofErr w:type="spellStart"/>
            <w:r w:rsidRPr="00D72A16">
              <w:rPr>
                <w:i/>
                <w:iCs/>
                <w:color w:val="000000"/>
                <w:sz w:val="24"/>
                <w:szCs w:val="24"/>
              </w:rPr>
              <w:t>крот</w:t>
            </w:r>
            <w:proofErr w:type="spellEnd"/>
            <w:r w:rsidRPr="00D72A16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2A16">
              <w:rPr>
                <w:i/>
                <w:iCs/>
                <w:color w:val="000000"/>
                <w:sz w:val="24"/>
                <w:szCs w:val="24"/>
              </w:rPr>
              <w:t>улей</w:t>
            </w:r>
            <w:proofErr w:type="spellEnd"/>
            <w:r w:rsidRPr="00D72A16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2A16">
              <w:rPr>
                <w:i/>
                <w:iCs/>
                <w:color w:val="000000"/>
                <w:sz w:val="24"/>
                <w:szCs w:val="24"/>
              </w:rPr>
              <w:t>зима</w:t>
            </w:r>
            <w:proofErr w:type="spellEnd"/>
            <w:r w:rsidRPr="00D72A16">
              <w:rPr>
                <w:i/>
                <w:iCs/>
                <w:color w:val="000000"/>
                <w:sz w:val="24"/>
                <w:szCs w:val="24"/>
              </w:rPr>
              <w:t>),</w:t>
            </w:r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Переносить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слогам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FD1177" w:rsidRPr="00CF1AB5" w:rsidTr="00D72A16">
        <w:trPr>
          <w:trHeight w:val="2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Проверочная работа по теме «Слово и его значение»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Оценивать свои достижения при выполнении заданий «Проверь себя»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Составление рассказа по рисункам и вопросам.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Составлять рассказ по серии сюжетных рисунков, вопросам и опорным словам</w:t>
            </w:r>
          </w:p>
        </w:tc>
      </w:tr>
      <w:tr w:rsidR="00FD1177" w:rsidRPr="00D72A16" w:rsidTr="00D72A16">
        <w:trPr>
          <w:trHeight w:val="296"/>
        </w:trPr>
        <w:tc>
          <w:tcPr>
            <w:tcW w:w="14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Звуки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буквы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(59 ч)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Звуки и буквы. Повторение </w:t>
            </w:r>
            <w:proofErr w:type="gram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звуки и буквы.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Осознавать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смыс-лоразличительную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роль звуков и букв в слове.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условные обозначения звуков речи. Сопоставлять звуковое и буквенное обозначения слова.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Наблюдать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модели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звуковые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буквенные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анализировать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алфавит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Азбука</w:t>
            </w:r>
            <w:proofErr w:type="spellEnd"/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Объяснять, где могут пригодиться знания об алфавите.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Называть буквы правильно и располагать их в алфавитном порядке.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Классифицировать буквы по сходству в их названии, по характеристике звука, который они обозначают</w:t>
            </w:r>
            <w:proofErr w:type="gramStart"/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пределять положение заданной буквы в алфавите: ближе к концу, к середине, к началу, называть соседние буквы по отношению к за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данной. Работать с памяткой «Алфавит»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асполагать заданные слова в алфавитном порядке.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знание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алфавита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работе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словарями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i/>
                <w:iCs/>
                <w:color w:val="000000"/>
                <w:sz w:val="24"/>
                <w:szCs w:val="24"/>
                <w:lang w:val="ru-RU"/>
              </w:rPr>
              <w:t>Развитие речи.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Составление рас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сказа по картине З. Е.Серебряковой «За обедом»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Сопоставлять случаи употребления заглавной (прописной) и строчной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буквы в словах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.»</w:t>
            </w:r>
            <w:proofErr w:type="gramEnd"/>
          </w:p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Использовать правило написания имён собственных и первого слова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в предложении. </w:t>
            </w:r>
          </w:p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Излагать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письменно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содержание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текста</w:t>
            </w:r>
            <w:proofErr w:type="spellEnd"/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4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Гласные звуки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и буквы. Буквы е, ё,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ю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Находить в слове гласные звуки. Объяснять особенности гласных зву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ков.  Правильно  произносить гласные звуки.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Различать гласные звуки и буквы, обозначающие гласные звуки. Работать с памяткой «Гласные звуки и буквы для их обозначения». Определять «работу» букв, обозначающих гласные звуки в слове. Соотносить количество звуков и букв в таких словах, как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клюв,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юла, поют.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Объяснять причины разного количества звуков и бу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кв в сл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ове. Соотносить звуковой и буквенный состав слов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(роса, якорь).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  качественную характеристику гласного  звука:  гласный ударный или безударный.</w:t>
            </w:r>
          </w:p>
        </w:tc>
      </w:tr>
      <w:tr w:rsidR="00FD1177" w:rsidRPr="00CF1AB5" w:rsidTr="00D72A16">
        <w:trPr>
          <w:trHeight w:val="2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4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val="ru-RU"/>
              </w:rPr>
            </w:pPr>
            <w:r w:rsidRPr="00D72A16">
              <w:rPr>
                <w:bCs/>
                <w:iCs/>
                <w:sz w:val="24"/>
                <w:szCs w:val="24"/>
                <w:lang w:val="ru-RU"/>
              </w:rPr>
              <w:t xml:space="preserve">Гласные звуки  и буквы. Буквы е, ё, </w:t>
            </w:r>
            <w:proofErr w:type="spellStart"/>
            <w:r w:rsidRPr="00D72A16">
              <w:rPr>
                <w:bCs/>
                <w:iCs/>
                <w:sz w:val="24"/>
                <w:szCs w:val="24"/>
                <w:lang w:val="ru-RU"/>
              </w:rPr>
              <w:t>ю</w:t>
            </w:r>
            <w:proofErr w:type="spellEnd"/>
            <w:r w:rsidRPr="00D72A16">
              <w:rPr>
                <w:bCs/>
                <w:iCs/>
                <w:sz w:val="24"/>
                <w:szCs w:val="24"/>
                <w:lang w:val="ru-RU"/>
              </w:rPr>
              <w:t>, 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 безударный гласный звук в слове и его место в слове. Находить в двусложных словах букву безударного гласного звука, на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писание которой надо проверять. </w:t>
            </w:r>
          </w:p>
        </w:tc>
      </w:tr>
      <w:tr w:rsidR="00FD1177" w:rsidRPr="00D72A16" w:rsidTr="00D72A16">
        <w:trPr>
          <w:trHeight w:val="2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val="ru-RU"/>
              </w:rPr>
            </w:pPr>
            <w:r w:rsidRPr="00D72A16">
              <w:rPr>
                <w:bCs/>
                <w:iCs/>
                <w:sz w:val="24"/>
                <w:szCs w:val="24"/>
                <w:lang w:val="ru-RU"/>
              </w:rPr>
              <w:t>Развитие речи. Работа с текстом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Произношение ударного и безударного гласного звук в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проверочное и проверяемое слова.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Объяснять, когда в речи употребляют образные выражения (фразеоло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гизмы):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язык заплетается, воробью по колено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и др.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Особенности проверяемых и проверочных слов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Подбирать проверочные слова путём изменения формы слова и под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бора однокоренного слова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(слоны — слон, слоник; трава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—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травы, травка).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Способы проверки безударных гласных в </w:t>
            </w:r>
            <w:proofErr w:type="gramStart"/>
            <w:r w:rsidRPr="00D72A16">
              <w:rPr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Наблюдать над единообразным написанием корня в однокоренных словах. Использовать правило при написании слов с безударным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»г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ласным в корне.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4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7-49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Упражнения в написании слов с безударными гласными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Планировать учебные действия при решении орфографической задачи (обозначение буквой безударного гласного звука в слове), определять пути её решения, решать её в соответствии с изученным правилом. 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Объяснять правописание слова с безударным гласным в корне, поль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зуясь алгоритмом проверки написания.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5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Обобщение знаний о правописании слов с безударными гласными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проверяемые и непроверяемые орфограммы. Запоминать написание непроверяемой орфограммы безударного глас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ного звука в словах, предусмотренных программой 1 и 2 классов.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5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Слова с безударными гласными, не проверяемыми ударением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Работать с орфографическим словарём учебника: находить слова с изучаемой орфограммой и проверять написание слова по орфографи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ческому словарю.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5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Работать с орфографическим словарём учебника: находить слова с изучаемой орфограммой и проверять написание слова по орфографи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ческому словарю.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Коллективное составление рассказа по репродукции картины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54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,55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Упражнение в правописании проверяемых и не проверяемых ударением гласных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Работать с орфографическим словарём учебника: находить слова с изучаемой орфограммой и проверять написание слова по орфографи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ческому словарю.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Cs/>
                <w:color w:val="000000"/>
                <w:sz w:val="24"/>
                <w:szCs w:val="24"/>
                <w:lang w:val="ru-RU"/>
              </w:rPr>
              <w:t>Контрольный  диктант  по теме «Правописание  слов с безударным гласным»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Оценивать свои достижения при выполнении заданий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Работа над ошибками. Обобщение о безударных гласных.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Оценивать свои достижения при выполнении заданий «Проверь себя» 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Подбирать примеры слов с изучаемой орфограммой.</w:t>
            </w:r>
          </w:p>
        </w:tc>
      </w:tr>
      <w:tr w:rsidR="00FD1177" w:rsidRPr="00D72A16" w:rsidTr="00D72A16">
        <w:trPr>
          <w:trHeight w:val="2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color w:val="000000"/>
                <w:sz w:val="24"/>
                <w:szCs w:val="24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72A16">
              <w:rPr>
                <w:sz w:val="24"/>
                <w:szCs w:val="24"/>
                <w:lang w:val="ru-RU"/>
              </w:rPr>
              <w:t xml:space="preserve">очинение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по репродукции картины С. А.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Тутунова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«Зима пришла.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Детство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Составлять рассказ по репродукции картины С. А.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Тутунова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«Зима при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шла.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Детство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» (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под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руководством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учителя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).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Составлять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текст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предложений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</w:tr>
      <w:tr w:rsidR="00FD1177" w:rsidRPr="00D72A16" w:rsidTr="00D72A16">
        <w:trPr>
          <w:trHeight w:val="4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 над ошибками. Согласные   звуки,  их признаки.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Находить в слове согласные звуки. Правильно произносить согласные звуки. Различать согласные звуки и буквы, обозначающие согласные звуки.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Работать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памяткой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Согласные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звуки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русского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языка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FD1177" w:rsidRPr="00CF1AB5" w:rsidTr="00D72A16">
        <w:trPr>
          <w:trHeight w:val="9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Согласный звук [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] и буква «и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краткое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оставлять предложения из слов, данных в начальной форме, из со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ставленных предложений — рассказ в соответствии с рисунком.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согласный звук [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'] и гласный звук [и]. </w:t>
            </w:r>
            <w:r w:rsidRPr="00D72A16">
              <w:rPr>
                <w:smallCap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Различать способы обозначения согласного звука [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'] буквами. Работать со страничкой для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: знакомство со сведения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ми о звуке-невидимке [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].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Использо-вать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правило при переносе слов с буквой «и краткое»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{чай-ка).</w:t>
            </w:r>
            <w:proofErr w:type="gramEnd"/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Слова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удвоенными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согласными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Наблюдать над произношением и правописанием слов с удвоенными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согласными.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правило переноса слов с удвоенными согласными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ван-на</w:t>
            </w:r>
            <w:proofErr w:type="spellEnd"/>
            <w:proofErr w:type="gramEnd"/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Развитие речи. С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оставление рас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сказа по картине А. С.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lastRenderedPageBreak/>
              <w:t>Степанова «Лоси».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72A16">
              <w:rPr>
                <w:color w:val="000000"/>
                <w:spacing w:val="5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Составлять рассказ по репродукции картины А. С. Степанова «Лоси» и опорным словам, записывать составленный рассказ. Находить совместно со сверстниками и взрослыми </w:t>
            </w:r>
            <w:proofErr w:type="spellStart"/>
            <w:proofErr w:type="gramStart"/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>ин-формацию</w:t>
            </w:r>
            <w:proofErr w:type="spellEnd"/>
            <w:proofErr w:type="gramEnd"/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(за</w:t>
            </w: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softHyphen/>
              <w:t xml:space="preserve">нимательные задания) в </w:t>
            </w: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lastRenderedPageBreak/>
              <w:t xml:space="preserve">учебнике, сборнике дидактических материалов, рабочей тетради и других источниках и создавать свои занимательные задания   </w:t>
            </w:r>
          </w:p>
          <w:p w:rsidR="00FD1177" w:rsidRPr="00D72A16" w:rsidRDefault="00FD1177" w:rsidP="00D72A16">
            <w:pPr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>Создание но</w:t>
            </w: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softHyphen/>
              <w:t>вого информационного объекта — заниматель</w:t>
            </w: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softHyphen/>
              <w:t xml:space="preserve">ных </w:t>
            </w:r>
            <w:r w:rsidRPr="00D72A16">
              <w:rPr>
                <w:b/>
                <w:bCs/>
                <w:color w:val="000000"/>
                <w:spacing w:val="5"/>
                <w:sz w:val="24"/>
                <w:szCs w:val="24"/>
                <w:lang w:val="ru-RU"/>
              </w:rPr>
              <w:t xml:space="preserve">заданий по русскому </w:t>
            </w: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>языку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Определять и правильно произносить мягкие и твёрдые согласные звуки 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Обозначение   мягкости   согласных   звуков   на письме буквами е, ё,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ю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я, и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твёрдые и мягкие согласные звуки (парные и непарные). Объяснять, как обозначена мягкость согласных на письме. Работать с памяткой «Как подготовиться к письму по памяти». Пла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нировать учебные действия при письме по памяти.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Мягкий знак</w:t>
            </w: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) Правописание мягкого знака на конце и в сере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дине слова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Соотносить количество звуков и букв в таких словах, как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огонь, кольцо.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Объяснять причины расхождения количества звуков и букв в этих сло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вах.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Подбирать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примеры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мягким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знаком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(ь). 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Правописание слов с мягким знаком на конце и в середине слова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Переносить слова с мягким знаком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паль-цы</w:t>
            </w:r>
            <w:proofErr w:type="spellEnd"/>
            <w:proofErr w:type="gramEnd"/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, паль-то).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Обозначать мягкость согласного звука мягким знаком на конце слова и в середине слова перед согласным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(день, коньки).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Подробное изложение.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Проект «Пишем письмо»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72A16">
              <w:rPr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>Работать с текстом: определять тему текста, подбирать к нему заголо</w:t>
            </w: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softHyphen/>
              <w:t>вок, определять части текста. Анализировать текст с целью нахождения в нём информации для от</w:t>
            </w: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softHyphen/>
              <w:t>ветов на вопросы, записывать ответы</w:t>
            </w:r>
            <w:proofErr w:type="gramStart"/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оставлять продолжение рассказа. </w:t>
            </w:r>
            <w:proofErr w:type="spellStart"/>
            <w:r w:rsidRPr="00D72A16">
              <w:rPr>
                <w:color w:val="000000"/>
                <w:spacing w:val="5"/>
                <w:sz w:val="24"/>
                <w:szCs w:val="24"/>
              </w:rPr>
              <w:t>Писать</w:t>
            </w:r>
            <w:proofErr w:type="spellEnd"/>
            <w:r w:rsidRPr="00D72A16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pacing w:val="5"/>
                <w:sz w:val="24"/>
                <w:szCs w:val="24"/>
              </w:rPr>
              <w:t>письмо</w:t>
            </w:r>
            <w:proofErr w:type="spellEnd"/>
            <w:r w:rsidRPr="00D72A16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pacing w:val="5"/>
                <w:sz w:val="24"/>
                <w:szCs w:val="24"/>
              </w:rPr>
              <w:t>Деду</w:t>
            </w:r>
            <w:proofErr w:type="spellEnd"/>
            <w:r w:rsidRPr="00D72A16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pacing w:val="5"/>
                <w:sz w:val="24"/>
                <w:szCs w:val="24"/>
              </w:rPr>
              <w:t>Морозу</w:t>
            </w:r>
            <w:proofErr w:type="spellEnd"/>
            <w:r w:rsidRPr="00D72A16">
              <w:rPr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Буквосочетания 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непарные мягкие шипящие звуки.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Соблюдать в речи правильное орфоэпическое произношение слов с со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четаниями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(чтобы, скучно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и др.).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Работать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орфоэпическим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словарём</w:t>
            </w:r>
            <w:proofErr w:type="spellEnd"/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Находить в словах буквосочетания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, подбирать при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меры слов с такими сочетаниями.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i/>
                <w:iCs/>
                <w:color w:val="000000"/>
                <w:sz w:val="24"/>
                <w:szCs w:val="24"/>
              </w:rPr>
              <w:t>Развитие</w:t>
            </w:r>
            <w:proofErr w:type="spellEnd"/>
            <w:r w:rsidRPr="00D72A1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i/>
                <w:iCs/>
                <w:color w:val="000000"/>
                <w:sz w:val="24"/>
                <w:szCs w:val="24"/>
              </w:rPr>
              <w:t>речи</w:t>
            </w:r>
            <w:proofErr w:type="spellEnd"/>
            <w:r w:rsidRPr="00D72A16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текстом</w:t>
            </w:r>
            <w:proofErr w:type="spellEnd"/>
          </w:p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Работать с текстом. Подбирать к тексту заголовок. Выделять в тексте части и определять их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микротемы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Записывать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текста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заданную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тему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2A16">
              <w:rPr>
                <w:b/>
                <w:bCs/>
                <w:color w:val="000000"/>
                <w:sz w:val="24"/>
                <w:szCs w:val="24"/>
              </w:rPr>
              <w:t>Проект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D72A16">
              <w:rPr>
                <w:b/>
                <w:bCs/>
                <w:color w:val="000000"/>
                <w:sz w:val="24"/>
                <w:szCs w:val="24"/>
              </w:rPr>
              <w:t>Рифма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</w:rPr>
              <w:t xml:space="preserve">».  </w:t>
            </w:r>
          </w:p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Находить в тексте рифмующиеся строки, подбирать рифмующиеся слова, сочинять стихи на заданные рифмы, составлять словарик соб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ственных рифм, участвовать в презентации выполненной работы.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Буквосочетания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proofErr w:type="gramEnd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чу—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Различать непарные твёрдые и мягкие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ши-пящие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звуки.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Находить в словах буквосочетания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, чу—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Правописание буквосочетаний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— </w:t>
            </w:r>
            <w:proofErr w:type="spellStart"/>
            <w:proofErr w:type="gramStart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proofErr w:type="gramEnd"/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чу—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Находить в словах буквосочетания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, чу—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подби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рать примеры слов с такими буквосочетаниями.</w:t>
            </w:r>
          </w:p>
        </w:tc>
      </w:tr>
      <w:tr w:rsidR="00FD1177" w:rsidRPr="00D72A16" w:rsidTr="00D72A16">
        <w:trPr>
          <w:trHeight w:val="55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Диктант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Работа над ошибками. Обобщение изученного материала.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Применять правило при написании слов с буквосочетаниями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. чу—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Оценивать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свои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достижения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выполнении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заданий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Проверь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себя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Диагностическая работа за 1 полугодие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Звонкие и глухие согласные звуки </w:t>
            </w:r>
          </w:p>
          <w:p w:rsidR="00FD1177" w:rsidRPr="00D72A16" w:rsidRDefault="00FD1177" w:rsidP="00D72A16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глухие и звонкие согласные звуки, парные и непарные. Характеризовать согласный звук (глухой — звонкий, парный — непар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ный) и оценивать правильность данной характеристики. Правильно произносить звонкие и глухие согласные звуки на конце слова и перед другими согласными (кроме сонорных).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Произношение парного по глухости-звонкости согласного звука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 на слух парный по глухости-звонкости согласный звук на конце слова и в корне перед согласным.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78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,79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Особенности проверяемых и проверочных слов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Находить в словах букву парного согласного звука, написание которой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надо проверять.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проверочное и проверяемое слова.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80,81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проверки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парных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согласных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Подбирать проверочные слова путём изменения формы слова и под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бора однокоренных слов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(травка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—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трава, травушка; мороз — моро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softHyphen/>
              <w:t>зы, морозный).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Использовать правило при написании слов с парным по глухости-звонкости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согл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. звуком на конце слова и перед согласным в корне.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8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Составление поздравительной открытки.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Объяснять правописание слов с парным по глухости-звонкости соглас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ным звуком на основе алгоритма проверки написания.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8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Анализировать свою письменную работу; работать над ошибками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8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Упражнения в написании слов с </w:t>
            </w:r>
            <w:r w:rsidRPr="00D72A16">
              <w:rPr>
                <w:sz w:val="24"/>
                <w:szCs w:val="24"/>
                <w:lang w:val="ru-RU"/>
              </w:rPr>
              <w:lastRenderedPageBreak/>
              <w:t xml:space="preserve">парным согласным в </w:t>
            </w:r>
            <w:proofErr w:type="gramStart"/>
            <w:r w:rsidRPr="00D72A16">
              <w:rPr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Объяснять правописание слов с парным по глухости-звонкости соглас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ным звуком на основе алгоритма проверки написания.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8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Упражнения в написании слов с парным согласным в </w:t>
            </w:r>
            <w:proofErr w:type="gramStart"/>
            <w:r w:rsidRPr="00D72A16">
              <w:rPr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Работать с текстом: определять тему текста, подбирать к нему заголо</w:t>
            </w:r>
            <w:r w:rsidRPr="00D72A16">
              <w:rPr>
                <w:sz w:val="24"/>
                <w:szCs w:val="24"/>
                <w:lang w:val="ru-RU"/>
              </w:rPr>
              <w:softHyphen/>
              <w:t>вок, определять части текста. Анализировать текст с целью нахождения в нём информации для от</w:t>
            </w:r>
            <w:r w:rsidRPr="00D72A16">
              <w:rPr>
                <w:sz w:val="24"/>
                <w:szCs w:val="24"/>
                <w:lang w:val="ru-RU"/>
              </w:rPr>
              <w:softHyphen/>
              <w:t>ветов на вопросы, записывать ответы</w:t>
            </w:r>
          </w:p>
        </w:tc>
      </w:tr>
      <w:tr w:rsidR="00FD1177" w:rsidRPr="00CF1AB5" w:rsidTr="00D72A16">
        <w:trPr>
          <w:trHeight w:val="2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8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6,87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Упражнения в написании слов с парным согласным в </w:t>
            </w:r>
            <w:proofErr w:type="gramStart"/>
            <w:r w:rsidRPr="00D72A16">
              <w:rPr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Использовать правило при написании слов с парным по глухости-звонкости согласным звуком на конце слова и перед согласным в корне. 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Объяснять правописание слов с парным по глухости-звонкости соглас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ным звуком на основе алгоритма проверки написания.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8</w:t>
            </w:r>
            <w:proofErr w:type="spellStart"/>
            <w:r w:rsidR="00D72A16">
              <w:rPr>
                <w:color w:val="000000"/>
                <w:sz w:val="24"/>
                <w:szCs w:val="24"/>
                <w:lang w:val="ru-RU"/>
              </w:rPr>
              <w:t>8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Упражнение в правописании слов с изученными орфограммами.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Сопоставлять приёмы проверки написания гласных и согласных в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кор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не слова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FD1177" w:rsidRPr="00D72A16" w:rsidRDefault="00FD1177" w:rsidP="00D72A16">
            <w:pPr>
              <w:jc w:val="both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Объяснять правильность написания слов с изученными орфограммами.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Работать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памяткой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Как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подготовиться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диктанту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FD1177" w:rsidRPr="00CF1AB5" w:rsidTr="00D72A16">
        <w:trPr>
          <w:trHeight w:val="4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8</w:t>
            </w:r>
            <w:r w:rsidR="00D72A16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sz w:val="24"/>
                <w:szCs w:val="24"/>
                <w:lang w:val="ru-RU"/>
              </w:rPr>
            </w:pPr>
            <w:r w:rsidRPr="00D72A16">
              <w:rPr>
                <w:b/>
                <w:sz w:val="24"/>
                <w:szCs w:val="24"/>
                <w:lang w:val="ru-RU"/>
              </w:rPr>
              <w:t>Развитие речи.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Изложение текста по вопросам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Работать с текстом: определять тему текста, подбирать к нему заголо</w:t>
            </w:r>
            <w:r w:rsidRPr="00D72A16">
              <w:rPr>
                <w:sz w:val="24"/>
                <w:szCs w:val="24"/>
                <w:lang w:val="ru-RU"/>
              </w:rPr>
              <w:softHyphen/>
              <w:t>вок, определять части текста. Анализировать текст с целью нахождения в нём информации для от</w:t>
            </w:r>
            <w:r w:rsidRPr="00D72A16">
              <w:rPr>
                <w:sz w:val="24"/>
                <w:szCs w:val="24"/>
                <w:lang w:val="ru-RU"/>
              </w:rPr>
              <w:softHyphen/>
              <w:t>ветов на вопросы, записывать ответы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Работа над ошибками. Обобщение </w:t>
            </w:r>
            <w:proofErr w:type="gramStart"/>
            <w:r w:rsidRPr="00D72A16">
              <w:rPr>
                <w:sz w:val="24"/>
                <w:szCs w:val="24"/>
                <w:lang w:val="ru-RU"/>
              </w:rPr>
              <w:t>изученного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Сопоставлять приёмы проверки написания гласных и согласных в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кор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не слова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Объяснять правильность написания слов с изученными орфограммами. 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FD1177" w:rsidRPr="001A1E79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9</w:t>
            </w:r>
            <w:r w:rsidR="001A1E7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D72A16">
              <w:rPr>
                <w:bCs/>
                <w:color w:val="000000"/>
                <w:sz w:val="24"/>
                <w:szCs w:val="24"/>
                <w:lang w:val="ru-RU"/>
              </w:rPr>
              <w:t xml:space="preserve">Обобщение знаний об изученных правилах письма.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Сопоставлять приёмы проверки написания гласных и согласных в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кор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не слова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FD1177" w:rsidRPr="00D72A16" w:rsidRDefault="00FD1177" w:rsidP="00D72A16">
            <w:pPr>
              <w:jc w:val="both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Объяснять правильность написания слов с изученными орфограммами.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Работать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памяткой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Как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подготовиться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диктанту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FD1177" w:rsidRPr="00CF1AB5" w:rsidTr="00D72A16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D72A16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1A1E7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D72A16">
              <w:rPr>
                <w:bCs/>
                <w:iCs/>
                <w:sz w:val="24"/>
                <w:szCs w:val="24"/>
                <w:lang w:val="ru-RU"/>
              </w:rPr>
              <w:t>Контрольный  диктант по теме «Правописание слов с парными согласными»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Оценивать свои достижения при выполнении заданий</w:t>
            </w:r>
          </w:p>
        </w:tc>
      </w:tr>
      <w:tr w:rsidR="00FD1177" w:rsidRPr="00CF1AB5" w:rsidTr="00D72A16">
        <w:trPr>
          <w:trHeight w:val="2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9</w:t>
            </w:r>
            <w:r w:rsidR="001A1E7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Cs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Разделительный мягкий знак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Анализировать свою письменную работу; работать над ошибками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9</w:t>
            </w:r>
            <w:r w:rsidR="001A1E79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Использование на письме разделительного мягкого знака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Наблюдать над произношением слов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разделительным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. Соотносить количество звуков и букв в таких словах, как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семья, вьюга.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9</w:t>
            </w:r>
            <w:r w:rsidR="001A1E79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D72A16">
              <w:rPr>
                <w:bCs/>
                <w:iCs/>
                <w:sz w:val="24"/>
                <w:szCs w:val="24"/>
                <w:lang w:val="ru-RU"/>
              </w:rPr>
              <w:t>Наблюдение над произношением слов с разделительным мягким знаком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Наблюдать над произношением слов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разделительным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. Соотносить количество звуков и букв в таких словах, как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семья, вьюга.</w:t>
            </w:r>
          </w:p>
        </w:tc>
      </w:tr>
      <w:tr w:rsidR="00FD1177" w:rsidRPr="00CF1AB5" w:rsidTr="00D72A16">
        <w:trPr>
          <w:trHeight w:val="4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9</w:t>
            </w:r>
            <w:r w:rsidR="001A1E79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Обобщение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изученного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 «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Проверь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себя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Оценивать свои достижения при выполнении заданий</w:t>
            </w:r>
          </w:p>
        </w:tc>
      </w:tr>
      <w:tr w:rsidR="00FD1177" w:rsidRPr="00D72A16" w:rsidTr="00D72A16">
        <w:trPr>
          <w:trHeight w:val="409"/>
        </w:trPr>
        <w:tc>
          <w:tcPr>
            <w:tcW w:w="14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E1B43">
              <w:rPr>
                <w:b/>
                <w:color w:val="000000"/>
                <w:sz w:val="24"/>
                <w:szCs w:val="24"/>
              </w:rPr>
              <w:t>Части</w:t>
            </w:r>
            <w:proofErr w:type="spellEnd"/>
            <w:r w:rsidRPr="000E1B4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B43">
              <w:rPr>
                <w:b/>
                <w:color w:val="000000"/>
                <w:sz w:val="24"/>
                <w:szCs w:val="24"/>
              </w:rPr>
              <w:t>речи</w:t>
            </w:r>
            <w:proofErr w:type="spellEnd"/>
            <w:r w:rsidRPr="000E1B43">
              <w:rPr>
                <w:b/>
                <w:color w:val="000000"/>
                <w:sz w:val="24"/>
                <w:szCs w:val="24"/>
              </w:rPr>
              <w:t xml:space="preserve"> (58 ч)</w:t>
            </w:r>
          </w:p>
        </w:tc>
      </w:tr>
      <w:tr w:rsidR="00FD1177" w:rsidRPr="00CF1AB5" w:rsidTr="00D72A16">
        <w:trPr>
          <w:trHeight w:val="5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Общее представление о частях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соотносить слова-названия (предметов, признаков, действий), вопро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сы, на которые они отвечают, с частями речи. 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Соотнесение слов-названий, вопросов, на кото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рые они отвечают, с частями речи.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Анализировать схему «Части речи», составлять по ней сообщение.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Находить в тексте части речи с опорой на признаки частей речи, поль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зуясь схемой.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Расширение представлений о предметах и явле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ниях окружающего мира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1A1E79" w:rsidRPr="00D72A16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имя существительное среди других частей речи по обоб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Общее представление об имени существительном как части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Обосновывать отнесение слова к имени существительному. Объяснять лексическое значение слов — имён существительных.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Имя существительное как часть речи: значе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ние и употребление в речи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Обогащать собственный словарь именами существительными разных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лексико-темати-ческих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групп.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Работать со страничкой для любознательных: знакомство с лексиче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ским значением имён существительных.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Одушевлённые и неодушевлённые имена су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ществительные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подбирать примеры таких существи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тельных.</w:t>
            </w:r>
          </w:p>
        </w:tc>
      </w:tr>
      <w:tr w:rsidR="00FD1177" w:rsidRPr="00CF1AB5" w:rsidTr="00D72A16">
        <w:trPr>
          <w:trHeight w:val="4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Одушевлённые и неодушевлённые имена существительные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Классифицировать имена существительные одушевлённые и неодушев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лённые по значению и объединять их в тематические группы.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104,</w:t>
            </w:r>
          </w:p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Упражнения в различении одушевленных и неодушевленных имен </w:t>
            </w:r>
            <w:r w:rsidRPr="00D72A16">
              <w:rPr>
                <w:sz w:val="24"/>
                <w:szCs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подбирать примеры таких существи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тельных. Классифицировать имена существительные одушевлённые и неодушев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лённые по значению и объединять их в тематические группы.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Собственные и нарицательные имена существительные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Различать собственные и нарицательные имена существительные, под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бирать примеры таких существительных.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FD1177" w:rsidRPr="00CF1AB5" w:rsidTr="00D72A16">
        <w:trPr>
          <w:trHeight w:val="2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Заглавная буква в именах собственных.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устного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рассказа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Составлять устный рассказ по репродукции картины В. М. Васнецова «Богатыри» (под руководством учителя).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Заглавная буква в  собственных именах существительных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Классифицировать имена существительные собственные и нарицатель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ные по значению и объединять их в тематические группы.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Заглавная буква в именах собственных (географических названиях)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D72A16">
              <w:rPr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  <w:lang w:val="ru-RU"/>
              </w:rPr>
            </w:pPr>
            <w:proofErr w:type="gramStart"/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t>Находить информацию (с помощью взрослых) из справочной литера</w:t>
            </w: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softHyphen/>
              <w:t>туры в библиотеке, интернета) о происхождении своей фамилии и на</w:t>
            </w:r>
            <w:r w:rsidRPr="00D72A16">
              <w:rPr>
                <w:color w:val="000000"/>
                <w:spacing w:val="5"/>
                <w:sz w:val="24"/>
                <w:szCs w:val="24"/>
                <w:lang w:val="ru-RU"/>
              </w:rPr>
              <w:softHyphen/>
              <w:t>звании своего города (или села, посёлка, деревни).</w:t>
            </w:r>
            <w:proofErr w:type="gramEnd"/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D72A16">
              <w:rPr>
                <w:bCs/>
                <w:iCs/>
                <w:sz w:val="24"/>
                <w:szCs w:val="24"/>
                <w:lang w:val="ru-RU"/>
              </w:rPr>
              <w:t>Проверочная работа  по теме «Правописание имен собственных»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Писать с заглавной буквы имена собственные.</w:t>
            </w:r>
          </w:p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</w:rPr>
              <w:t>Число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имён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существительных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 число имён существительных (единственное и множествен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ное).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Изменять имена существительные по числам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(книга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—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книги).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Работать с орфоэпическим словарём.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</w:rPr>
            </w:pPr>
            <w:proofErr w:type="spellStart"/>
            <w:r w:rsidRPr="00D72A16">
              <w:rPr>
                <w:b/>
                <w:bCs/>
                <w:color w:val="000000"/>
                <w:sz w:val="24"/>
                <w:szCs w:val="24"/>
              </w:rPr>
              <w:t>Число</w:t>
            </w:r>
            <w:proofErr w:type="spellEnd"/>
            <w:r w:rsidRPr="00D72A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имён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  <w:p w:rsidR="00FD1177" w:rsidRPr="00D72A16" w:rsidRDefault="00FD1177" w:rsidP="00D72A16">
            <w:pPr>
              <w:jc w:val="both"/>
              <w:rPr>
                <w:sz w:val="24"/>
                <w:szCs w:val="24"/>
              </w:rPr>
            </w:pPr>
          </w:p>
          <w:p w:rsidR="00FD1177" w:rsidRPr="00D72A16" w:rsidRDefault="00FD1177" w:rsidP="00D72A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Определять, каким членом предложения является имя существительное в предложении. Правильно произносить имена существительные в форме единствен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ного и множественного числа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(туфля — туфли, простыня — просты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softHyphen/>
              <w:t>ни).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Обобщение знаний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об имени существительном.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 грамматические признаки имён существительных: одушев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Обосновывать правильность определения грамматических признаков имени существительного.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Классифицировать имена существительные по определённому грамма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тическому признаку.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Выбирать из ряда имён существительных имя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существит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>. с опре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делённым признаком.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Подробное изложение повествовательного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текста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Работать с повествовательным текстом: определять его тему и глав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ную мысль, подбирать заголовок к тексту, определять части текста, со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ставлять ответы на данные вопросы, записывать составленный текст в соответствии с вопросами.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lastRenderedPageBreak/>
              <w:t>Проверять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текст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D72A16">
              <w:rPr>
                <w:sz w:val="24"/>
                <w:szCs w:val="24"/>
                <w:lang w:val="ru-RU"/>
              </w:rPr>
              <w:t>изученного</w:t>
            </w:r>
            <w:proofErr w:type="gramEnd"/>
            <w:r w:rsidRPr="00D72A16">
              <w:rPr>
                <w:sz w:val="24"/>
                <w:szCs w:val="24"/>
                <w:lang w:val="ru-RU"/>
              </w:rPr>
              <w:t xml:space="preserve"> по теме «Имя существительное»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Анализировать свою письменную работу; работать над ошибками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  <w:r w:rsidR="001A1E79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Проверочная работа по теме «Имя </w:t>
            </w:r>
            <w:proofErr w:type="spellStart"/>
            <w:r w:rsidRPr="00D72A16">
              <w:rPr>
                <w:sz w:val="24"/>
                <w:szCs w:val="24"/>
                <w:lang w:val="ru-RU"/>
              </w:rPr>
              <w:t>существитльное</w:t>
            </w:r>
            <w:proofErr w:type="spellEnd"/>
            <w:r w:rsidRPr="00D72A1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  <w:r w:rsidR="001A1E79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Контрольный диктант по теме «Имя существительное»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Оценивать свои достижения при выполнении заданий</w:t>
            </w:r>
          </w:p>
        </w:tc>
      </w:tr>
      <w:tr w:rsidR="00FD1177" w:rsidRPr="000E1B43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i/>
                <w:iCs/>
                <w:sz w:val="24"/>
                <w:szCs w:val="24"/>
                <w:lang w:val="ru-RU"/>
              </w:rPr>
              <w:t>Работа над ошибками. Глагол как часть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1A1E79" w:rsidRPr="00D72A16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глагол среди других частей речи по обобщённому лекси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ческому значению и вопросу.  Обосновывать правильность отнесения слова к глаголу.                                             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1A1E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sz w:val="24"/>
                <w:szCs w:val="24"/>
              </w:rPr>
              <w:t>Упражнения</w:t>
            </w:r>
            <w:proofErr w:type="spellEnd"/>
            <w:r w:rsidRPr="00D72A16">
              <w:rPr>
                <w:sz w:val="24"/>
                <w:szCs w:val="24"/>
              </w:rPr>
              <w:t xml:space="preserve"> в </w:t>
            </w:r>
            <w:proofErr w:type="spellStart"/>
            <w:r w:rsidRPr="00D72A16">
              <w:rPr>
                <w:sz w:val="24"/>
                <w:szCs w:val="24"/>
              </w:rPr>
              <w:t>распознавании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sz w:val="24"/>
                <w:szCs w:val="24"/>
              </w:rPr>
              <w:t>глаголов</w:t>
            </w:r>
            <w:proofErr w:type="spellEnd"/>
            <w:r w:rsidRPr="00D72A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Классифицировать глаголы по вопросам.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глаголы, употреблённые в прямом и переносном значе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ниях.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sz w:val="24"/>
                <w:szCs w:val="24"/>
              </w:rPr>
              <w:t>Восстановление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sz w:val="24"/>
                <w:szCs w:val="24"/>
              </w:rPr>
              <w:t>деформированного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Определять, каким членом предложения является глагол в предложе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нии.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Выбирать глаголы в соответствии с задачей речевого высказывания.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Составление рассказа по картине художника. А. К.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Саврасова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«Грачи прилете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ли»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Рассматривать репродукцию картины А. К. </w:t>
            </w:r>
            <w:proofErr w:type="spellStart"/>
            <w:r w:rsidRPr="00D72A16">
              <w:rPr>
                <w:color w:val="000000"/>
                <w:sz w:val="24"/>
                <w:szCs w:val="24"/>
                <w:lang w:val="ru-RU"/>
              </w:rPr>
              <w:t>Саврасова</w:t>
            </w:r>
            <w:proofErr w:type="spellEnd"/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«Грачи прилете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ли» по данным вопросам, обсуждать план предстоящего рассказа, со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ставлять (под руководством учителя) по картине рассказ, записывать рассказ.</w:t>
            </w:r>
          </w:p>
        </w:tc>
      </w:tr>
      <w:tr w:rsidR="00FD1177" w:rsidRPr="00D72A16" w:rsidTr="00D72A16">
        <w:trPr>
          <w:trHeight w:val="4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Число глагола. Изменение глаголов по числам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 число глаголов, распределять глаголы по группам в зави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симости от их числа, изменять глаголы по числам, приводить примеры глаголов определённого числа, употреблять глаголы в определённом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числе.                                                                                            Соблюдать в практике речевого общения орфоэпические и лексические нормы употребления глаголов.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Работать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орфоэпическим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словарём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Правильное употребле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ние глаголов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(одеть и надеть)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в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Правописание частицы не с глаголом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Раздельно писать частицу не с глаголом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(не кричать).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sz w:val="24"/>
                <w:szCs w:val="24"/>
                <w:lang w:val="ru-RU"/>
              </w:rPr>
              <w:t xml:space="preserve">Контрольный диктант по теме «Глагол»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Оценивать свои достижения при выполнении заданий «Проверь себя» 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Работа над ошибками.</w:t>
            </w:r>
          </w:p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Обобщение знаний о глаголе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Определять грамматические признаки глагола: число (единственное или множественное), роль в предложении.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Обосновывать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правильность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определения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признаков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глагола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Восстановление текста с нару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шенным порядком предложений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 правильный порядок предложений, составлять текст, под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бирать к нему название и записывать составленный текст.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Роль глаголов в тексте </w:t>
            </w:r>
            <w:proofErr w:type="gramStart"/>
            <w:r w:rsidRPr="00D72A16">
              <w:rPr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D72A16">
              <w:rPr>
                <w:color w:val="000000"/>
                <w:sz w:val="24"/>
                <w:szCs w:val="24"/>
                <w:lang w:val="ru-RU"/>
              </w:rPr>
              <w:t>овествовании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Развитие речи. Составление текста-повествования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  <w:r w:rsidR="001A1E79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Имя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как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часть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речи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  <w:p w:rsidR="00FD1177" w:rsidRPr="00D72A16" w:rsidRDefault="00FD1177" w:rsidP="00D72A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8A9" w:rsidRPr="00D72A16" w:rsidRDefault="00C748A9" w:rsidP="000E1B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имя прилагательное среди других частей речи по обоб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щённому лексическому значению и вопросу.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Работать со страничкой для любознательных: ознакомление с историей появления названия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имя </w:t>
            </w:r>
            <w:proofErr w:type="spellStart"/>
            <w:proofErr w:type="gramStart"/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прилага-тельное</w:t>
            </w:r>
            <w:proofErr w:type="spellEnd"/>
            <w:proofErr w:type="gramEnd"/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и лексическим значением имён прилагательных.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Признаки, которые могут обозначать имена прилагательные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Анализировать высказывания русских писателей о русском языке.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Связь имен существительных с именами прилагательными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Выделять из предложения словосочетания с именами прилагательными.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Приводить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примеры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имён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Употребление в речи имен прилагательных, противоположных по значению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Обосновывать правильность отнесения слова к имени прилагатель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ному.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Использовать в речи прилагательные различных лексико-тематических групп.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Употребление в речи имен прилагательных, противоположных по значению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Обосновывать правильность отнесения слова к имени прилагатель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ному.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Использовать в речи прилагательные различных лексико-тематических групп.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Упражнения в различении имен </w:t>
            </w:r>
            <w:r w:rsidRPr="00D72A16">
              <w:rPr>
                <w:sz w:val="24"/>
                <w:szCs w:val="24"/>
                <w:lang w:val="ru-RU"/>
              </w:rPr>
              <w:lastRenderedPageBreak/>
              <w:t>прилагательных среди однокоренных слов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Определять, каким членом предложения является имя прилагательное. Подбирать имена прилагательные — сравнения для характеристики ка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честв,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lastRenderedPageBreak/>
              <w:t>присущих людям и животным.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Изменение имён прилагательных по числам.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C748A9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число имён прилагательных, </w:t>
            </w: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распределять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имена прила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 xml:space="preserve">гательные в группы в зависимости от их числа, </w:t>
            </w: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>изменять прилагатель</w:t>
            </w: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softHyphen/>
              <w:t>ные по числам.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Употребление имен прилагательных в единственном и во множественном числе.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Соблюдать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литературные нормы употребления в речи таких слов и их форм, как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кофе, мышь, фамилия, шампунь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и др.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Обобщение знаний</w:t>
            </w: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об имени прилагательном</w:t>
            </w: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C748A9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Самостоятельная проверочная работа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Оценивать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свои достижения при выполнении заданий «Проверь себя» 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Составление текста-описания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Сравнение как одно из выразительных средств языка.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Составлять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текст-описание на основе личных наблюдений (коллектив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ное обсуждение плана подготовительной работы).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Составление текста-описания на основе личных наблюдений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i/>
                <w:iCs/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Контрольный диктант по теме «Имя прилагательное»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умения писать слова с изученными орфограммами, подбирать заголовок к тексту, составлять предложение на тему, распознавать изученные части речи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над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ошибками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текст-описание.</w:t>
            </w:r>
          </w:p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Наблюдать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над ролью имён прилагательных в тексте-описании.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Местоимение  как часть речи (общее представление)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личные местоимения (в начальной форме) среди других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слов и в предложении.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Различать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местоимения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имена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color w:val="000000"/>
                <w:sz w:val="24"/>
                <w:szCs w:val="24"/>
              </w:rPr>
              <w:t>сущес</w:t>
            </w:r>
            <w:proofErr w:type="spellEnd"/>
            <w:r w:rsidRPr="00D72A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Редактирование текста с повторяющимися именами существительными.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Заменять повторяющиеся в тексте имена существительные личными местоимениями.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Составлять из предложений текст, подбирать к нему заголовок, запи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сывать составленный текст.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Составлять по рисункам диалоги. Находить  в диалогической речи местоимения и определять их роль в высказываниях.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Обучающее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изложение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текста-рассуждения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Распознавать текст-рассуждение.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Создавать устные и письменные тексты-рассуждения.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Предлог как часть речи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. Ознакомление  с  наиболее  употребительными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t>предлогами.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Узнавать предлоги в устной и письменной речи.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Раздельное написание предлогов со словами.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Правильно употреблять предлоги в речи </w:t>
            </w:r>
            <w:r w:rsidRPr="00D72A16">
              <w:rPr>
                <w:i/>
                <w:iCs/>
                <w:color w:val="000000"/>
                <w:sz w:val="24"/>
                <w:szCs w:val="24"/>
                <w:lang w:val="ru-RU"/>
              </w:rPr>
              <w:t>(прийти из школы).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Раздельно писать предлоги со словами.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Правописание предлогов с именами существительными.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Правильно употреблять предлоги в речи </w:t>
            </w:r>
          </w:p>
          <w:p w:rsidR="00FD1177" w:rsidRPr="00D72A16" w:rsidRDefault="00FD1177" w:rsidP="00D72A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Раздельно писать предлоги со словами.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1A1E79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color w:val="000000"/>
                <w:sz w:val="24"/>
                <w:szCs w:val="24"/>
                <w:lang w:val="ru-RU"/>
              </w:rPr>
              <w:t>Развитие речи.</w:t>
            </w:r>
          </w:p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Редактирование текста: </w:t>
            </w:r>
            <w:r w:rsidRPr="00D72A16">
              <w:rPr>
                <w:sz w:val="24"/>
                <w:szCs w:val="24"/>
                <w:lang w:val="ru-RU"/>
              </w:rPr>
              <w:t>восстановление деформированного текста.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  <w:r w:rsidRPr="00D72A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Редактировать текст; восстанавливать деформированный повествова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тельный текст.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151</w:t>
            </w:r>
            <w:r w:rsidR="000849FA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0849FA" w:rsidRPr="00D72A16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Обобщение знаний о частях речи. </w:t>
            </w:r>
            <w:r w:rsidRPr="00D72A16">
              <w:rPr>
                <w:b/>
                <w:bCs/>
                <w:sz w:val="24"/>
                <w:szCs w:val="24"/>
                <w:lang w:val="ru-RU"/>
              </w:rPr>
              <w:t xml:space="preserve"> Проект «В словари за частями речи!»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0849FA" w:rsidRDefault="000849FA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Оценивать свои достижения при выполнении заданий </w:t>
            </w:r>
            <w:r w:rsidRPr="00D72A16">
              <w:rPr>
                <w:sz w:val="24"/>
                <w:szCs w:val="24"/>
                <w:lang w:val="ru-RU"/>
              </w:rPr>
              <w:t xml:space="preserve"> </w:t>
            </w:r>
          </w:p>
          <w:p w:rsidR="00FD1177" w:rsidRPr="00D72A16" w:rsidRDefault="00FD1177" w:rsidP="00D72A1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Уметь находить части речи в различных словарях. Составлять проект и защищать его.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9FA" w:rsidRDefault="001A1E79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  <w:r w:rsidR="000849FA">
              <w:rPr>
                <w:color w:val="000000"/>
                <w:sz w:val="24"/>
                <w:szCs w:val="24"/>
                <w:lang w:val="ru-RU"/>
              </w:rPr>
              <w:t>3,</w:t>
            </w:r>
          </w:p>
          <w:p w:rsidR="00FD1177" w:rsidRPr="001A1E79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72A16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Обобщение знаний о частях речи.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0849FA" w:rsidRDefault="000849FA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Оценивать свои достижения при выполнении заданий </w:t>
            </w:r>
          </w:p>
        </w:tc>
      </w:tr>
      <w:tr w:rsidR="00FD1177" w:rsidRPr="00D72A16" w:rsidTr="00D72A16">
        <w:trPr>
          <w:trHeight w:val="394"/>
        </w:trPr>
        <w:tc>
          <w:tcPr>
            <w:tcW w:w="14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72A16">
              <w:rPr>
                <w:b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72A16">
              <w:rPr>
                <w:b/>
                <w:color w:val="000000"/>
                <w:sz w:val="24"/>
                <w:szCs w:val="24"/>
              </w:rPr>
              <w:t xml:space="preserve"> (16 ч)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sz w:val="24"/>
                <w:szCs w:val="24"/>
              </w:rPr>
              <w:t>Виды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sz w:val="24"/>
                <w:szCs w:val="24"/>
              </w:rPr>
              <w:t>текстов</w:t>
            </w:r>
            <w:proofErr w:type="spellEnd"/>
            <w:r w:rsidRPr="00D72A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0849FA" w:rsidRDefault="000849FA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>Рассматривать репродукцию картины И.И.Шишкина «Утро в сосновом лесу» по данным вопросам, обсуждать план предстоящего рассказа, со</w:t>
            </w:r>
            <w:r w:rsidRPr="00D72A16">
              <w:rPr>
                <w:color w:val="000000"/>
                <w:sz w:val="24"/>
                <w:szCs w:val="24"/>
                <w:lang w:val="ru-RU"/>
              </w:rPr>
              <w:softHyphen/>
              <w:t>ставлять (под руководством учителя) по картине рассказ, записывать рассказ.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Предложение. Знаки препинания в конце предложений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Обобщение знаний о предложении Правильно оформлять предложение в письменной речи. </w:t>
            </w:r>
            <w:proofErr w:type="spellStart"/>
            <w:r w:rsidRPr="00D72A16">
              <w:rPr>
                <w:sz w:val="24"/>
                <w:szCs w:val="24"/>
              </w:rPr>
              <w:t>Признаки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sz w:val="24"/>
                <w:szCs w:val="24"/>
              </w:rPr>
              <w:t>предложения</w:t>
            </w:r>
            <w:proofErr w:type="spellEnd"/>
            <w:r w:rsidRPr="00D72A16">
              <w:rPr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sz w:val="24"/>
                <w:szCs w:val="24"/>
              </w:rPr>
              <w:t>использование</w:t>
            </w:r>
            <w:proofErr w:type="spellEnd"/>
            <w:r w:rsidRPr="00D72A16">
              <w:rPr>
                <w:sz w:val="24"/>
                <w:szCs w:val="24"/>
              </w:rPr>
              <w:t xml:space="preserve"> в </w:t>
            </w:r>
            <w:proofErr w:type="spellStart"/>
            <w:r w:rsidRPr="00D72A16">
              <w:rPr>
                <w:sz w:val="24"/>
                <w:szCs w:val="24"/>
              </w:rPr>
              <w:t>речи</w:t>
            </w:r>
            <w:proofErr w:type="spellEnd"/>
            <w:r w:rsidRPr="00D72A16">
              <w:rPr>
                <w:sz w:val="24"/>
                <w:szCs w:val="24"/>
              </w:rPr>
              <w:t>.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Главные члены предложения, их распознавание.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Понятия </w:t>
            </w:r>
            <w:r w:rsidRPr="00D72A16">
              <w:rPr>
                <w:i/>
                <w:iCs/>
                <w:sz w:val="24"/>
                <w:szCs w:val="24"/>
                <w:lang w:val="ru-RU"/>
              </w:rPr>
              <w:t xml:space="preserve">«подлежащее», «сказуемое», </w:t>
            </w:r>
            <w:r w:rsidRPr="00D72A16">
              <w:rPr>
                <w:sz w:val="24"/>
                <w:szCs w:val="24"/>
                <w:lang w:val="ru-RU"/>
              </w:rPr>
              <w:t>составление предложений.</w:t>
            </w:r>
          </w:p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sz w:val="24"/>
                <w:szCs w:val="24"/>
              </w:rPr>
              <w:t>Распространённое</w:t>
            </w:r>
            <w:proofErr w:type="spellEnd"/>
            <w:r w:rsidRPr="00D72A16">
              <w:rPr>
                <w:sz w:val="24"/>
                <w:szCs w:val="24"/>
              </w:rPr>
              <w:t xml:space="preserve"> и </w:t>
            </w:r>
            <w:proofErr w:type="spellStart"/>
            <w:r w:rsidRPr="00D72A16">
              <w:rPr>
                <w:sz w:val="24"/>
                <w:szCs w:val="24"/>
              </w:rPr>
              <w:t>нераспространённое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sz w:val="24"/>
                <w:szCs w:val="24"/>
              </w:rPr>
              <w:t>предложение</w:t>
            </w:r>
            <w:proofErr w:type="spellEnd"/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158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Слово и его лексическое значение.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лексическое значение слова. Однозначные и многозначные слова, антонимы, синонимы.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b/>
                <w:sz w:val="24"/>
                <w:szCs w:val="24"/>
              </w:rPr>
              <w:t>Контрольный</w:t>
            </w:r>
            <w:proofErr w:type="spellEnd"/>
            <w:r w:rsidRPr="00D72A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sz w:val="24"/>
                <w:szCs w:val="24"/>
              </w:rPr>
              <w:t>диктант</w:t>
            </w:r>
            <w:proofErr w:type="spellEnd"/>
            <w:r w:rsidRPr="00D72A1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72A16">
              <w:rPr>
                <w:b/>
                <w:sz w:val="24"/>
                <w:szCs w:val="24"/>
              </w:rPr>
              <w:t>за</w:t>
            </w:r>
            <w:proofErr w:type="spellEnd"/>
            <w:r w:rsidRPr="00D72A16">
              <w:rPr>
                <w:b/>
                <w:sz w:val="24"/>
                <w:szCs w:val="24"/>
              </w:rPr>
              <w:t xml:space="preserve"> 2 </w:t>
            </w:r>
            <w:proofErr w:type="spellStart"/>
            <w:r w:rsidRPr="00D72A16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0849FA" w:rsidRDefault="000849FA" w:rsidP="00D72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color w:val="000000"/>
                <w:sz w:val="24"/>
                <w:szCs w:val="24"/>
                <w:lang w:val="ru-RU"/>
              </w:rPr>
              <w:t xml:space="preserve">Оценивать свои достижения при выполнении заданий </w:t>
            </w:r>
          </w:p>
        </w:tc>
      </w:tr>
      <w:tr w:rsidR="00FD1177" w:rsidRPr="00D72A16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Работа над ошибками. Части речи.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1177" w:rsidRPr="00CF1AB5" w:rsidTr="00D72A16">
        <w:trPr>
          <w:trHeight w:val="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b/>
                <w:bCs/>
                <w:sz w:val="24"/>
                <w:szCs w:val="24"/>
              </w:rPr>
              <w:t>Контрольное</w:t>
            </w:r>
            <w:proofErr w:type="spellEnd"/>
            <w:r w:rsidRPr="00D72A1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b/>
                <w:bCs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0849FA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Различать части речи по вопросу и значению, употребление в речи</w:t>
            </w:r>
          </w:p>
        </w:tc>
      </w:tr>
      <w:tr w:rsidR="00FD1177" w:rsidRPr="00CF1AB5" w:rsidTr="00D72A16">
        <w:trPr>
          <w:trHeight w:val="40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72A16">
              <w:rPr>
                <w:sz w:val="24"/>
                <w:szCs w:val="24"/>
              </w:rPr>
              <w:t>Части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sz w:val="24"/>
                <w:szCs w:val="24"/>
              </w:rPr>
              <w:t>речи</w:t>
            </w:r>
            <w:proofErr w:type="spellEnd"/>
            <w:r w:rsidRPr="00D72A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0849FA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Различать части речи по вопросу и значению, употребление в речи</w:t>
            </w:r>
          </w:p>
        </w:tc>
      </w:tr>
      <w:tr w:rsidR="00FD1177" w:rsidRPr="00CF1AB5" w:rsidTr="00D72A16">
        <w:trPr>
          <w:trHeight w:val="55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Разбор слова как части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Различать части речи по вопросу и значению, употребление в речи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Звуки и буквы. Алфавит. </w:t>
            </w:r>
            <w:proofErr w:type="spellStart"/>
            <w:proofErr w:type="gramStart"/>
            <w:r w:rsidRPr="00D72A16">
              <w:rPr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D72A16">
              <w:rPr>
                <w:sz w:val="24"/>
                <w:szCs w:val="24"/>
                <w:lang w:val="ru-RU"/>
              </w:rPr>
              <w:t xml:space="preserve"> разбор слов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Различать звуки и буквы, деление на слоги, перенос слов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 xml:space="preserve">Обобщение знаний об изученных правилах правописания.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Сопоставление правил об орфограммах в корне. Правильно употреблять Ь разделительный знак на письме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r w:rsidRPr="00D72A16">
              <w:rPr>
                <w:sz w:val="24"/>
                <w:szCs w:val="24"/>
              </w:rPr>
              <w:t>Правописание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  <w:proofErr w:type="spellStart"/>
            <w:r w:rsidRPr="00D72A16">
              <w:rPr>
                <w:sz w:val="24"/>
                <w:szCs w:val="24"/>
              </w:rPr>
              <w:t>безударных</w:t>
            </w:r>
            <w:proofErr w:type="spellEnd"/>
            <w:r w:rsidRPr="00D72A16">
              <w:rPr>
                <w:sz w:val="24"/>
                <w:szCs w:val="24"/>
              </w:rPr>
              <w:t xml:space="preserve"> </w:t>
            </w:r>
          </w:p>
          <w:p w:rsidR="00FD1177" w:rsidRPr="00D72A16" w:rsidRDefault="00FD1177" w:rsidP="00D72A1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72A16">
              <w:rPr>
                <w:sz w:val="24"/>
                <w:szCs w:val="24"/>
              </w:rPr>
              <w:t>гласных</w:t>
            </w:r>
            <w:proofErr w:type="spellEnd"/>
            <w:proofErr w:type="gramEnd"/>
            <w:r w:rsidRPr="00D72A1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0849FA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Находить в тексте слова, требующие проверки, соотносить проверочные и проверяемые слова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Правописание звонких и глухих согласных.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Находить в тексте слова, требующие проверки, соотносить проверочные и проверяемые слова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Упражнения в применении изученных правил правописания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Находить в тексте слова, требующие проверки, соотносить проверочные и проверяемые слова</w:t>
            </w:r>
          </w:p>
        </w:tc>
      </w:tr>
      <w:tr w:rsidR="00FD1177" w:rsidRPr="00CF1AB5" w:rsidTr="00D72A16">
        <w:trPr>
          <w:trHeight w:val="7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Упражнения в применении изученных правил правописания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Находить в тексте слова, требующие проверки, соотносить проверочные и проверяемые слова</w:t>
            </w:r>
          </w:p>
        </w:tc>
      </w:tr>
      <w:tr w:rsidR="00FD1177" w:rsidRPr="00CF1AB5" w:rsidTr="00D72A16">
        <w:trPr>
          <w:trHeight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0849FA" w:rsidRDefault="000849FA" w:rsidP="00D72A1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77" w:rsidRPr="00D72A16" w:rsidRDefault="00FD1177" w:rsidP="00D72A16">
            <w:pPr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Итоговый урок по курсу «Русский язык»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0849FA" w:rsidP="00D72A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177" w:rsidRPr="00D72A16" w:rsidRDefault="00FD1177" w:rsidP="00D72A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D1177" w:rsidRPr="00FD1177" w:rsidRDefault="00FD1177" w:rsidP="00D72A16">
            <w:pPr>
              <w:jc w:val="both"/>
              <w:rPr>
                <w:sz w:val="24"/>
                <w:szCs w:val="24"/>
                <w:lang w:val="ru-RU"/>
              </w:rPr>
            </w:pPr>
            <w:r w:rsidRPr="00D72A16">
              <w:rPr>
                <w:sz w:val="24"/>
                <w:szCs w:val="24"/>
                <w:lang w:val="ru-RU"/>
              </w:rPr>
              <w:t>Воспитывать интерес к языку, проверка знаний, умений</w:t>
            </w:r>
          </w:p>
        </w:tc>
      </w:tr>
    </w:tbl>
    <w:p w:rsidR="00FD1177" w:rsidRPr="00B64178" w:rsidRDefault="00FD1177">
      <w:pPr>
        <w:rPr>
          <w:sz w:val="24"/>
          <w:szCs w:val="24"/>
          <w:lang w:val="ru-RU"/>
        </w:rPr>
        <w:sectPr w:rsidR="00FD1177" w:rsidRPr="00B64178" w:rsidSect="00B64178">
          <w:type w:val="continuous"/>
          <w:pgSz w:w="16840" w:h="11910" w:orient="landscape"/>
          <w:pgMar w:top="1100" w:right="1105" w:bottom="280" w:left="1134" w:header="720" w:footer="720" w:gutter="0"/>
          <w:cols w:space="720"/>
          <w:docGrid w:linePitch="299"/>
        </w:sectPr>
      </w:pPr>
    </w:p>
    <w:p w:rsidR="004958C6" w:rsidRPr="00B64178" w:rsidRDefault="004958C6" w:rsidP="001E49C0">
      <w:pPr>
        <w:pStyle w:val="11"/>
        <w:ind w:left="0" w:right="3009"/>
        <w:rPr>
          <w:b w:val="0"/>
          <w:lang w:val="ru-RU"/>
        </w:rPr>
      </w:pPr>
    </w:p>
    <w:sectPr w:rsidR="004958C6" w:rsidRPr="00B64178" w:rsidSect="00B64178">
      <w:type w:val="continuous"/>
      <w:pgSz w:w="16840" w:h="11910" w:orient="landscape"/>
      <w:pgMar w:top="460" w:right="280" w:bottom="280" w:left="7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A61BC"/>
    <w:multiLevelType w:val="hybridMultilevel"/>
    <w:tmpl w:val="50785FF8"/>
    <w:lvl w:ilvl="0" w:tplc="104A5F76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A524D852">
      <w:numFmt w:val="bullet"/>
      <w:lvlText w:val="•"/>
      <w:lvlJc w:val="left"/>
      <w:pPr>
        <w:ind w:left="1150" w:hanging="286"/>
      </w:pPr>
      <w:rPr>
        <w:rFonts w:hint="default"/>
      </w:rPr>
    </w:lvl>
    <w:lvl w:ilvl="2" w:tplc="56601EDC">
      <w:numFmt w:val="bullet"/>
      <w:lvlText w:val="•"/>
      <w:lvlJc w:val="left"/>
      <w:pPr>
        <w:ind w:left="2181" w:hanging="286"/>
      </w:pPr>
      <w:rPr>
        <w:rFonts w:hint="default"/>
      </w:rPr>
    </w:lvl>
    <w:lvl w:ilvl="3" w:tplc="3552E5C6"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96ACEBEE">
      <w:numFmt w:val="bullet"/>
      <w:lvlText w:val="•"/>
      <w:lvlJc w:val="left"/>
      <w:pPr>
        <w:ind w:left="4242" w:hanging="286"/>
      </w:pPr>
      <w:rPr>
        <w:rFonts w:hint="default"/>
      </w:rPr>
    </w:lvl>
    <w:lvl w:ilvl="5" w:tplc="D29EA588">
      <w:numFmt w:val="bullet"/>
      <w:lvlText w:val="•"/>
      <w:lvlJc w:val="left"/>
      <w:pPr>
        <w:ind w:left="5273" w:hanging="286"/>
      </w:pPr>
      <w:rPr>
        <w:rFonts w:hint="default"/>
      </w:rPr>
    </w:lvl>
    <w:lvl w:ilvl="6" w:tplc="DF123652">
      <w:numFmt w:val="bullet"/>
      <w:lvlText w:val="•"/>
      <w:lvlJc w:val="left"/>
      <w:pPr>
        <w:ind w:left="6303" w:hanging="286"/>
      </w:pPr>
      <w:rPr>
        <w:rFonts w:hint="default"/>
      </w:rPr>
    </w:lvl>
    <w:lvl w:ilvl="7" w:tplc="6CE2B3B0">
      <w:numFmt w:val="bullet"/>
      <w:lvlText w:val="•"/>
      <w:lvlJc w:val="left"/>
      <w:pPr>
        <w:ind w:left="7334" w:hanging="286"/>
      </w:pPr>
      <w:rPr>
        <w:rFonts w:hint="default"/>
      </w:rPr>
    </w:lvl>
    <w:lvl w:ilvl="8" w:tplc="16BA345C">
      <w:numFmt w:val="bullet"/>
      <w:lvlText w:val="•"/>
      <w:lvlJc w:val="left"/>
      <w:pPr>
        <w:ind w:left="8365" w:hanging="286"/>
      </w:pPr>
      <w:rPr>
        <w:rFonts w:hint="default"/>
      </w:rPr>
    </w:lvl>
  </w:abstractNum>
  <w:abstractNum w:abstractNumId="2">
    <w:nsid w:val="172340BD"/>
    <w:multiLevelType w:val="hybridMultilevel"/>
    <w:tmpl w:val="B5E22D98"/>
    <w:lvl w:ilvl="0" w:tplc="8BFE11AA">
      <w:numFmt w:val="bullet"/>
      <w:lvlText w:val="•"/>
      <w:lvlJc w:val="left"/>
      <w:pPr>
        <w:ind w:left="112" w:hanging="18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221C3E">
      <w:numFmt w:val="bullet"/>
      <w:lvlText w:val="•"/>
      <w:lvlJc w:val="left"/>
      <w:pPr>
        <w:ind w:left="1150" w:hanging="187"/>
      </w:pPr>
      <w:rPr>
        <w:rFonts w:hint="default"/>
      </w:rPr>
    </w:lvl>
    <w:lvl w:ilvl="2" w:tplc="CCC666C4">
      <w:numFmt w:val="bullet"/>
      <w:lvlText w:val="•"/>
      <w:lvlJc w:val="left"/>
      <w:pPr>
        <w:ind w:left="2181" w:hanging="187"/>
      </w:pPr>
      <w:rPr>
        <w:rFonts w:hint="default"/>
      </w:rPr>
    </w:lvl>
    <w:lvl w:ilvl="3" w:tplc="05F623C8">
      <w:numFmt w:val="bullet"/>
      <w:lvlText w:val="•"/>
      <w:lvlJc w:val="left"/>
      <w:pPr>
        <w:ind w:left="3211" w:hanging="187"/>
      </w:pPr>
      <w:rPr>
        <w:rFonts w:hint="default"/>
      </w:rPr>
    </w:lvl>
    <w:lvl w:ilvl="4" w:tplc="117661A6">
      <w:numFmt w:val="bullet"/>
      <w:lvlText w:val="•"/>
      <w:lvlJc w:val="left"/>
      <w:pPr>
        <w:ind w:left="4242" w:hanging="187"/>
      </w:pPr>
      <w:rPr>
        <w:rFonts w:hint="default"/>
      </w:rPr>
    </w:lvl>
    <w:lvl w:ilvl="5" w:tplc="8886120A">
      <w:numFmt w:val="bullet"/>
      <w:lvlText w:val="•"/>
      <w:lvlJc w:val="left"/>
      <w:pPr>
        <w:ind w:left="5273" w:hanging="187"/>
      </w:pPr>
      <w:rPr>
        <w:rFonts w:hint="default"/>
      </w:rPr>
    </w:lvl>
    <w:lvl w:ilvl="6" w:tplc="56F6A070">
      <w:numFmt w:val="bullet"/>
      <w:lvlText w:val="•"/>
      <w:lvlJc w:val="left"/>
      <w:pPr>
        <w:ind w:left="6303" w:hanging="187"/>
      </w:pPr>
      <w:rPr>
        <w:rFonts w:hint="default"/>
      </w:rPr>
    </w:lvl>
    <w:lvl w:ilvl="7" w:tplc="716E16C2">
      <w:numFmt w:val="bullet"/>
      <w:lvlText w:val="•"/>
      <w:lvlJc w:val="left"/>
      <w:pPr>
        <w:ind w:left="7334" w:hanging="187"/>
      </w:pPr>
      <w:rPr>
        <w:rFonts w:hint="default"/>
      </w:rPr>
    </w:lvl>
    <w:lvl w:ilvl="8" w:tplc="6812021C">
      <w:numFmt w:val="bullet"/>
      <w:lvlText w:val="•"/>
      <w:lvlJc w:val="left"/>
      <w:pPr>
        <w:ind w:left="8365" w:hanging="187"/>
      </w:pPr>
      <w:rPr>
        <w:rFonts w:hint="default"/>
      </w:rPr>
    </w:lvl>
  </w:abstractNum>
  <w:abstractNum w:abstractNumId="3">
    <w:nsid w:val="26BD6A30"/>
    <w:multiLevelType w:val="hybridMultilevel"/>
    <w:tmpl w:val="1AFEFFC4"/>
    <w:lvl w:ilvl="0" w:tplc="B6183A8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48F25E"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9BBC0918">
      <w:numFmt w:val="bullet"/>
      <w:lvlText w:val="•"/>
      <w:lvlJc w:val="left"/>
      <w:pPr>
        <w:ind w:left="2293" w:hanging="140"/>
      </w:pPr>
      <w:rPr>
        <w:rFonts w:hint="default"/>
      </w:rPr>
    </w:lvl>
    <w:lvl w:ilvl="3" w:tplc="2D986864">
      <w:numFmt w:val="bullet"/>
      <w:lvlText w:val="•"/>
      <w:lvlJc w:val="left"/>
      <w:pPr>
        <w:ind w:left="3309" w:hanging="140"/>
      </w:pPr>
      <w:rPr>
        <w:rFonts w:hint="default"/>
      </w:rPr>
    </w:lvl>
    <w:lvl w:ilvl="4" w:tplc="5C127654"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09C8BEF4">
      <w:numFmt w:val="bullet"/>
      <w:lvlText w:val="•"/>
      <w:lvlJc w:val="left"/>
      <w:pPr>
        <w:ind w:left="5343" w:hanging="140"/>
      </w:pPr>
      <w:rPr>
        <w:rFonts w:hint="default"/>
      </w:rPr>
    </w:lvl>
    <w:lvl w:ilvl="6" w:tplc="2898B2B4">
      <w:numFmt w:val="bullet"/>
      <w:lvlText w:val="•"/>
      <w:lvlJc w:val="left"/>
      <w:pPr>
        <w:ind w:left="6359" w:hanging="140"/>
      </w:pPr>
      <w:rPr>
        <w:rFonts w:hint="default"/>
      </w:rPr>
    </w:lvl>
    <w:lvl w:ilvl="7" w:tplc="47F6F716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B89E2C7E">
      <w:numFmt w:val="bullet"/>
      <w:lvlText w:val="•"/>
      <w:lvlJc w:val="left"/>
      <w:pPr>
        <w:ind w:left="8393" w:hanging="140"/>
      </w:pPr>
      <w:rPr>
        <w:rFonts w:hint="default"/>
      </w:rPr>
    </w:lvl>
  </w:abstractNum>
  <w:abstractNum w:abstractNumId="4">
    <w:nsid w:val="2860219B"/>
    <w:multiLevelType w:val="hybridMultilevel"/>
    <w:tmpl w:val="F7AE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92B2A"/>
    <w:multiLevelType w:val="hybridMultilevel"/>
    <w:tmpl w:val="D78A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32FA0"/>
    <w:multiLevelType w:val="multilevel"/>
    <w:tmpl w:val="7652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92D66"/>
    <w:multiLevelType w:val="hybridMultilevel"/>
    <w:tmpl w:val="C056244C"/>
    <w:lvl w:ilvl="0" w:tplc="F232EAD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B92BFD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45C07C6">
      <w:numFmt w:val="bullet"/>
      <w:lvlText w:val="•"/>
      <w:lvlJc w:val="left"/>
      <w:pPr>
        <w:ind w:left="4160" w:hanging="360"/>
      </w:pPr>
      <w:rPr>
        <w:rFonts w:hint="default"/>
      </w:rPr>
    </w:lvl>
    <w:lvl w:ilvl="3" w:tplc="AF84FC1C">
      <w:numFmt w:val="bullet"/>
      <w:lvlText w:val="•"/>
      <w:lvlJc w:val="left"/>
      <w:pPr>
        <w:ind w:left="4943" w:hanging="360"/>
      </w:pPr>
      <w:rPr>
        <w:rFonts w:hint="default"/>
      </w:rPr>
    </w:lvl>
    <w:lvl w:ilvl="4" w:tplc="7954F5D8">
      <w:numFmt w:val="bullet"/>
      <w:lvlText w:val="•"/>
      <w:lvlJc w:val="left"/>
      <w:pPr>
        <w:ind w:left="5726" w:hanging="360"/>
      </w:pPr>
      <w:rPr>
        <w:rFonts w:hint="default"/>
      </w:rPr>
    </w:lvl>
    <w:lvl w:ilvl="5" w:tplc="09904704">
      <w:numFmt w:val="bullet"/>
      <w:lvlText w:val="•"/>
      <w:lvlJc w:val="left"/>
      <w:pPr>
        <w:ind w:left="6509" w:hanging="360"/>
      </w:pPr>
      <w:rPr>
        <w:rFonts w:hint="default"/>
      </w:rPr>
    </w:lvl>
    <w:lvl w:ilvl="6" w:tplc="F1A2697C">
      <w:numFmt w:val="bullet"/>
      <w:lvlText w:val="•"/>
      <w:lvlJc w:val="left"/>
      <w:pPr>
        <w:ind w:left="7293" w:hanging="360"/>
      </w:pPr>
      <w:rPr>
        <w:rFonts w:hint="default"/>
      </w:rPr>
    </w:lvl>
    <w:lvl w:ilvl="7" w:tplc="21A28F5E">
      <w:numFmt w:val="bullet"/>
      <w:lvlText w:val="•"/>
      <w:lvlJc w:val="left"/>
      <w:pPr>
        <w:ind w:left="8076" w:hanging="360"/>
      </w:pPr>
      <w:rPr>
        <w:rFonts w:hint="default"/>
      </w:rPr>
    </w:lvl>
    <w:lvl w:ilvl="8" w:tplc="ACB2D768">
      <w:numFmt w:val="bullet"/>
      <w:lvlText w:val="•"/>
      <w:lvlJc w:val="left"/>
      <w:pPr>
        <w:ind w:left="8859" w:hanging="360"/>
      </w:pPr>
      <w:rPr>
        <w:rFonts w:hint="default"/>
      </w:rPr>
    </w:lvl>
  </w:abstractNum>
  <w:abstractNum w:abstractNumId="9">
    <w:nsid w:val="47A12FE6"/>
    <w:multiLevelType w:val="hybridMultilevel"/>
    <w:tmpl w:val="B21A358A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>
    <w:nsid w:val="75F9137E"/>
    <w:multiLevelType w:val="hybridMultilevel"/>
    <w:tmpl w:val="6AC21C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958C6"/>
    <w:rsid w:val="000018A6"/>
    <w:rsid w:val="000101C1"/>
    <w:rsid w:val="000130A5"/>
    <w:rsid w:val="00013922"/>
    <w:rsid w:val="00055AA7"/>
    <w:rsid w:val="000573C1"/>
    <w:rsid w:val="00063916"/>
    <w:rsid w:val="00063F5D"/>
    <w:rsid w:val="00073FA8"/>
    <w:rsid w:val="000822A5"/>
    <w:rsid w:val="000822F8"/>
    <w:rsid w:val="000849FA"/>
    <w:rsid w:val="00086064"/>
    <w:rsid w:val="000968E5"/>
    <w:rsid w:val="000A3946"/>
    <w:rsid w:val="000A4B76"/>
    <w:rsid w:val="000B2A05"/>
    <w:rsid w:val="000B33BF"/>
    <w:rsid w:val="000D6908"/>
    <w:rsid w:val="000E1B43"/>
    <w:rsid w:val="000E1C8E"/>
    <w:rsid w:val="000E37BE"/>
    <w:rsid w:val="000F0BE1"/>
    <w:rsid w:val="000F16AB"/>
    <w:rsid w:val="000F33AA"/>
    <w:rsid w:val="00103613"/>
    <w:rsid w:val="00103EA8"/>
    <w:rsid w:val="00104D55"/>
    <w:rsid w:val="00106033"/>
    <w:rsid w:val="00106064"/>
    <w:rsid w:val="0010656D"/>
    <w:rsid w:val="0011036E"/>
    <w:rsid w:val="001152AC"/>
    <w:rsid w:val="00115BB1"/>
    <w:rsid w:val="001346DF"/>
    <w:rsid w:val="0013710A"/>
    <w:rsid w:val="00137462"/>
    <w:rsid w:val="00137EF9"/>
    <w:rsid w:val="0014003A"/>
    <w:rsid w:val="00156DDC"/>
    <w:rsid w:val="001575C6"/>
    <w:rsid w:val="00162425"/>
    <w:rsid w:val="0017637B"/>
    <w:rsid w:val="00176A8F"/>
    <w:rsid w:val="00177E80"/>
    <w:rsid w:val="001844BA"/>
    <w:rsid w:val="00187D22"/>
    <w:rsid w:val="001A1E79"/>
    <w:rsid w:val="001A76E1"/>
    <w:rsid w:val="001B0C96"/>
    <w:rsid w:val="001B152E"/>
    <w:rsid w:val="001B61B3"/>
    <w:rsid w:val="001C24AF"/>
    <w:rsid w:val="001D7060"/>
    <w:rsid w:val="001E49C0"/>
    <w:rsid w:val="001E735C"/>
    <w:rsid w:val="001F0B13"/>
    <w:rsid w:val="001F1551"/>
    <w:rsid w:val="001F28B8"/>
    <w:rsid w:val="001F3232"/>
    <w:rsid w:val="00200F63"/>
    <w:rsid w:val="00204C39"/>
    <w:rsid w:val="0020554F"/>
    <w:rsid w:val="00214BF4"/>
    <w:rsid w:val="002333E0"/>
    <w:rsid w:val="00236D7C"/>
    <w:rsid w:val="002372DB"/>
    <w:rsid w:val="002634C9"/>
    <w:rsid w:val="00263692"/>
    <w:rsid w:val="00273D0D"/>
    <w:rsid w:val="00283FC0"/>
    <w:rsid w:val="0028432E"/>
    <w:rsid w:val="002867B9"/>
    <w:rsid w:val="002879FF"/>
    <w:rsid w:val="002922C7"/>
    <w:rsid w:val="00293C89"/>
    <w:rsid w:val="002B2BB6"/>
    <w:rsid w:val="002B3898"/>
    <w:rsid w:val="002C0FE3"/>
    <w:rsid w:val="002C513A"/>
    <w:rsid w:val="002D195E"/>
    <w:rsid w:val="002D2FBF"/>
    <w:rsid w:val="002E1E9F"/>
    <w:rsid w:val="002E76E7"/>
    <w:rsid w:val="002F49E5"/>
    <w:rsid w:val="003123A7"/>
    <w:rsid w:val="00323CA5"/>
    <w:rsid w:val="00327EA1"/>
    <w:rsid w:val="00327F60"/>
    <w:rsid w:val="00343093"/>
    <w:rsid w:val="0035374F"/>
    <w:rsid w:val="003541DB"/>
    <w:rsid w:val="00361D43"/>
    <w:rsid w:val="00375D03"/>
    <w:rsid w:val="003769C6"/>
    <w:rsid w:val="0039100C"/>
    <w:rsid w:val="00392CCB"/>
    <w:rsid w:val="003932DC"/>
    <w:rsid w:val="00395B81"/>
    <w:rsid w:val="003A22F2"/>
    <w:rsid w:val="003C0814"/>
    <w:rsid w:val="003C36C5"/>
    <w:rsid w:val="003E2B59"/>
    <w:rsid w:val="003E44A6"/>
    <w:rsid w:val="003E4F36"/>
    <w:rsid w:val="003E7382"/>
    <w:rsid w:val="003E7A88"/>
    <w:rsid w:val="003F63B2"/>
    <w:rsid w:val="00406411"/>
    <w:rsid w:val="004308A5"/>
    <w:rsid w:val="00432684"/>
    <w:rsid w:val="00434DD0"/>
    <w:rsid w:val="00436E60"/>
    <w:rsid w:val="004407BC"/>
    <w:rsid w:val="004463E6"/>
    <w:rsid w:val="004517E2"/>
    <w:rsid w:val="00451ADE"/>
    <w:rsid w:val="0045293A"/>
    <w:rsid w:val="00453F09"/>
    <w:rsid w:val="00461A67"/>
    <w:rsid w:val="0047003B"/>
    <w:rsid w:val="00475C14"/>
    <w:rsid w:val="00482515"/>
    <w:rsid w:val="00487612"/>
    <w:rsid w:val="004926BB"/>
    <w:rsid w:val="004958C6"/>
    <w:rsid w:val="004A6EBB"/>
    <w:rsid w:val="004A7B3C"/>
    <w:rsid w:val="004C1564"/>
    <w:rsid w:val="004C5FC6"/>
    <w:rsid w:val="004D03EC"/>
    <w:rsid w:val="004D504D"/>
    <w:rsid w:val="004E6639"/>
    <w:rsid w:val="004E67A2"/>
    <w:rsid w:val="005025B6"/>
    <w:rsid w:val="005032B8"/>
    <w:rsid w:val="00503707"/>
    <w:rsid w:val="005131A1"/>
    <w:rsid w:val="00524D2C"/>
    <w:rsid w:val="00524E34"/>
    <w:rsid w:val="00535B5D"/>
    <w:rsid w:val="00540AE3"/>
    <w:rsid w:val="00555318"/>
    <w:rsid w:val="00556F67"/>
    <w:rsid w:val="00567596"/>
    <w:rsid w:val="005733B9"/>
    <w:rsid w:val="005860B7"/>
    <w:rsid w:val="00591777"/>
    <w:rsid w:val="005964C8"/>
    <w:rsid w:val="005A59A0"/>
    <w:rsid w:val="005A5F5E"/>
    <w:rsid w:val="005A71B5"/>
    <w:rsid w:val="005B03D4"/>
    <w:rsid w:val="005B16CC"/>
    <w:rsid w:val="005C22BE"/>
    <w:rsid w:val="005D23CD"/>
    <w:rsid w:val="005D29F8"/>
    <w:rsid w:val="005D55DE"/>
    <w:rsid w:val="005E2E4E"/>
    <w:rsid w:val="005E6462"/>
    <w:rsid w:val="005F2905"/>
    <w:rsid w:val="005F49C2"/>
    <w:rsid w:val="00605CEA"/>
    <w:rsid w:val="00610336"/>
    <w:rsid w:val="0062161A"/>
    <w:rsid w:val="006240D4"/>
    <w:rsid w:val="00633AB5"/>
    <w:rsid w:val="00640796"/>
    <w:rsid w:val="00652AC6"/>
    <w:rsid w:val="00657524"/>
    <w:rsid w:val="006726B2"/>
    <w:rsid w:val="00675274"/>
    <w:rsid w:val="00681014"/>
    <w:rsid w:val="00681829"/>
    <w:rsid w:val="006863D0"/>
    <w:rsid w:val="00691175"/>
    <w:rsid w:val="00692447"/>
    <w:rsid w:val="006935DD"/>
    <w:rsid w:val="006B57B8"/>
    <w:rsid w:val="006C1BC5"/>
    <w:rsid w:val="006C3229"/>
    <w:rsid w:val="006D1AC0"/>
    <w:rsid w:val="006E4BF2"/>
    <w:rsid w:val="006F492B"/>
    <w:rsid w:val="006F7071"/>
    <w:rsid w:val="006F7453"/>
    <w:rsid w:val="00702819"/>
    <w:rsid w:val="00706E01"/>
    <w:rsid w:val="007119C0"/>
    <w:rsid w:val="0071760A"/>
    <w:rsid w:val="00720224"/>
    <w:rsid w:val="00741E07"/>
    <w:rsid w:val="00745687"/>
    <w:rsid w:val="00756783"/>
    <w:rsid w:val="007753B7"/>
    <w:rsid w:val="0078066C"/>
    <w:rsid w:val="007A5D03"/>
    <w:rsid w:val="007B3958"/>
    <w:rsid w:val="007C70C7"/>
    <w:rsid w:val="007D5D6E"/>
    <w:rsid w:val="007E2759"/>
    <w:rsid w:val="008008D0"/>
    <w:rsid w:val="00805455"/>
    <w:rsid w:val="0080636E"/>
    <w:rsid w:val="0080696D"/>
    <w:rsid w:val="00807094"/>
    <w:rsid w:val="00816F93"/>
    <w:rsid w:val="008263F7"/>
    <w:rsid w:val="00827E56"/>
    <w:rsid w:val="0083147B"/>
    <w:rsid w:val="008402DE"/>
    <w:rsid w:val="0084088C"/>
    <w:rsid w:val="00852356"/>
    <w:rsid w:val="0088539C"/>
    <w:rsid w:val="00885BB9"/>
    <w:rsid w:val="00887ABC"/>
    <w:rsid w:val="008A6D3B"/>
    <w:rsid w:val="008B004A"/>
    <w:rsid w:val="008B27C8"/>
    <w:rsid w:val="008B2932"/>
    <w:rsid w:val="008B67C9"/>
    <w:rsid w:val="008B6C82"/>
    <w:rsid w:val="008C1FB3"/>
    <w:rsid w:val="008C77B4"/>
    <w:rsid w:val="008D1BF3"/>
    <w:rsid w:val="008E1714"/>
    <w:rsid w:val="008F1007"/>
    <w:rsid w:val="00911A0A"/>
    <w:rsid w:val="00913B54"/>
    <w:rsid w:val="00915966"/>
    <w:rsid w:val="009209E5"/>
    <w:rsid w:val="0093193C"/>
    <w:rsid w:val="00943A15"/>
    <w:rsid w:val="00954FA7"/>
    <w:rsid w:val="00967AB1"/>
    <w:rsid w:val="00967F41"/>
    <w:rsid w:val="0097488F"/>
    <w:rsid w:val="009925D4"/>
    <w:rsid w:val="0099329C"/>
    <w:rsid w:val="009A5521"/>
    <w:rsid w:val="009B1D0A"/>
    <w:rsid w:val="009B6571"/>
    <w:rsid w:val="009D59BA"/>
    <w:rsid w:val="009E0CA3"/>
    <w:rsid w:val="009E55C1"/>
    <w:rsid w:val="009F5ECA"/>
    <w:rsid w:val="00A100A6"/>
    <w:rsid w:val="00A22934"/>
    <w:rsid w:val="00A24939"/>
    <w:rsid w:val="00A30C37"/>
    <w:rsid w:val="00A30D6F"/>
    <w:rsid w:val="00A331E6"/>
    <w:rsid w:val="00A33AA8"/>
    <w:rsid w:val="00A4074B"/>
    <w:rsid w:val="00A456F7"/>
    <w:rsid w:val="00A467F1"/>
    <w:rsid w:val="00A4716D"/>
    <w:rsid w:val="00A51EBB"/>
    <w:rsid w:val="00A5686A"/>
    <w:rsid w:val="00A60325"/>
    <w:rsid w:val="00A65B65"/>
    <w:rsid w:val="00A73C9F"/>
    <w:rsid w:val="00A81770"/>
    <w:rsid w:val="00A90D3C"/>
    <w:rsid w:val="00A93D80"/>
    <w:rsid w:val="00AA60E5"/>
    <w:rsid w:val="00AB2F08"/>
    <w:rsid w:val="00AB6FA1"/>
    <w:rsid w:val="00AB7FD0"/>
    <w:rsid w:val="00AC4415"/>
    <w:rsid w:val="00AC5E41"/>
    <w:rsid w:val="00AD0B29"/>
    <w:rsid w:val="00AE38D1"/>
    <w:rsid w:val="00AF2BCB"/>
    <w:rsid w:val="00AF4CF1"/>
    <w:rsid w:val="00B00475"/>
    <w:rsid w:val="00B02FEB"/>
    <w:rsid w:val="00B12DB9"/>
    <w:rsid w:val="00B14165"/>
    <w:rsid w:val="00B16BC6"/>
    <w:rsid w:val="00B408A6"/>
    <w:rsid w:val="00B5484B"/>
    <w:rsid w:val="00B6059E"/>
    <w:rsid w:val="00B64178"/>
    <w:rsid w:val="00B81FCC"/>
    <w:rsid w:val="00B856E8"/>
    <w:rsid w:val="00B908BD"/>
    <w:rsid w:val="00BA23FA"/>
    <w:rsid w:val="00BA52FF"/>
    <w:rsid w:val="00BA63ED"/>
    <w:rsid w:val="00BB2619"/>
    <w:rsid w:val="00BC57DA"/>
    <w:rsid w:val="00BD6096"/>
    <w:rsid w:val="00BE0340"/>
    <w:rsid w:val="00BE2871"/>
    <w:rsid w:val="00BE4AD1"/>
    <w:rsid w:val="00BF6273"/>
    <w:rsid w:val="00C13F58"/>
    <w:rsid w:val="00C1761A"/>
    <w:rsid w:val="00C21407"/>
    <w:rsid w:val="00C253D5"/>
    <w:rsid w:val="00C25BCD"/>
    <w:rsid w:val="00C4106F"/>
    <w:rsid w:val="00C42F82"/>
    <w:rsid w:val="00C43642"/>
    <w:rsid w:val="00C44BFC"/>
    <w:rsid w:val="00C47FDC"/>
    <w:rsid w:val="00C6183B"/>
    <w:rsid w:val="00C635DA"/>
    <w:rsid w:val="00C63BFA"/>
    <w:rsid w:val="00C7231D"/>
    <w:rsid w:val="00C748A9"/>
    <w:rsid w:val="00C74931"/>
    <w:rsid w:val="00C85420"/>
    <w:rsid w:val="00C86357"/>
    <w:rsid w:val="00C910D2"/>
    <w:rsid w:val="00C9219F"/>
    <w:rsid w:val="00C9282F"/>
    <w:rsid w:val="00C94E8F"/>
    <w:rsid w:val="00CA26DD"/>
    <w:rsid w:val="00CA700B"/>
    <w:rsid w:val="00CB1A01"/>
    <w:rsid w:val="00CC3D5D"/>
    <w:rsid w:val="00CC64BF"/>
    <w:rsid w:val="00CD347D"/>
    <w:rsid w:val="00CD4F81"/>
    <w:rsid w:val="00CE2C21"/>
    <w:rsid w:val="00CF1AB5"/>
    <w:rsid w:val="00CF3861"/>
    <w:rsid w:val="00CF4E2C"/>
    <w:rsid w:val="00D02455"/>
    <w:rsid w:val="00D03CA0"/>
    <w:rsid w:val="00D043AE"/>
    <w:rsid w:val="00D0513B"/>
    <w:rsid w:val="00D057A2"/>
    <w:rsid w:val="00D20F00"/>
    <w:rsid w:val="00D32C8D"/>
    <w:rsid w:val="00D3580C"/>
    <w:rsid w:val="00D407E8"/>
    <w:rsid w:val="00D6088F"/>
    <w:rsid w:val="00D72A16"/>
    <w:rsid w:val="00D74412"/>
    <w:rsid w:val="00D75069"/>
    <w:rsid w:val="00D756F8"/>
    <w:rsid w:val="00D7730C"/>
    <w:rsid w:val="00D80E6C"/>
    <w:rsid w:val="00D81400"/>
    <w:rsid w:val="00D827E2"/>
    <w:rsid w:val="00D82971"/>
    <w:rsid w:val="00D867F6"/>
    <w:rsid w:val="00D86A21"/>
    <w:rsid w:val="00D90C62"/>
    <w:rsid w:val="00DA001B"/>
    <w:rsid w:val="00DA00B2"/>
    <w:rsid w:val="00DA240E"/>
    <w:rsid w:val="00DA6519"/>
    <w:rsid w:val="00DB72E9"/>
    <w:rsid w:val="00DC05CA"/>
    <w:rsid w:val="00DC0F83"/>
    <w:rsid w:val="00DD139A"/>
    <w:rsid w:val="00DD1879"/>
    <w:rsid w:val="00DD6FB4"/>
    <w:rsid w:val="00DE6AAF"/>
    <w:rsid w:val="00DF73D4"/>
    <w:rsid w:val="00E00DC3"/>
    <w:rsid w:val="00E07A5A"/>
    <w:rsid w:val="00E143A5"/>
    <w:rsid w:val="00E15D97"/>
    <w:rsid w:val="00E21AA8"/>
    <w:rsid w:val="00E27975"/>
    <w:rsid w:val="00E30336"/>
    <w:rsid w:val="00E42C3A"/>
    <w:rsid w:val="00E45C93"/>
    <w:rsid w:val="00E535E8"/>
    <w:rsid w:val="00E543B3"/>
    <w:rsid w:val="00E702DB"/>
    <w:rsid w:val="00E80588"/>
    <w:rsid w:val="00E9103B"/>
    <w:rsid w:val="00EA09BE"/>
    <w:rsid w:val="00EB2D56"/>
    <w:rsid w:val="00EB39BB"/>
    <w:rsid w:val="00EB402A"/>
    <w:rsid w:val="00ED1B97"/>
    <w:rsid w:val="00ED49C9"/>
    <w:rsid w:val="00ED6D70"/>
    <w:rsid w:val="00ED7FA8"/>
    <w:rsid w:val="00EE4300"/>
    <w:rsid w:val="00EF34A3"/>
    <w:rsid w:val="00EF7D20"/>
    <w:rsid w:val="00F01C9F"/>
    <w:rsid w:val="00F04561"/>
    <w:rsid w:val="00F06AE9"/>
    <w:rsid w:val="00F10D4B"/>
    <w:rsid w:val="00F15F7F"/>
    <w:rsid w:val="00F2202A"/>
    <w:rsid w:val="00F246AD"/>
    <w:rsid w:val="00F27374"/>
    <w:rsid w:val="00F31214"/>
    <w:rsid w:val="00F437B4"/>
    <w:rsid w:val="00F44B5F"/>
    <w:rsid w:val="00F550A8"/>
    <w:rsid w:val="00F56857"/>
    <w:rsid w:val="00F64B9D"/>
    <w:rsid w:val="00F64C19"/>
    <w:rsid w:val="00F71594"/>
    <w:rsid w:val="00F74652"/>
    <w:rsid w:val="00F776A0"/>
    <w:rsid w:val="00F8323E"/>
    <w:rsid w:val="00F84713"/>
    <w:rsid w:val="00F84A00"/>
    <w:rsid w:val="00F86835"/>
    <w:rsid w:val="00F871F4"/>
    <w:rsid w:val="00F92B20"/>
    <w:rsid w:val="00F94F9C"/>
    <w:rsid w:val="00FA3276"/>
    <w:rsid w:val="00FA3A43"/>
    <w:rsid w:val="00FA5B8B"/>
    <w:rsid w:val="00FD1177"/>
    <w:rsid w:val="00FD18C5"/>
    <w:rsid w:val="00FD605E"/>
    <w:rsid w:val="00FD76B3"/>
    <w:rsid w:val="00FE179E"/>
    <w:rsid w:val="00FE573D"/>
    <w:rsid w:val="00FF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8C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FD1177"/>
    <w:pPr>
      <w:keepNext/>
      <w:widowControl/>
      <w:spacing w:before="240" w:after="60"/>
      <w:outlineLvl w:val="0"/>
    </w:pPr>
    <w:rPr>
      <w:rFonts w:ascii="Arial" w:hAnsi="Arial"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D1177"/>
    <w:pPr>
      <w:keepNext/>
      <w:widowControl/>
      <w:spacing w:before="240" w:after="60"/>
      <w:outlineLvl w:val="1"/>
    </w:pPr>
    <w:rPr>
      <w:rFonts w:ascii="Arial" w:hAnsi="Arial"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D1177"/>
    <w:pPr>
      <w:keepNext/>
      <w:widowControl/>
      <w:spacing w:before="240" w:after="60"/>
      <w:outlineLvl w:val="2"/>
    </w:pPr>
    <w:rPr>
      <w:rFonts w:ascii="Arial" w:hAnsi="Arial"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D1177"/>
    <w:pPr>
      <w:keepNext/>
      <w:widowControl/>
      <w:spacing w:before="240" w:after="60"/>
      <w:outlineLvl w:val="3"/>
    </w:pPr>
    <w:rPr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D1177"/>
    <w:pPr>
      <w:widowControl/>
      <w:spacing w:before="240" w:after="60"/>
      <w:outlineLvl w:val="4"/>
    </w:pPr>
    <w:rPr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D1177"/>
    <w:pPr>
      <w:widowControl/>
      <w:spacing w:before="240" w:after="60"/>
      <w:outlineLvl w:val="5"/>
    </w:pPr>
    <w:rPr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D1177"/>
    <w:pPr>
      <w:widowControl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E1714"/>
    <w:pPr>
      <w:widowControl/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D1177"/>
    <w:pPr>
      <w:widowControl/>
      <w:spacing w:before="240" w:after="60"/>
      <w:outlineLvl w:val="8"/>
    </w:pPr>
    <w:rPr>
      <w:rFonts w:ascii="Arial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58C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958C6"/>
    <w:pPr>
      <w:ind w:left="11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4958C6"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4958C6"/>
    <w:pPr>
      <w:ind w:left="103"/>
    </w:pPr>
  </w:style>
  <w:style w:type="table" w:customStyle="1" w:styleId="12">
    <w:name w:val="Сетка таблицы1"/>
    <w:basedOn w:val="a1"/>
    <w:next w:val="a6"/>
    <w:uiPriority w:val="59"/>
    <w:rsid w:val="00FD605E"/>
    <w:pPr>
      <w:widowControl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FD605E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D605E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7">
    <w:name w:val="footnote text"/>
    <w:basedOn w:val="a"/>
    <w:link w:val="a8"/>
    <w:semiHidden/>
    <w:unhideWhenUsed/>
    <w:rsid w:val="00FD605E"/>
    <w:pPr>
      <w:widowControl/>
    </w:pPr>
    <w:rPr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semiHidden/>
    <w:rsid w:val="00FD60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semiHidden/>
    <w:rsid w:val="00FD605E"/>
    <w:rPr>
      <w:vertAlign w:val="superscript"/>
    </w:rPr>
  </w:style>
  <w:style w:type="paragraph" w:styleId="aa">
    <w:name w:val="No Spacing"/>
    <w:uiPriority w:val="1"/>
    <w:qFormat/>
    <w:rsid w:val="00FD605E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1">
    <w:name w:val="Сетка таблицы2"/>
    <w:basedOn w:val="a1"/>
    <w:next w:val="a6"/>
    <w:rsid w:val="00FD605E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D60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D605E"/>
    <w:pPr>
      <w:widowControl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D605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1">
    <w:name w:val="Body Text 3"/>
    <w:basedOn w:val="a"/>
    <w:link w:val="32"/>
    <w:unhideWhenUsed/>
    <w:rsid w:val="00B14165"/>
    <w:pPr>
      <w:widowControl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B1416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2">
    <w:name w:val="Body Text 2"/>
    <w:basedOn w:val="a"/>
    <w:link w:val="23"/>
    <w:unhideWhenUsed/>
    <w:rsid w:val="004517E2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4517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8E171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1177"/>
    <w:rPr>
      <w:rFonts w:ascii="Arial" w:eastAsia="Times New Roman" w:hAnsi="Arial" w:cs="Times New Roman"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D1177"/>
    <w:rPr>
      <w:rFonts w:ascii="Arial" w:eastAsia="Times New Roman" w:hAnsi="Arial" w:cs="Times New Roman"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1177"/>
    <w:rPr>
      <w:rFonts w:ascii="Arial" w:eastAsia="Times New Roman" w:hAnsi="Arial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D117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D1177"/>
    <w:rPr>
      <w:rFonts w:ascii="Times New Roman" w:eastAsia="Times New Roman" w:hAnsi="Times New Roman" w:cs="Times New Roman"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D117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D1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1177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D1177"/>
  </w:style>
  <w:style w:type="character" w:styleId="ae">
    <w:name w:val="Emphasis"/>
    <w:uiPriority w:val="20"/>
    <w:qFormat/>
    <w:rsid w:val="00FD1177"/>
    <w:rPr>
      <w:rFonts w:ascii="Times New Roman" w:hAnsi="Times New Roman" w:cs="Times New Roman" w:hint="default"/>
      <w:b/>
      <w:bCs/>
      <w:i/>
      <w:iCs/>
    </w:rPr>
  </w:style>
  <w:style w:type="paragraph" w:styleId="af">
    <w:name w:val="Normal (Web)"/>
    <w:basedOn w:val="a"/>
    <w:unhideWhenUsed/>
    <w:rsid w:val="00FD117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header"/>
    <w:basedOn w:val="a"/>
    <w:link w:val="af1"/>
    <w:semiHidden/>
    <w:unhideWhenUsed/>
    <w:rsid w:val="00FD1177"/>
    <w:pPr>
      <w:widowControl/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semiHidden/>
    <w:rsid w:val="00FD11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FD1177"/>
    <w:pPr>
      <w:widowControl/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FD11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endnote text"/>
    <w:basedOn w:val="a"/>
    <w:link w:val="14"/>
    <w:semiHidden/>
    <w:unhideWhenUsed/>
    <w:rsid w:val="00FD1177"/>
    <w:pPr>
      <w:widowControl/>
    </w:pPr>
    <w:rPr>
      <w:sz w:val="20"/>
      <w:szCs w:val="20"/>
      <w:lang w:val="ru-RU"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FD117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Title"/>
    <w:basedOn w:val="a"/>
    <w:next w:val="a"/>
    <w:link w:val="af7"/>
    <w:qFormat/>
    <w:rsid w:val="00FD1177"/>
    <w:pPr>
      <w:widowControl/>
      <w:spacing w:before="240" w:after="60"/>
      <w:jc w:val="center"/>
      <w:outlineLvl w:val="0"/>
    </w:pPr>
    <w:rPr>
      <w:rFonts w:ascii="Arial" w:hAnsi="Arial"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rsid w:val="00FD1177"/>
    <w:rPr>
      <w:rFonts w:ascii="Arial" w:eastAsia="Times New Roman" w:hAnsi="Arial" w:cs="Times New Roman"/>
      <w:bCs/>
      <w:kern w:val="28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FD117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unhideWhenUsed/>
    <w:rsid w:val="00FD1177"/>
    <w:pPr>
      <w:widowControl/>
      <w:ind w:firstLine="720"/>
      <w:jc w:val="both"/>
    </w:pPr>
    <w:rPr>
      <w:sz w:val="28"/>
      <w:szCs w:val="24"/>
      <w:lang w:val="ru-RU" w:eastAsia="ru-RU"/>
    </w:rPr>
  </w:style>
  <w:style w:type="character" w:customStyle="1" w:styleId="af9">
    <w:name w:val="Основной текст с отступом Знак"/>
    <w:basedOn w:val="a0"/>
    <w:link w:val="af8"/>
    <w:rsid w:val="00FD117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a">
    <w:name w:val="Subtitle"/>
    <w:basedOn w:val="a"/>
    <w:next w:val="a"/>
    <w:link w:val="afb"/>
    <w:qFormat/>
    <w:rsid w:val="00FD1177"/>
    <w:pPr>
      <w:widowControl/>
      <w:spacing w:after="60"/>
      <w:jc w:val="center"/>
      <w:outlineLvl w:val="1"/>
    </w:pPr>
    <w:rPr>
      <w:rFonts w:ascii="Arial" w:hAnsi="Arial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FD1177"/>
    <w:rPr>
      <w:rFonts w:ascii="Arial" w:eastAsia="Times New Roman" w:hAnsi="Arial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D1177"/>
    <w:pPr>
      <w:widowControl/>
      <w:shd w:val="clear" w:color="auto" w:fill="FFFFFF"/>
      <w:ind w:firstLine="720"/>
      <w:jc w:val="both"/>
    </w:pPr>
    <w:rPr>
      <w:color w:val="000000"/>
      <w:spacing w:val="1"/>
      <w:sz w:val="28"/>
      <w:szCs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D1177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val="ru-RU" w:eastAsia="ru-RU"/>
    </w:rPr>
  </w:style>
  <w:style w:type="paragraph" w:customStyle="1" w:styleId="15">
    <w:name w:val="Без интервала1"/>
    <w:basedOn w:val="a"/>
    <w:qFormat/>
    <w:rsid w:val="00FD1177"/>
    <w:pPr>
      <w:widowControl/>
    </w:pPr>
    <w:rPr>
      <w:sz w:val="24"/>
      <w:szCs w:val="24"/>
    </w:rPr>
  </w:style>
  <w:style w:type="paragraph" w:customStyle="1" w:styleId="16">
    <w:name w:val="Абзац списка1"/>
    <w:basedOn w:val="a"/>
    <w:qFormat/>
    <w:rsid w:val="00FD1177"/>
    <w:pPr>
      <w:widowControl/>
      <w:ind w:left="720"/>
    </w:pPr>
    <w:rPr>
      <w:sz w:val="24"/>
      <w:szCs w:val="24"/>
    </w:rPr>
  </w:style>
  <w:style w:type="character" w:customStyle="1" w:styleId="QuoteChar">
    <w:name w:val="Quote Char"/>
    <w:link w:val="210"/>
    <w:locked/>
    <w:rsid w:val="00FD1177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10">
    <w:name w:val="Цитата 21"/>
    <w:basedOn w:val="a"/>
    <w:next w:val="a"/>
    <w:link w:val="QuoteChar"/>
    <w:qFormat/>
    <w:rsid w:val="00FD1177"/>
    <w:pPr>
      <w:widowControl/>
    </w:pPr>
    <w:rPr>
      <w:i/>
      <w:iCs/>
      <w:sz w:val="24"/>
      <w:szCs w:val="24"/>
    </w:rPr>
  </w:style>
  <w:style w:type="character" w:customStyle="1" w:styleId="IntenseQuoteChar">
    <w:name w:val="Intense Quote Char"/>
    <w:link w:val="17"/>
    <w:locked/>
    <w:rsid w:val="00FD1177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17">
    <w:name w:val="Выделенная цитата1"/>
    <w:basedOn w:val="a"/>
    <w:next w:val="a"/>
    <w:link w:val="IntenseQuoteChar"/>
    <w:qFormat/>
    <w:rsid w:val="00FD1177"/>
    <w:pPr>
      <w:widowControl/>
      <w:ind w:left="720" w:right="720"/>
    </w:pPr>
    <w:rPr>
      <w:bCs/>
      <w:i/>
      <w:iCs/>
      <w:sz w:val="24"/>
      <w:szCs w:val="24"/>
    </w:rPr>
  </w:style>
  <w:style w:type="paragraph" w:customStyle="1" w:styleId="18">
    <w:name w:val="Заголовок оглавления1"/>
    <w:basedOn w:val="1"/>
    <w:next w:val="a"/>
    <w:qFormat/>
    <w:rsid w:val="00FD1177"/>
    <w:pPr>
      <w:outlineLvl w:val="9"/>
    </w:pPr>
  </w:style>
  <w:style w:type="paragraph" w:customStyle="1" w:styleId="u-2-msonormal">
    <w:name w:val="u-2-msonormal"/>
    <w:basedOn w:val="a"/>
    <w:rsid w:val="00FD117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g-header-from">
    <w:name w:val="msg-header-from"/>
    <w:basedOn w:val="a"/>
    <w:rsid w:val="00FD117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c">
    <w:name w:val="Стиль"/>
    <w:rsid w:val="00FD117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c0">
    <w:name w:val="c0"/>
    <w:basedOn w:val="a"/>
    <w:rsid w:val="00FD117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9">
    <w:name w:val="Слабое выделение1"/>
    <w:qFormat/>
    <w:rsid w:val="00FD1177"/>
    <w:rPr>
      <w:i/>
      <w:iCs/>
      <w:color w:val="auto"/>
    </w:rPr>
  </w:style>
  <w:style w:type="character" w:customStyle="1" w:styleId="1a">
    <w:name w:val="Сильное выделение1"/>
    <w:qFormat/>
    <w:rsid w:val="00FD1177"/>
    <w:rPr>
      <w:b/>
      <w:bCs/>
      <w:i/>
      <w:iCs/>
      <w:sz w:val="24"/>
      <w:szCs w:val="24"/>
      <w:u w:val="single"/>
    </w:rPr>
  </w:style>
  <w:style w:type="character" w:customStyle="1" w:styleId="1b">
    <w:name w:val="Слабая ссылка1"/>
    <w:qFormat/>
    <w:rsid w:val="00FD1177"/>
    <w:rPr>
      <w:sz w:val="24"/>
      <w:szCs w:val="24"/>
      <w:u w:val="single"/>
    </w:rPr>
  </w:style>
  <w:style w:type="character" w:customStyle="1" w:styleId="1c">
    <w:name w:val="Сильная ссылка1"/>
    <w:qFormat/>
    <w:rsid w:val="00FD1177"/>
    <w:rPr>
      <w:b/>
      <w:bCs/>
      <w:sz w:val="24"/>
      <w:szCs w:val="24"/>
      <w:u w:val="single"/>
    </w:rPr>
  </w:style>
  <w:style w:type="character" w:customStyle="1" w:styleId="1d">
    <w:name w:val="Название книги1"/>
    <w:qFormat/>
    <w:rsid w:val="00FD1177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14">
    <w:name w:val="Текст концевой сноски Знак1"/>
    <w:link w:val="af4"/>
    <w:semiHidden/>
    <w:locked/>
    <w:rsid w:val="00FD11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d">
    <w:name w:val="Strong"/>
    <w:qFormat/>
    <w:rsid w:val="00FD1177"/>
    <w:rPr>
      <w:b/>
      <w:bCs/>
    </w:rPr>
  </w:style>
  <w:style w:type="character" w:styleId="afe">
    <w:name w:val="page number"/>
    <w:basedOn w:val="a0"/>
    <w:rsid w:val="00FD1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0E25-2F80-4499-9D5A-A1E68600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5593698</TotalTime>
  <Pages>22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PC-Director</cp:lastModifiedBy>
  <cp:revision>12</cp:revision>
  <dcterms:created xsi:type="dcterms:W3CDTF">2018-08-20T01:55:00Z</dcterms:created>
  <dcterms:modified xsi:type="dcterms:W3CDTF">2021-10-12T04:03:00Z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2017-09-25T00:00:00Z</vt:filetime>
  </property>
</Properties>
</file>