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7E" w:rsidRDefault="003C757E" w:rsidP="00127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7E" w:rsidRPr="005D4498" w:rsidRDefault="00C84D66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49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071DD">
        <w:rPr>
          <w:rFonts w:ascii="Times New Roman" w:hAnsi="Times New Roman" w:cs="Times New Roman"/>
          <w:sz w:val="24"/>
          <w:szCs w:val="24"/>
        </w:rPr>
        <w:t>бюджетное</w:t>
      </w:r>
      <w:r w:rsidR="003C757E" w:rsidRPr="005D449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498"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7E" w:rsidRPr="005D4498" w:rsidRDefault="00D448B0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114939</wp:posOffset>
            </wp:positionV>
            <wp:extent cx="6644640" cy="1762125"/>
            <wp:effectExtent l="19050" t="0" r="381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4464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04A" w:rsidRPr="005D4498" w:rsidRDefault="00D3604A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04A" w:rsidRPr="005D4498" w:rsidRDefault="00D3604A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04A" w:rsidRPr="005D4498" w:rsidRDefault="00D3604A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04A" w:rsidRPr="005D4498" w:rsidRDefault="00D3604A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9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498">
        <w:rPr>
          <w:rFonts w:ascii="Times New Roman" w:hAnsi="Times New Roman" w:cs="Times New Roman"/>
          <w:sz w:val="24"/>
          <w:szCs w:val="24"/>
        </w:rPr>
        <w:t>по биологии в 6 классе</w:t>
      </w: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498">
        <w:rPr>
          <w:rFonts w:ascii="Times New Roman" w:hAnsi="Times New Roman" w:cs="Times New Roman"/>
          <w:sz w:val="24"/>
          <w:szCs w:val="24"/>
        </w:rPr>
        <w:t>(наименование учебного курса, предмета, дисциплины)</w:t>
      </w: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498">
        <w:rPr>
          <w:rFonts w:ascii="Times New Roman" w:hAnsi="Times New Roman" w:cs="Times New Roman"/>
          <w:sz w:val="24"/>
          <w:szCs w:val="24"/>
        </w:rPr>
        <w:t>Кожевникова Е.Б.</w:t>
      </w: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498">
        <w:rPr>
          <w:rFonts w:ascii="Times New Roman" w:hAnsi="Times New Roman" w:cs="Times New Roman"/>
          <w:sz w:val="24"/>
          <w:szCs w:val="24"/>
        </w:rPr>
        <w:t>ФИО учителя разработчика</w:t>
      </w: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3C757E" w:rsidP="003C7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E3D" w:rsidRDefault="00C97E3D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E3D" w:rsidRDefault="00C97E3D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E3D" w:rsidRDefault="00C97E3D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E3D" w:rsidRDefault="00C97E3D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E3D" w:rsidRDefault="00C97E3D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7E" w:rsidRPr="005D4498" w:rsidRDefault="00B32AD8" w:rsidP="003C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97E3D">
        <w:rPr>
          <w:rFonts w:ascii="Times New Roman" w:hAnsi="Times New Roman" w:cs="Times New Roman"/>
          <w:sz w:val="24"/>
          <w:szCs w:val="24"/>
        </w:rPr>
        <w:t>1</w:t>
      </w:r>
      <w:r w:rsidR="003C757E" w:rsidRPr="005D449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757E" w:rsidRPr="005D4498" w:rsidRDefault="003C75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57E" w:rsidRPr="005D4498" w:rsidRDefault="003C757E" w:rsidP="00127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к рабочей программе курса «Биологию» 6 класс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на основе УМК «Биология 5-9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.» И.Н. Пономарёвой и др.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(концентрический курс)</w:t>
      </w:r>
    </w:p>
    <w:p w:rsidR="001270E0" w:rsidRPr="00AD6B2B" w:rsidRDefault="001270E0" w:rsidP="00AD6B2B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Рабочая программа по биологии  составлена на основе Федерального Государственного стандарта,</w:t>
      </w:r>
      <w:r w:rsidRPr="00AD6B2B">
        <w:rPr>
          <w:rFonts w:ascii="Times New Roman" w:eastAsia="MS Mincho" w:hAnsi="Times New Roman" w:cs="Times New Roman"/>
          <w:sz w:val="24"/>
          <w:szCs w:val="24"/>
        </w:rPr>
        <w:t xml:space="preserve"> программы по биологии  для общеобразовательных школ (сборник - М.: «</w:t>
      </w:r>
      <w:proofErr w:type="spellStart"/>
      <w:r w:rsidRPr="00AD6B2B">
        <w:rPr>
          <w:rFonts w:ascii="Times New Roman" w:eastAsia="MS Mincho" w:hAnsi="Times New Roman" w:cs="Times New Roman"/>
          <w:sz w:val="24"/>
          <w:szCs w:val="24"/>
        </w:rPr>
        <w:t>Вентан</w:t>
      </w:r>
      <w:proofErr w:type="gramStart"/>
      <w:r w:rsidRPr="00AD6B2B">
        <w:rPr>
          <w:rFonts w:ascii="Times New Roman" w:eastAsia="MS Mincho" w:hAnsi="Times New Roman" w:cs="Times New Roman"/>
          <w:sz w:val="24"/>
          <w:szCs w:val="24"/>
        </w:rPr>
        <w:t>а</w:t>
      </w:r>
      <w:proofErr w:type="spellEnd"/>
      <w:r w:rsidRPr="00AD6B2B">
        <w:rPr>
          <w:rFonts w:ascii="Times New Roman" w:eastAsia="MS Mincho" w:hAnsi="Times New Roman" w:cs="Times New Roman"/>
          <w:sz w:val="24"/>
          <w:szCs w:val="24"/>
        </w:rPr>
        <w:t>-</w:t>
      </w:r>
      <w:proofErr w:type="gramEnd"/>
      <w:r w:rsidRPr="00AD6B2B">
        <w:rPr>
          <w:rFonts w:ascii="Times New Roman" w:eastAsia="MS Mincho" w:hAnsi="Times New Roman" w:cs="Times New Roman"/>
          <w:sz w:val="24"/>
          <w:szCs w:val="24"/>
        </w:rPr>
        <w:t xml:space="preserve"> Граф 2015г»</w:t>
      </w:r>
      <w:r w:rsidRPr="00AD6B2B">
        <w:rPr>
          <w:rFonts w:ascii="Times New Roman" w:hAnsi="Times New Roman" w:cs="Times New Roman"/>
          <w:sz w:val="24"/>
          <w:szCs w:val="24"/>
        </w:rPr>
        <w:t xml:space="preserve">.), базовый уровень,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Рабочая программа  по биологии  для 6  класса  разработана в соответствии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>:</w:t>
      </w:r>
    </w:p>
    <w:p w:rsidR="00B32AD8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F16">
        <w:rPr>
          <w:rFonts w:ascii="Times New Roman" w:hAnsi="Times New Roman" w:cs="Times New Roman"/>
          <w:sz w:val="24"/>
          <w:szCs w:val="24"/>
        </w:rPr>
        <w:t xml:space="preserve">Федеральным законом  от 29 декабря 2012 г. № 273- ФЗ «Об образовании в Российской </w:t>
      </w:r>
      <w:r w:rsidR="00B32AD8" w:rsidRPr="00975F16">
        <w:rPr>
          <w:rFonts w:ascii="Times New Roman" w:hAnsi="Times New Roman" w:cs="Times New Roman"/>
          <w:sz w:val="24"/>
          <w:szCs w:val="24"/>
        </w:rPr>
        <w:t>Ф</w:t>
      </w:r>
      <w:r w:rsidRPr="00975F16">
        <w:rPr>
          <w:rFonts w:ascii="Times New Roman" w:hAnsi="Times New Roman" w:cs="Times New Roman"/>
          <w:sz w:val="24"/>
          <w:szCs w:val="24"/>
        </w:rPr>
        <w:t>едерации»;</w:t>
      </w:r>
      <w:r w:rsidRPr="00AD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стандартами;</w:t>
      </w:r>
    </w:p>
    <w:p w:rsidR="001270E0" w:rsidRPr="00AD6B2B" w:rsidRDefault="00B32AD8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О</w:t>
      </w:r>
      <w:r w:rsidR="001270E0" w:rsidRPr="00AD6B2B">
        <w:rPr>
          <w:rFonts w:ascii="Times New Roman" w:hAnsi="Times New Roman" w:cs="Times New Roman"/>
          <w:sz w:val="24"/>
          <w:szCs w:val="24"/>
        </w:rPr>
        <w:t>сновной образовательной программой среднего (полного) общего образования М</w:t>
      </w:r>
      <w:r w:rsidR="00C97E3D">
        <w:rPr>
          <w:rFonts w:ascii="Times New Roman" w:hAnsi="Times New Roman" w:cs="Times New Roman"/>
          <w:sz w:val="24"/>
          <w:szCs w:val="24"/>
        </w:rPr>
        <w:t>Б</w:t>
      </w:r>
      <w:r w:rsidR="001270E0" w:rsidRPr="00AD6B2B">
        <w:rPr>
          <w:rFonts w:ascii="Times New Roman" w:hAnsi="Times New Roman" w:cs="Times New Roman"/>
          <w:sz w:val="24"/>
          <w:szCs w:val="24"/>
        </w:rPr>
        <w:t>ОУ ТСОШ с</w:t>
      </w:r>
      <w:proofErr w:type="gramStart"/>
      <w:r w:rsidR="001270E0" w:rsidRPr="00AD6B2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270E0" w:rsidRPr="00AD6B2B">
        <w:rPr>
          <w:rFonts w:ascii="Times New Roman" w:hAnsi="Times New Roman" w:cs="Times New Roman"/>
          <w:sz w:val="24"/>
          <w:szCs w:val="24"/>
        </w:rPr>
        <w:t>уруханск «Туруханского района район» Красноярского края;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Учебным планом на 2016-2017 учебный год М</w:t>
      </w:r>
      <w:r w:rsidR="00C97E3D">
        <w:rPr>
          <w:rFonts w:ascii="Times New Roman" w:hAnsi="Times New Roman" w:cs="Times New Roman"/>
          <w:sz w:val="24"/>
          <w:szCs w:val="24"/>
        </w:rPr>
        <w:t>Б</w:t>
      </w:r>
      <w:r w:rsidRPr="00AD6B2B">
        <w:rPr>
          <w:rFonts w:ascii="Times New Roman" w:hAnsi="Times New Roman" w:cs="Times New Roman"/>
          <w:sz w:val="24"/>
          <w:szCs w:val="24"/>
        </w:rPr>
        <w:t>ОУ ТСОШ с</w:t>
      </w:r>
      <w:proofErr w:type="gramStart"/>
      <w:r w:rsidR="00C97E3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97E3D">
        <w:rPr>
          <w:rFonts w:ascii="Times New Roman" w:hAnsi="Times New Roman" w:cs="Times New Roman"/>
          <w:sz w:val="24"/>
          <w:szCs w:val="24"/>
        </w:rPr>
        <w:t>уруханск «Туруханского района»</w:t>
      </w:r>
      <w:r w:rsidRPr="00AD6B2B">
        <w:rPr>
          <w:rFonts w:ascii="Times New Roman" w:hAnsi="Times New Roman" w:cs="Times New Roman"/>
          <w:sz w:val="24"/>
          <w:szCs w:val="24"/>
        </w:rPr>
        <w:t xml:space="preserve"> Красноярского края;</w:t>
      </w:r>
    </w:p>
    <w:p w:rsidR="001270E0" w:rsidRPr="00AD6B2B" w:rsidRDefault="001270E0" w:rsidP="00AD6B2B">
      <w:pPr>
        <w:pStyle w:val="ConsPlusTitle"/>
        <w:rPr>
          <w:b w:val="0"/>
        </w:rPr>
      </w:pPr>
      <w:r w:rsidRPr="00AD6B2B">
        <w:rPr>
          <w:b w:val="0"/>
        </w:rPr>
        <w:t>Приказом Министерства образования и науки Российской Федерации от 31.03.2014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73396D" w:rsidRPr="00AD6B2B" w:rsidRDefault="00B32AD8" w:rsidP="00AD6B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Р</w:t>
      </w:r>
      <w:r w:rsidR="0073396D" w:rsidRPr="00AD6B2B">
        <w:rPr>
          <w:rFonts w:ascii="Times New Roman" w:hAnsi="Times New Roman" w:cs="Times New Roman"/>
          <w:sz w:val="24"/>
          <w:szCs w:val="24"/>
        </w:rPr>
        <w:t xml:space="preserve">абочая программа Авторы: </w:t>
      </w:r>
      <w:r w:rsidR="0073396D" w:rsidRPr="00AD6B2B">
        <w:rPr>
          <w:rFonts w:ascii="Times New Roman" w:hAnsi="Times New Roman" w:cs="Times New Roman"/>
          <w:iCs/>
          <w:sz w:val="24"/>
          <w:szCs w:val="24"/>
        </w:rPr>
        <w:t xml:space="preserve">И.Н. Пономарёва, В.С. </w:t>
      </w:r>
      <w:proofErr w:type="spellStart"/>
      <w:r w:rsidR="0073396D" w:rsidRPr="00AD6B2B">
        <w:rPr>
          <w:rFonts w:ascii="Times New Roman" w:hAnsi="Times New Roman" w:cs="Times New Roman"/>
          <w:iCs/>
          <w:sz w:val="24"/>
          <w:szCs w:val="24"/>
        </w:rPr>
        <w:t>Кучменко</w:t>
      </w:r>
      <w:proofErr w:type="spellEnd"/>
      <w:r w:rsidR="0073396D" w:rsidRPr="00AD6B2B">
        <w:rPr>
          <w:rFonts w:ascii="Times New Roman" w:hAnsi="Times New Roman" w:cs="Times New Roman"/>
          <w:iCs/>
          <w:sz w:val="24"/>
          <w:szCs w:val="24"/>
        </w:rPr>
        <w:t xml:space="preserve">, О.А. Корнилова, А.Г. </w:t>
      </w:r>
      <w:proofErr w:type="spellStart"/>
      <w:r w:rsidR="0073396D" w:rsidRPr="00AD6B2B">
        <w:rPr>
          <w:rFonts w:ascii="Times New Roman" w:hAnsi="Times New Roman" w:cs="Times New Roman"/>
          <w:iCs/>
          <w:sz w:val="24"/>
          <w:szCs w:val="24"/>
        </w:rPr>
        <w:t>Драгомилов</w:t>
      </w:r>
      <w:proofErr w:type="spellEnd"/>
      <w:r w:rsidR="0073396D" w:rsidRPr="00AD6B2B">
        <w:rPr>
          <w:rFonts w:ascii="Times New Roman" w:hAnsi="Times New Roman" w:cs="Times New Roman"/>
          <w:iCs/>
          <w:sz w:val="24"/>
          <w:szCs w:val="24"/>
        </w:rPr>
        <w:t xml:space="preserve">, Т.С. Сухова. </w:t>
      </w:r>
      <w:r w:rsidR="0073396D" w:rsidRPr="00AD6B2B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="0073396D" w:rsidRPr="00AD6B2B">
        <w:rPr>
          <w:rFonts w:ascii="Times New Roman" w:hAnsi="Times New Roman" w:cs="Times New Roman"/>
          <w:sz w:val="24"/>
          <w:szCs w:val="24"/>
        </w:rPr>
        <w:t xml:space="preserve">. 5-11 классы: программа. — М.: </w:t>
      </w:r>
      <w:proofErr w:type="spellStart"/>
      <w:r w:rsidR="0073396D" w:rsidRPr="00AD6B2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73396D" w:rsidRPr="00AD6B2B">
        <w:rPr>
          <w:rFonts w:ascii="Times New Roman" w:hAnsi="Times New Roman" w:cs="Times New Roman"/>
          <w:sz w:val="24"/>
          <w:szCs w:val="24"/>
        </w:rPr>
        <w:t xml:space="preserve"> - Граф, 2015</w:t>
      </w:r>
    </w:p>
    <w:p w:rsidR="001270E0" w:rsidRPr="00AD6B2B" w:rsidRDefault="001270E0" w:rsidP="00AD6B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УМК, созданного под руководством И.Н. Пономарёвой и 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; под ред. проф. Пономарёвой И.Н. – М.: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, 201</w:t>
      </w:r>
      <w:r w:rsidR="0073396D" w:rsidRPr="00AD6B2B">
        <w:rPr>
          <w:rFonts w:ascii="Times New Roman" w:hAnsi="Times New Roman" w:cs="Times New Roman"/>
          <w:sz w:val="24"/>
          <w:szCs w:val="24"/>
        </w:rPr>
        <w:t>6</w:t>
      </w:r>
      <w:r w:rsidRPr="00AD6B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0E0" w:rsidRPr="00AD6B2B" w:rsidRDefault="001270E0" w:rsidP="00AD6B2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; под ред. проф. Пономарё</w:t>
      </w:r>
      <w:r w:rsidR="006F7DD6">
        <w:rPr>
          <w:rFonts w:ascii="Times New Roman" w:hAnsi="Times New Roman" w:cs="Times New Roman"/>
          <w:sz w:val="24"/>
          <w:szCs w:val="24"/>
        </w:rPr>
        <w:t xml:space="preserve">вой И.Н. – М.: </w:t>
      </w:r>
      <w:proofErr w:type="spellStart"/>
      <w:r w:rsidR="006F7D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F7DD6">
        <w:rPr>
          <w:rFonts w:ascii="Times New Roman" w:hAnsi="Times New Roman" w:cs="Times New Roman"/>
          <w:sz w:val="24"/>
          <w:szCs w:val="24"/>
        </w:rPr>
        <w:t>, 2020</w:t>
      </w:r>
      <w:r w:rsidRPr="00AD6B2B">
        <w:rPr>
          <w:rFonts w:ascii="Times New Roman" w:hAnsi="Times New Roman" w:cs="Times New Roman"/>
          <w:sz w:val="24"/>
          <w:szCs w:val="24"/>
        </w:rPr>
        <w:t>.</w:t>
      </w:r>
    </w:p>
    <w:p w:rsidR="001270E0" w:rsidRPr="00AD6B2B" w:rsidRDefault="001270E0" w:rsidP="00AD6B2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Рабочей тетради к учебнику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; под ред. проф. Пономарё</w:t>
      </w:r>
      <w:r w:rsidR="006F7DD6">
        <w:rPr>
          <w:rFonts w:ascii="Times New Roman" w:hAnsi="Times New Roman" w:cs="Times New Roman"/>
          <w:sz w:val="24"/>
          <w:szCs w:val="24"/>
        </w:rPr>
        <w:t xml:space="preserve">вой И.Н. – М.: </w:t>
      </w:r>
      <w:proofErr w:type="spellStart"/>
      <w:r w:rsidR="006F7D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F7DD6">
        <w:rPr>
          <w:rFonts w:ascii="Times New Roman" w:hAnsi="Times New Roman" w:cs="Times New Roman"/>
          <w:sz w:val="24"/>
          <w:szCs w:val="24"/>
        </w:rPr>
        <w:t>, 2020</w:t>
      </w:r>
      <w:r w:rsidRPr="00AD6B2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компетентностей. В программе предусмотрено проведение шести лабораторных работ, что так же способствует приобретению практических умений и навыков и повышению уровня знаний.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царства растений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Средствами реализации рабочей программы являются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УМК И.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>Н. Пономарёвой, материально-техническое оборудование кабинета биологии, дидактический материал по биологии.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Достижению результатов обучения шестиклассников способствует применение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). Предполагается использование методов обучения, где ведущей является самостоятельная познавательная деятельность обучающихся: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>, исследовательский, программированный, объяснительно-иллюстративный.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В основе концепции -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Цели</w:t>
      </w:r>
      <w:r w:rsidRPr="00AD6B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биологического образования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Цели в основной школе формулируются на нескольких уровнях: глобальном,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1270E0" w:rsidRPr="00AD6B2B" w:rsidRDefault="001270E0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AD6B2B">
        <w:rPr>
          <w:rFonts w:ascii="Times New Roman" w:hAnsi="Times New Roman" w:cs="Times New Roman"/>
          <w:sz w:val="24"/>
          <w:szCs w:val="24"/>
        </w:rPr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1270E0" w:rsidRPr="00AD6B2B" w:rsidRDefault="001270E0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AD6B2B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1270E0" w:rsidRPr="00AD6B2B" w:rsidRDefault="001270E0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ориентацию </w:t>
      </w:r>
      <w:r w:rsidRPr="00AD6B2B"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1270E0" w:rsidRPr="00AD6B2B" w:rsidRDefault="001270E0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AD6B2B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270E0" w:rsidRPr="00AD6B2B" w:rsidRDefault="001270E0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AD6B2B">
        <w:rPr>
          <w:rFonts w:ascii="Times New Roman" w:hAnsi="Times New Roman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1270E0" w:rsidRDefault="001270E0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D6B2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975F16" w:rsidRPr="00E046B0" w:rsidRDefault="00975F16" w:rsidP="0097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6B0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b/>
        </w:rPr>
        <w:t xml:space="preserve">и виды </w:t>
      </w:r>
      <w:r w:rsidRPr="00E046B0">
        <w:rPr>
          <w:rFonts w:ascii="Times New Roman" w:hAnsi="Times New Roman"/>
          <w:b/>
          <w:sz w:val="24"/>
          <w:szCs w:val="24"/>
        </w:rPr>
        <w:t>организации образовательного процесса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 xml:space="preserve">      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 xml:space="preserve">-урок, собеседование, консультация, практическая работа, лабораторная работа; 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i/>
          <w:sz w:val="24"/>
          <w:szCs w:val="24"/>
        </w:rPr>
        <w:t>Практические и лабораторных работы</w:t>
      </w:r>
      <w:r w:rsidRPr="00E046B0">
        <w:rPr>
          <w:rFonts w:ascii="Times New Roman" w:hAnsi="Times New Roman"/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 xml:space="preserve">  </w:t>
      </w:r>
      <w:r w:rsidRPr="00E046B0">
        <w:rPr>
          <w:rFonts w:ascii="Times New Roman" w:hAnsi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E046B0">
        <w:rPr>
          <w:rFonts w:ascii="Times New Roman" w:hAnsi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 xml:space="preserve">Организация сопровождения учащихся направлена </w:t>
      </w:r>
      <w:proofErr w:type="gramStart"/>
      <w:r w:rsidRPr="00E046B0">
        <w:rPr>
          <w:rFonts w:ascii="Times New Roman" w:hAnsi="Times New Roman"/>
          <w:sz w:val="24"/>
          <w:szCs w:val="24"/>
        </w:rPr>
        <w:t>на</w:t>
      </w:r>
      <w:proofErr w:type="gramEnd"/>
      <w:r w:rsidRPr="00E046B0">
        <w:rPr>
          <w:rFonts w:ascii="Times New Roman" w:hAnsi="Times New Roman"/>
          <w:sz w:val="24"/>
          <w:szCs w:val="24"/>
        </w:rPr>
        <w:t>: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lastRenderedPageBreak/>
        <w:t>- создание оптимальных условий обучения;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>- исключение психотравмирующих факторов;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>- сохранение психосоматического состояния здоровья учащихся;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>- развитие положительной мотивации к освоению гимназической программы;</w:t>
      </w:r>
    </w:p>
    <w:p w:rsidR="00975F16" w:rsidRPr="00E046B0" w:rsidRDefault="00975F16" w:rsidP="00975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B0">
        <w:rPr>
          <w:rFonts w:ascii="Times New Roman" w:hAnsi="Times New Roman"/>
          <w:sz w:val="24"/>
          <w:szCs w:val="24"/>
        </w:rPr>
        <w:t>- развитие индивидуальности и одаренности каждого ребенка.</w:t>
      </w:r>
    </w:p>
    <w:p w:rsidR="001270E0" w:rsidRPr="00AD6B2B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курса биологии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Биология</w:t>
      </w:r>
      <w:r w:rsidRPr="00AD6B2B">
        <w:rPr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обеспечивает:</w:t>
      </w:r>
    </w:p>
    <w:p w:rsidR="001270E0" w:rsidRPr="00AD6B2B" w:rsidRDefault="00B32AD8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1270E0" w:rsidRPr="00AD6B2B" w:rsidRDefault="00B32AD8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1270E0" w:rsidRPr="00AD6B2B" w:rsidRDefault="00B32AD8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270E0" w:rsidRPr="00AD6B2B" w:rsidRDefault="00B32AD8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1270E0" w:rsidRPr="00AD6B2B" w:rsidRDefault="00B32AD8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1270E0" w:rsidRPr="00AD6B2B" w:rsidRDefault="00B32AD8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основе УМК, созданного под руководством И.Н. Пономарёвой и 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; под ред. проф. Пономарёвой И.Н. – М.: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>, 2013. – 192 с., рекомендованного Министерством образования и науки Российской Федерации.</w:t>
      </w:r>
      <w:proofErr w:type="gram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Представленный курс биологии посвящён изучению растений. В нём развивается концепция, заложенная в учебнике «Биология» для 5 класса (авт. И.Н. Пономарева, И.В. Николаев, О.А. Корнилова). В учебнике реализована авторская программа, рассчитанная на изучение биологии 1 ч в неделю (35 ч в год). Соответствует федеральному государственному образовательному стандарту основного общего образования (</w:t>
      </w:r>
      <w:smartTag w:uri="urn:schemas-microsoft-com:office:smarttags" w:element="metricconverter">
        <w:smartTagPr>
          <w:attr w:name="ProductID" w:val="2010 г"/>
        </w:smartTagPr>
        <w:r w:rsidR="001270E0" w:rsidRPr="00AD6B2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1270E0" w:rsidRPr="00AD6B2B">
        <w:rPr>
          <w:rFonts w:ascii="Times New Roman" w:hAnsi="Times New Roman" w:cs="Times New Roman"/>
          <w:sz w:val="24"/>
          <w:szCs w:val="24"/>
        </w:rPr>
        <w:t>.).</w:t>
      </w:r>
    </w:p>
    <w:p w:rsidR="001270E0" w:rsidRPr="00AD6B2B" w:rsidRDefault="001270E0" w:rsidP="00AD6B2B">
      <w:pPr>
        <w:widowControl w:val="0"/>
        <w:tabs>
          <w:tab w:val="left" w:pos="835"/>
        </w:tabs>
        <w:autoSpaceDE w:val="0"/>
        <w:autoSpaceDN w:val="0"/>
        <w:adjustRightInd w:val="0"/>
        <w:spacing w:before="120" w:after="0" w:line="240" w:lineRule="auto"/>
        <w:ind w:left="647" w:hanging="505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учебного предмета в учебном плане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БУПом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) для ступени основного общего образования. Согласно ему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Биология в основной школе изучается с 5 по 9 классы. Общее число учебных часов за 5 лет обучения составляет 280, из них 35 (1 ч в неделю) в 5 классе, 35 (1 ч в неделю) в 6 классе, по 70 (2 ч в неделю) в 7, 8, 9 классах.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 рабочая программа для 6 класса предусматривает обучение биологии в объёме 34 часа в год, 1 час в неделю. Учебное содержание курса в примерной программе авторов (</w:t>
      </w:r>
      <w:r w:rsidRPr="00AD6B2B">
        <w:rPr>
          <w:rFonts w:ascii="Times New Roman" w:hAnsi="Times New Roman" w:cs="Times New Roman"/>
          <w:spacing w:val="20"/>
          <w:sz w:val="24"/>
          <w:szCs w:val="24"/>
        </w:rPr>
        <w:t xml:space="preserve">И.Н. Пономарёва, В.С. </w:t>
      </w:r>
      <w:proofErr w:type="spellStart"/>
      <w:r w:rsidRPr="00AD6B2B">
        <w:rPr>
          <w:rFonts w:ascii="Times New Roman" w:hAnsi="Times New Roman" w:cs="Times New Roman"/>
          <w:spacing w:val="20"/>
          <w:sz w:val="24"/>
          <w:szCs w:val="24"/>
        </w:rPr>
        <w:t>Кучменко</w:t>
      </w:r>
      <w:proofErr w:type="spellEnd"/>
      <w:r w:rsidRPr="00AD6B2B">
        <w:rPr>
          <w:rFonts w:ascii="Times New Roman" w:hAnsi="Times New Roman" w:cs="Times New Roman"/>
          <w:spacing w:val="20"/>
          <w:sz w:val="24"/>
          <w:szCs w:val="24"/>
        </w:rPr>
        <w:t xml:space="preserve">, О.А. Корнилова, А.Г. </w:t>
      </w:r>
      <w:proofErr w:type="spellStart"/>
      <w:r w:rsidRPr="00AD6B2B">
        <w:rPr>
          <w:rFonts w:ascii="Times New Roman" w:hAnsi="Times New Roman" w:cs="Times New Roman"/>
          <w:spacing w:val="20"/>
          <w:sz w:val="24"/>
          <w:szCs w:val="24"/>
        </w:rPr>
        <w:t>Драгомилов</w:t>
      </w:r>
      <w:proofErr w:type="spellEnd"/>
      <w:r w:rsidRPr="00AD6B2B">
        <w:rPr>
          <w:rFonts w:ascii="Times New Roman" w:hAnsi="Times New Roman" w:cs="Times New Roman"/>
          <w:spacing w:val="20"/>
          <w:sz w:val="24"/>
          <w:szCs w:val="24"/>
        </w:rPr>
        <w:t>, Т.С. Сухова</w:t>
      </w:r>
      <w:r w:rsidRPr="00AD6B2B">
        <w:rPr>
          <w:rFonts w:ascii="Times New Roman" w:hAnsi="Times New Roman" w:cs="Times New Roman"/>
          <w:sz w:val="24"/>
          <w:szCs w:val="24"/>
        </w:rPr>
        <w:t>) 35 часов, из них 3 часа – резервное время. Рабочая программа рассчитана на 34 часа в год, 1 час в неделю. Резервное время (2 часа) может быть использовано на осуществление диагностики уровня знаний учащихся (вводный, промежуточный и итоговый контроль).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Рабочей программой предусмотрен следующий тематический план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4755"/>
        <w:gridCol w:w="2017"/>
        <w:gridCol w:w="1713"/>
      </w:tblGrid>
      <w:tr w:rsidR="001270E0" w:rsidRPr="00AD6B2B" w:rsidTr="00C55571">
        <w:tc>
          <w:tcPr>
            <w:tcW w:w="1086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017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/программа Пономарёвой/</w:t>
            </w:r>
          </w:p>
        </w:tc>
        <w:tc>
          <w:tcPr>
            <w:tcW w:w="1713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/рабочая программа/</w:t>
            </w:r>
          </w:p>
        </w:tc>
      </w:tr>
      <w:tr w:rsidR="001270E0" w:rsidRPr="00AD6B2B" w:rsidTr="00C55571">
        <w:tc>
          <w:tcPr>
            <w:tcW w:w="1086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Наука о растения – ботаника</w:t>
            </w:r>
          </w:p>
        </w:tc>
        <w:tc>
          <w:tcPr>
            <w:tcW w:w="2017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0E0" w:rsidRPr="00AD6B2B" w:rsidTr="00C55571">
        <w:tc>
          <w:tcPr>
            <w:tcW w:w="1086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2017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0E0" w:rsidRPr="00AD6B2B" w:rsidTr="00C55571">
        <w:tc>
          <w:tcPr>
            <w:tcW w:w="1086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2017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270E0" w:rsidRPr="00AD6B2B" w:rsidTr="00C55571">
        <w:tc>
          <w:tcPr>
            <w:tcW w:w="1086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5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2017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1270E0" w:rsidRPr="00AD6B2B" w:rsidTr="00C55571">
        <w:tc>
          <w:tcPr>
            <w:tcW w:w="1086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5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017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0E0" w:rsidRPr="00AD6B2B" w:rsidTr="00C55571">
        <w:tc>
          <w:tcPr>
            <w:tcW w:w="1086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Контроль знаний /промежуточный, итоговый/</w:t>
            </w:r>
          </w:p>
        </w:tc>
        <w:tc>
          <w:tcPr>
            <w:tcW w:w="2017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0E0" w:rsidRPr="00AD6B2B" w:rsidTr="00C55571">
        <w:tc>
          <w:tcPr>
            <w:tcW w:w="5841" w:type="dxa"/>
            <w:gridSpan w:val="2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7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1713" w:type="dxa"/>
            <w:shd w:val="clear" w:color="auto" w:fill="auto"/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1270E0" w:rsidRPr="00AD6B2B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«Строение семени фасоли».</w:t>
      </w:r>
    </w:p>
    <w:p w:rsidR="001270E0" w:rsidRPr="00AD6B2B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«Строение корня проростка».</w:t>
      </w:r>
    </w:p>
    <w:p w:rsidR="001270E0" w:rsidRPr="00AD6B2B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«Строение вегетативных и генеративных почек».</w:t>
      </w:r>
    </w:p>
    <w:p w:rsidR="001270E0" w:rsidRPr="00AD6B2B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«Внешнее строение корневища, клубня, луковицы».</w:t>
      </w:r>
    </w:p>
    <w:p w:rsidR="001270E0" w:rsidRPr="00AD6B2B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«Черенкование комнатных растений».</w:t>
      </w:r>
    </w:p>
    <w:p w:rsidR="001270E0" w:rsidRPr="00AD6B2B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«Изучение внешнего строения моховидных растений».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Экскурсии:</w:t>
      </w:r>
    </w:p>
    <w:p w:rsidR="001270E0" w:rsidRPr="00AD6B2B" w:rsidRDefault="001270E0" w:rsidP="00AD6B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«Весенние явления в жизни экосистемы».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Форма контроля ЗУН: контрольный тест</w:t>
      </w:r>
    </w:p>
    <w:p w:rsidR="001270E0" w:rsidRPr="00AD6B2B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освоения курса биологии в 6 классе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B32AD8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Изучение биологии в 6 классе даёт возможность достичь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личностны</w:t>
      </w:r>
      <w:r w:rsidR="00B32AD8" w:rsidRPr="00AD6B2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B32AD8" w:rsidRPr="00AD6B2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D6B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1270E0" w:rsidRPr="00AD6B2B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B2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AD6B2B">
        <w:rPr>
          <w:rFonts w:ascii="Times New Roman" w:hAnsi="Times New Roman" w:cs="Times New Roman"/>
          <w:sz w:val="24"/>
          <w:szCs w:val="24"/>
        </w:rPr>
        <w:t>освоения материала 6 класса являются: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составляющими исследовательской и проектной деятельности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работать с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информации: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выбирать целевые и смысловые установки </w:t>
      </w:r>
      <w:r w:rsidR="001270E0" w:rsidRPr="00AD6B2B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70E0" w:rsidRPr="00AD6B2B" w:rsidRDefault="00B32AD8" w:rsidP="00AD6B2B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70E0" w:rsidRPr="00AD6B2B" w:rsidRDefault="00B32AD8" w:rsidP="00AD6B2B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70E0" w:rsidRPr="00AD6B2B" w:rsidRDefault="00B32AD8" w:rsidP="00AD6B2B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AD6B2B">
        <w:rPr>
          <w:rFonts w:ascii="Times New Roman" w:hAnsi="Times New Roman" w:cs="Times New Roman"/>
          <w:sz w:val="24"/>
          <w:szCs w:val="24"/>
        </w:rPr>
        <w:t>освоения биологии в 6 классе являются: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выделение существенных признаков биологических объектов </w:t>
      </w:r>
      <w:r w:rsidR="001270E0" w:rsidRPr="00AD6B2B">
        <w:rPr>
          <w:rFonts w:ascii="Times New Roman" w:hAnsi="Times New Roman" w:cs="Times New Roman"/>
          <w:sz w:val="24"/>
          <w:szCs w:val="24"/>
        </w:rPr>
        <w:t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приведение доказательств (аргументация) </w:t>
      </w:r>
      <w:r w:rsidR="001270E0" w:rsidRPr="00AD6B2B">
        <w:rPr>
          <w:rFonts w:ascii="Times New Roman" w:hAnsi="Times New Roman" w:cs="Times New Roman"/>
          <w:sz w:val="24"/>
          <w:szCs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классификация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- определение принадлежности биологических объектов к определенной систематической группе;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объяснение роли биологии в практической деятельности людей; </w:t>
      </w:r>
      <w:r w:rsidR="001270E0" w:rsidRPr="00AD6B2B">
        <w:rPr>
          <w:rFonts w:ascii="Times New Roman" w:hAnsi="Times New Roman" w:cs="Times New Roman"/>
          <w:sz w:val="24"/>
          <w:szCs w:val="24"/>
        </w:rPr>
        <w:t>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различение на таблицах частей и органоидов клетки растений, органов растений;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сравнение биологических объектов и процессов, </w:t>
      </w:r>
      <w:r w:rsidR="001270E0" w:rsidRPr="00AD6B2B">
        <w:rPr>
          <w:rFonts w:ascii="Times New Roman" w:hAnsi="Times New Roman" w:cs="Times New Roman"/>
          <w:sz w:val="24"/>
          <w:szCs w:val="24"/>
        </w:rPr>
        <w:t>умение делать выводы и умозаключения на основе сравнения;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выявление изменчивости организмов; приспособлений растений к среде обитания;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овладение методами биологической науки: </w:t>
      </w:r>
      <w:r w:rsidRPr="00AD6B2B">
        <w:rPr>
          <w:rFonts w:ascii="Times New Roman" w:hAnsi="Times New Roman" w:cs="Times New Roman"/>
          <w:sz w:val="24"/>
          <w:szCs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70E0" w:rsidRPr="00AD6B2B" w:rsidRDefault="00B32AD8" w:rsidP="00AD6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1270E0" w:rsidRPr="00AD6B2B" w:rsidRDefault="00B32AD8" w:rsidP="00AD6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освоение приемов оказания первой помощи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при отравлении ядовитыми растениями, простудных заболеваниях, травмах;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рациональной организации труда и отдыха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, выращивания и размножения культурных растений, ухода за ними; 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наблюдений за состоянием растительного организма</w:t>
      </w:r>
      <w:r w:rsidR="001270E0" w:rsidRPr="00AD6B2B">
        <w:rPr>
          <w:rFonts w:ascii="Times New Roman" w:hAnsi="Times New Roman" w:cs="Times New Roman"/>
          <w:sz w:val="24"/>
          <w:szCs w:val="24"/>
        </w:rPr>
        <w:t>.</w:t>
      </w:r>
    </w:p>
    <w:p w:rsidR="001270E0" w:rsidRPr="00AD6B2B" w:rsidRDefault="00B32AD8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1270E0" w:rsidRPr="00AD6B2B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70E0" w:rsidRPr="00AD6B2B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Способы контроля и оценивания образовательных достижений учащихся</w:t>
      </w:r>
    </w:p>
    <w:p w:rsidR="001270E0" w:rsidRPr="00AD6B2B" w:rsidRDefault="001270E0" w:rsidP="00AD6B2B">
      <w:pPr>
        <w:pStyle w:val="Style6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Оценка </w:t>
      </w:r>
      <w:r w:rsidRPr="00AD6B2B">
        <w:rPr>
          <w:rStyle w:val="FontStyle12"/>
          <w:sz w:val="24"/>
          <w:szCs w:val="24"/>
          <w:u w:val="single"/>
        </w:rPr>
        <w:t>личностных результатов</w:t>
      </w:r>
      <w:r w:rsidRPr="00AD6B2B">
        <w:rPr>
          <w:rStyle w:val="FontStyle12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1270E0" w:rsidRPr="00AD6B2B" w:rsidRDefault="00A15B2A" w:rsidP="00AD6B2B">
      <w:pPr>
        <w:pStyle w:val="Style7"/>
        <w:widowControl/>
        <w:tabs>
          <w:tab w:val="left" w:pos="619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="001270E0" w:rsidRPr="00AD6B2B">
        <w:rPr>
          <w:rStyle w:val="FontStyle12"/>
          <w:sz w:val="24"/>
          <w:szCs w:val="24"/>
        </w:rPr>
        <w:t>дств дл</w:t>
      </w:r>
      <w:proofErr w:type="gramEnd"/>
      <w:r w:rsidR="001270E0" w:rsidRPr="00AD6B2B">
        <w:rPr>
          <w:rStyle w:val="FontStyle12"/>
          <w:sz w:val="24"/>
          <w:szCs w:val="24"/>
        </w:rPr>
        <w:t>я свободного выражения мыслей и чувств в процессе речевого общения;</w:t>
      </w:r>
    </w:p>
    <w:p w:rsidR="001270E0" w:rsidRPr="00AD6B2B" w:rsidRDefault="00A15B2A" w:rsidP="00AD6B2B">
      <w:pPr>
        <w:pStyle w:val="Style7"/>
        <w:widowControl/>
        <w:tabs>
          <w:tab w:val="left" w:pos="619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способность к самооценке на основе соотношения полученных знаний и умений и требований к освоению учебного материала;</w:t>
      </w:r>
    </w:p>
    <w:p w:rsidR="001270E0" w:rsidRPr="00AD6B2B" w:rsidRDefault="00A15B2A" w:rsidP="00AD6B2B">
      <w:pPr>
        <w:pStyle w:val="Style7"/>
        <w:widowControl/>
        <w:tabs>
          <w:tab w:val="left" w:pos="619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прилежание и ответственность за результаты обучения;</w:t>
      </w:r>
    </w:p>
    <w:p w:rsidR="001270E0" w:rsidRPr="00AD6B2B" w:rsidRDefault="00A15B2A" w:rsidP="00AD6B2B">
      <w:pPr>
        <w:pStyle w:val="Style7"/>
        <w:widowControl/>
        <w:tabs>
          <w:tab w:val="left" w:pos="619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готовность и способность делать осознанный выбор своей образова</w:t>
      </w:r>
      <w:r w:rsidR="001270E0" w:rsidRPr="00AD6B2B">
        <w:rPr>
          <w:rStyle w:val="FontStyle12"/>
          <w:sz w:val="24"/>
          <w:szCs w:val="24"/>
        </w:rPr>
        <w:softHyphen/>
        <w:t>тельной траектории в изучении предмета;</w:t>
      </w:r>
    </w:p>
    <w:p w:rsidR="001270E0" w:rsidRPr="00AD6B2B" w:rsidRDefault="00A15B2A" w:rsidP="00AD6B2B">
      <w:pPr>
        <w:pStyle w:val="Style7"/>
        <w:widowControl/>
        <w:tabs>
          <w:tab w:val="left" w:pos="619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активность и инициативность во время работы в группах и при вы</w:t>
      </w:r>
      <w:r w:rsidR="001270E0" w:rsidRPr="00AD6B2B">
        <w:rPr>
          <w:rStyle w:val="FontStyle12"/>
          <w:sz w:val="24"/>
          <w:szCs w:val="24"/>
        </w:rPr>
        <w:softHyphen/>
        <w:t>полнении учебных проектов.</w:t>
      </w:r>
    </w:p>
    <w:p w:rsidR="001270E0" w:rsidRPr="00AD6B2B" w:rsidRDefault="001270E0" w:rsidP="00AD6B2B">
      <w:pPr>
        <w:pStyle w:val="Style6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  <w:u w:val="single"/>
        </w:rPr>
        <w:t xml:space="preserve">Оценивание </w:t>
      </w:r>
      <w:proofErr w:type="spellStart"/>
      <w:r w:rsidRPr="00AD6B2B">
        <w:rPr>
          <w:rStyle w:val="FontStyle12"/>
          <w:sz w:val="24"/>
          <w:szCs w:val="24"/>
          <w:u w:val="single"/>
        </w:rPr>
        <w:t>метапредметных</w:t>
      </w:r>
      <w:proofErr w:type="spellEnd"/>
      <w:r w:rsidRPr="00AD6B2B">
        <w:rPr>
          <w:rStyle w:val="FontStyle12"/>
          <w:sz w:val="24"/>
          <w:szCs w:val="24"/>
          <w:u w:val="single"/>
        </w:rPr>
        <w:t xml:space="preserve"> результатов</w:t>
      </w:r>
      <w:r w:rsidRPr="00AD6B2B">
        <w:rPr>
          <w:rStyle w:val="FontStyle12"/>
          <w:sz w:val="24"/>
          <w:szCs w:val="24"/>
        </w:rPr>
        <w:t xml:space="preserve"> ведется по следующим пози</w:t>
      </w:r>
      <w:r w:rsidRPr="00AD6B2B">
        <w:rPr>
          <w:rStyle w:val="FontStyle12"/>
          <w:sz w:val="24"/>
          <w:szCs w:val="24"/>
        </w:rPr>
        <w:softHyphen/>
        <w:t>циям: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составляющими исследовательской и проектной деятельности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работать с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информации: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выбирать целевые и смысловые установки </w:t>
      </w:r>
      <w:r w:rsidR="001270E0" w:rsidRPr="00AD6B2B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15B2A" w:rsidRPr="00AD6B2B" w:rsidRDefault="00A15B2A" w:rsidP="00AD6B2B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 </w:t>
      </w:r>
      <w:r w:rsidR="001270E0" w:rsidRPr="00AD6B2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70E0" w:rsidRPr="00AD6B2B" w:rsidRDefault="00A15B2A" w:rsidP="00AD6B2B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70E0" w:rsidRPr="00AD6B2B" w:rsidRDefault="00A15B2A" w:rsidP="00AD6B2B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270E0" w:rsidRPr="00AD6B2B" w:rsidRDefault="001270E0" w:rsidP="00AD6B2B">
      <w:pPr>
        <w:pStyle w:val="Style6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Оценка достижения учеником </w:t>
      </w:r>
      <w:proofErr w:type="spellStart"/>
      <w:r w:rsidRPr="00AD6B2B">
        <w:rPr>
          <w:rStyle w:val="FontStyle12"/>
          <w:sz w:val="24"/>
          <w:szCs w:val="24"/>
        </w:rPr>
        <w:t>метапредметных</w:t>
      </w:r>
      <w:proofErr w:type="spellEnd"/>
      <w:r w:rsidRPr="00AD6B2B">
        <w:rPr>
          <w:rStyle w:val="FontStyle12"/>
          <w:sz w:val="24"/>
          <w:szCs w:val="24"/>
        </w:rPr>
        <w:t xml:space="preserve"> результатов осуществ</w:t>
      </w:r>
      <w:r w:rsidRPr="00AD6B2B">
        <w:rPr>
          <w:rStyle w:val="FontStyle12"/>
          <w:sz w:val="24"/>
          <w:szCs w:val="24"/>
        </w:rPr>
        <w:softHyphen/>
        <w:t>ляется по итогам выполнения проверочных работ, в рамках системы теку</w:t>
      </w:r>
      <w:r w:rsidRPr="00AD6B2B">
        <w:rPr>
          <w:rStyle w:val="FontStyle12"/>
          <w:sz w:val="24"/>
          <w:szCs w:val="24"/>
        </w:rPr>
        <w:softHyphen/>
        <w:t>щей, тематической и промежуточной оценки, а также промежуточной атте</w:t>
      </w:r>
      <w:r w:rsidRPr="00AD6B2B">
        <w:rPr>
          <w:rStyle w:val="FontStyle12"/>
          <w:sz w:val="24"/>
          <w:szCs w:val="24"/>
        </w:rPr>
        <w:softHyphen/>
        <w:t xml:space="preserve">стации. Главной процедурой итоговой оценки достижения </w:t>
      </w:r>
      <w:proofErr w:type="spellStart"/>
      <w:r w:rsidRPr="00AD6B2B">
        <w:rPr>
          <w:rStyle w:val="FontStyle12"/>
          <w:sz w:val="24"/>
          <w:szCs w:val="24"/>
        </w:rPr>
        <w:t>метапредметных</w:t>
      </w:r>
      <w:proofErr w:type="spellEnd"/>
      <w:r w:rsidRPr="00AD6B2B">
        <w:rPr>
          <w:rStyle w:val="FontStyle12"/>
          <w:sz w:val="24"/>
          <w:szCs w:val="24"/>
        </w:rPr>
        <w:t xml:space="preserve"> результатов является защита итогового </w:t>
      </w:r>
      <w:proofErr w:type="gramStart"/>
      <w:r w:rsidRPr="00AD6B2B">
        <w:rPr>
          <w:rStyle w:val="FontStyle12"/>
          <w:sz w:val="24"/>
          <w:szCs w:val="24"/>
        </w:rPr>
        <w:t>индивидуального проекта</w:t>
      </w:r>
      <w:proofErr w:type="gramEnd"/>
      <w:r w:rsidRPr="00AD6B2B">
        <w:rPr>
          <w:rStyle w:val="FontStyle12"/>
          <w:sz w:val="24"/>
          <w:szCs w:val="24"/>
        </w:rPr>
        <w:t>.</w:t>
      </w:r>
    </w:p>
    <w:p w:rsidR="001270E0" w:rsidRPr="00AD6B2B" w:rsidRDefault="001270E0" w:rsidP="00AD6B2B">
      <w:pPr>
        <w:pStyle w:val="Style6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  <w:u w:val="single"/>
        </w:rPr>
        <w:t>Основным объектом оценки предметных результатов</w:t>
      </w:r>
      <w:r w:rsidRPr="00AD6B2B">
        <w:rPr>
          <w:rStyle w:val="FontStyle12"/>
          <w:sz w:val="24"/>
          <w:szCs w:val="24"/>
        </w:rPr>
        <w:t xml:space="preserve"> является способ</w:t>
      </w:r>
      <w:r w:rsidRPr="00AD6B2B">
        <w:rPr>
          <w:rStyle w:val="FontStyle12"/>
          <w:sz w:val="24"/>
          <w:szCs w:val="24"/>
        </w:rPr>
        <w:softHyphen/>
        <w:t>ность ученика к решению учебно-познавательных и учебно-практических за</w:t>
      </w:r>
      <w:r w:rsidRPr="00AD6B2B">
        <w:rPr>
          <w:rStyle w:val="FontStyle12"/>
          <w:sz w:val="24"/>
          <w:szCs w:val="24"/>
        </w:rPr>
        <w:softHyphen/>
        <w:t>дач на основе изучаемого учебного материала, в том числе:</w:t>
      </w:r>
    </w:p>
    <w:p w:rsidR="001270E0" w:rsidRPr="00AD6B2B" w:rsidRDefault="00A15B2A" w:rsidP="00AD6B2B">
      <w:pPr>
        <w:pStyle w:val="Style7"/>
        <w:widowControl/>
        <w:tabs>
          <w:tab w:val="left" w:pos="605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усвоение основ научных знаний о строении растительного организма, особенностях процессов жизнедеятельности, протекающих в растениях, о зависимости растительного организма от среды обитания;</w:t>
      </w:r>
    </w:p>
    <w:p w:rsidR="001270E0" w:rsidRPr="00AD6B2B" w:rsidRDefault="00A15B2A" w:rsidP="00AD6B2B">
      <w:pPr>
        <w:pStyle w:val="Style7"/>
        <w:widowControl/>
        <w:tabs>
          <w:tab w:val="left" w:pos="605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знание многообразия представителей царства Растения, из роли в природных сообществах и жизни человека;</w:t>
      </w:r>
    </w:p>
    <w:p w:rsidR="001270E0" w:rsidRPr="00AD6B2B" w:rsidRDefault="00A15B2A" w:rsidP="00AD6B2B">
      <w:pPr>
        <w:pStyle w:val="Style7"/>
        <w:widowControl/>
        <w:tabs>
          <w:tab w:val="left" w:pos="605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овладение основными навыками работы с определителями растений, с микроскопом;</w:t>
      </w:r>
    </w:p>
    <w:p w:rsidR="001270E0" w:rsidRPr="00AD6B2B" w:rsidRDefault="00A15B2A" w:rsidP="00AD6B2B">
      <w:pPr>
        <w:pStyle w:val="Style7"/>
        <w:widowControl/>
        <w:tabs>
          <w:tab w:val="left" w:pos="605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определение, узнавание различных растений, их органов. Тканей по таблицам, рисункам, фотографиям, на микропрепаратах;</w:t>
      </w:r>
    </w:p>
    <w:p w:rsidR="001270E0" w:rsidRPr="00AD6B2B" w:rsidRDefault="00A15B2A" w:rsidP="00AD6B2B">
      <w:pPr>
        <w:pStyle w:val="Style7"/>
        <w:widowControl/>
        <w:tabs>
          <w:tab w:val="left" w:pos="605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lastRenderedPageBreak/>
        <w:t xml:space="preserve">- </w:t>
      </w:r>
      <w:r w:rsidR="001270E0" w:rsidRPr="00AD6B2B">
        <w:rPr>
          <w:rStyle w:val="FontStyle12"/>
          <w:sz w:val="24"/>
          <w:szCs w:val="24"/>
        </w:rPr>
        <w:t>проведение различных простейших биологических опытов и исследований, описание полученных результатов, анализ, формулирование выводов;</w:t>
      </w:r>
    </w:p>
    <w:p w:rsidR="001270E0" w:rsidRPr="00AD6B2B" w:rsidRDefault="00A15B2A" w:rsidP="00AD6B2B">
      <w:pPr>
        <w:pStyle w:val="Style7"/>
        <w:widowControl/>
        <w:tabs>
          <w:tab w:val="left" w:pos="605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владение грамотной устной и письменной речью;</w:t>
      </w:r>
    </w:p>
    <w:p w:rsidR="001270E0" w:rsidRPr="00AD6B2B" w:rsidRDefault="001270E0" w:rsidP="00AD6B2B">
      <w:pPr>
        <w:pStyle w:val="Style6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Оценка предметных результатов: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Объект оценки:</w:t>
      </w:r>
      <w:r w:rsidRPr="00AD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 учебных действий с предметным содержанием.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Предмет оценки:</w:t>
      </w:r>
      <w:r w:rsidRPr="00AD6B2B">
        <w:rPr>
          <w:rFonts w:ascii="Times New Roman" w:hAnsi="Times New Roman" w:cs="Times New Roman"/>
          <w:sz w:val="24"/>
          <w:szCs w:val="24"/>
        </w:rPr>
        <w:t xml:space="preserve"> способность к решению учебно-познавательных и учебно-практических задач с использованием средств, релевантных содержанию учебных предметов.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Процедура оценки:</w:t>
      </w:r>
      <w:r w:rsidRPr="00AD6B2B">
        <w:rPr>
          <w:rFonts w:ascii="Times New Roman" w:hAnsi="Times New Roman" w:cs="Times New Roman"/>
          <w:sz w:val="24"/>
          <w:szCs w:val="24"/>
        </w:rPr>
        <w:t xml:space="preserve"> внутренняя накопленная оценка, итоговая оценка, процедуры внешней оценки.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внутренней оценкой.</w:t>
      </w:r>
      <w:r w:rsidRPr="00AD6B2B">
        <w:rPr>
          <w:rFonts w:ascii="Times New Roman" w:hAnsi="Times New Roman" w:cs="Times New Roman"/>
          <w:sz w:val="24"/>
          <w:szCs w:val="24"/>
        </w:rPr>
        <w:t xml:space="preserve"> Итоговая аттестация</w:t>
      </w: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D6B2B">
        <w:rPr>
          <w:rFonts w:ascii="Times New Roman" w:hAnsi="Times New Roman" w:cs="Times New Roman"/>
          <w:sz w:val="24"/>
          <w:szCs w:val="24"/>
        </w:rPr>
        <w:t xml:space="preserve">характеризует уровень достижения предметных и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AD6B2B">
        <w:rPr>
          <w:rFonts w:ascii="Times New Roman" w:hAnsi="Times New Roman" w:cs="Times New Roman"/>
          <w:iCs/>
          <w:sz w:val="24"/>
          <w:szCs w:val="24"/>
        </w:rPr>
        <w:t xml:space="preserve">системы накопленной оценки </w:t>
      </w:r>
      <w:r w:rsidRPr="00AD6B2B">
        <w:rPr>
          <w:rFonts w:ascii="Times New Roman" w:hAnsi="Times New Roman" w:cs="Times New Roman"/>
          <w:sz w:val="24"/>
          <w:szCs w:val="24"/>
        </w:rPr>
        <w:t>являются материалы:</w:t>
      </w:r>
    </w:p>
    <w:p w:rsidR="001270E0" w:rsidRPr="00AD6B2B" w:rsidRDefault="00A15B2A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стартовой диагностики;</w:t>
      </w:r>
    </w:p>
    <w:p w:rsidR="001270E0" w:rsidRPr="00AD6B2B" w:rsidRDefault="00A15B2A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1270E0" w:rsidRPr="00AD6B2B" w:rsidRDefault="00A15B2A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творческих работ, включая учебные исследования и учебные проекты.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Система оценки </w:t>
      </w:r>
      <w:r w:rsidRPr="00AD6B2B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уровневый подход </w:t>
      </w:r>
      <w:r w:rsidRPr="00AD6B2B">
        <w:rPr>
          <w:rFonts w:ascii="Times New Roman" w:hAnsi="Times New Roman" w:cs="Times New Roman"/>
          <w:sz w:val="24"/>
          <w:szCs w:val="24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Для описания достижений обучающихся устанавливаются следующие уровни:</w:t>
      </w:r>
    </w:p>
    <w:p w:rsidR="001270E0" w:rsidRPr="00AD6B2B" w:rsidRDefault="00A15B2A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низкий уровень </w:t>
      </w:r>
      <w:r w:rsidR="001270E0" w:rsidRPr="00AD6B2B">
        <w:rPr>
          <w:rFonts w:ascii="Times New Roman" w:hAnsi="Times New Roman" w:cs="Times New Roman"/>
          <w:sz w:val="24"/>
          <w:szCs w:val="24"/>
        </w:rPr>
        <w:t>достижений, оценка «плохо» (отметка «1»);</w:t>
      </w:r>
    </w:p>
    <w:p w:rsidR="001270E0" w:rsidRPr="00AD6B2B" w:rsidRDefault="00A15B2A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пониженный уровень </w:t>
      </w:r>
      <w:r w:rsidR="001270E0" w:rsidRPr="00AD6B2B">
        <w:rPr>
          <w:rFonts w:ascii="Times New Roman" w:hAnsi="Times New Roman" w:cs="Times New Roman"/>
          <w:sz w:val="24"/>
          <w:szCs w:val="24"/>
        </w:rPr>
        <w:t>достижений, оценка «неудовлетворительно» (отметка «2»);</w:t>
      </w:r>
    </w:p>
    <w:p w:rsidR="001270E0" w:rsidRPr="00AD6B2B" w:rsidRDefault="00A15B2A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базовый уровень </w:t>
      </w:r>
      <w:r w:rsidR="001270E0" w:rsidRPr="00AD6B2B">
        <w:rPr>
          <w:rFonts w:ascii="Times New Roman" w:hAnsi="Times New Roman" w:cs="Times New Roman"/>
          <w:sz w:val="24"/>
          <w:szCs w:val="24"/>
        </w:rPr>
        <w:t>достижений, оценка «удовлетворительно» (отметка «3», отметка «зачтено»);</w:t>
      </w:r>
    </w:p>
    <w:p w:rsidR="001270E0" w:rsidRPr="00AD6B2B" w:rsidRDefault="00A15B2A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повышенный уровень </w:t>
      </w:r>
      <w:r w:rsidR="001270E0" w:rsidRPr="00AD6B2B">
        <w:rPr>
          <w:rFonts w:ascii="Times New Roman" w:hAnsi="Times New Roman" w:cs="Times New Roman"/>
          <w:sz w:val="24"/>
          <w:szCs w:val="24"/>
        </w:rPr>
        <w:t>достижений, оценка «хорошо» (отметка</w:t>
      </w:r>
      <w:r w:rsidR="001270E0" w:rsidRPr="00AD6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0E0" w:rsidRPr="00AD6B2B">
        <w:rPr>
          <w:rFonts w:ascii="Times New Roman" w:hAnsi="Times New Roman" w:cs="Times New Roman"/>
          <w:sz w:val="24"/>
          <w:szCs w:val="24"/>
        </w:rPr>
        <w:t>«4»);</w:t>
      </w:r>
    </w:p>
    <w:p w:rsidR="001270E0" w:rsidRPr="00AD6B2B" w:rsidRDefault="00A15B2A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iCs/>
          <w:sz w:val="24"/>
          <w:szCs w:val="24"/>
        </w:rPr>
        <w:t xml:space="preserve">высокий уровень </w:t>
      </w:r>
      <w:r w:rsidR="001270E0" w:rsidRPr="00AD6B2B">
        <w:rPr>
          <w:rFonts w:ascii="Times New Roman" w:hAnsi="Times New Roman" w:cs="Times New Roman"/>
          <w:sz w:val="24"/>
          <w:szCs w:val="24"/>
        </w:rPr>
        <w:t>достижений, оценка «отлично» (отметка «5»).</w:t>
      </w:r>
    </w:p>
    <w:p w:rsidR="001270E0" w:rsidRPr="00AD6B2B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Описанный выше подход применяется в ходе различных процедур оценивания: текущего, промежуточного и итогового.</w:t>
      </w:r>
    </w:p>
    <w:p w:rsidR="001270E0" w:rsidRPr="00AD6B2B" w:rsidRDefault="001270E0" w:rsidP="00AD6B2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0"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Способы контроля и оценивания образовательных достижений учащихся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Оценить уровень и качество ЗУН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Отметка 5 («отлично»)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Отметка 4 («хорошо»): полно и глубоко раскрыто основное содержание материала; в основном правильно изложены понятия и использованы научные 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 выводах из наблюдений и опытов.</w:t>
      </w:r>
    </w:p>
    <w:p w:rsidR="001270E0" w:rsidRPr="00AD6B2B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Отметка 3 («удовлетворительно»): 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</w:t>
      </w:r>
      <w:r w:rsidRPr="00AD6B2B">
        <w:rPr>
          <w:rFonts w:ascii="Times New Roman" w:hAnsi="Times New Roman" w:cs="Times New Roman"/>
          <w:sz w:val="24"/>
          <w:szCs w:val="24"/>
        </w:rPr>
        <w:lastRenderedPageBreak/>
        <w:t>их изложении; допущены ошибки и неточности в использовании научной терминологии, определении понятий.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Отметка 2 («неудовлетворительно»): 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 терминологии.</w:t>
      </w:r>
    </w:p>
    <w:p w:rsidR="001270E0" w:rsidRPr="00AD6B2B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 </w:t>
      </w:r>
      <w:r w:rsidRPr="00AD6B2B">
        <w:rPr>
          <w:rFonts w:ascii="Times New Roman" w:hAnsi="Times New Roman" w:cs="Times New Roman"/>
          <w:b/>
          <w:sz w:val="24"/>
          <w:szCs w:val="24"/>
        </w:rPr>
        <w:t>Оценка выполнения тестовых  работ по биологии: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34"/>
        <w:gridCol w:w="2535"/>
      </w:tblGrid>
      <w:tr w:rsidR="001270E0" w:rsidRPr="00AD6B2B" w:rsidTr="00C555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</w:tr>
      <w:tr w:rsidR="001270E0" w:rsidRPr="00AD6B2B" w:rsidTr="00C555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270E0" w:rsidRPr="00AD6B2B" w:rsidTr="00C555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</w:tr>
      <w:tr w:rsidR="001270E0" w:rsidRPr="00AD6B2B" w:rsidTr="00C555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1270E0" w:rsidRPr="00AD6B2B" w:rsidTr="00C555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AD6B2B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1270E0" w:rsidRPr="00AD6B2B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 xml:space="preserve">Оценка выполнения практических (лабораторных) работ. 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Обучающие лабораторные работы оцениваются по усмотрению учителя оценка «2» не ставится.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Отметка "5" ставится, если ученик: </w:t>
      </w:r>
    </w:p>
    <w:p w:rsidR="001270E0" w:rsidRPr="00AD6B2B" w:rsidRDefault="001270E0" w:rsidP="00AD6B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правильно определил цель опыта; </w:t>
      </w:r>
    </w:p>
    <w:p w:rsidR="001270E0" w:rsidRPr="00AD6B2B" w:rsidRDefault="001270E0" w:rsidP="00AD6B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1270E0" w:rsidRPr="00AD6B2B" w:rsidRDefault="001270E0" w:rsidP="00AD6B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1270E0" w:rsidRPr="00AD6B2B" w:rsidRDefault="001270E0" w:rsidP="00AD6B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1270E0" w:rsidRPr="00AD6B2B" w:rsidRDefault="001270E0" w:rsidP="00AD6B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1270E0" w:rsidRPr="00AD6B2B" w:rsidRDefault="001270E0" w:rsidP="00AD6B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1270E0" w:rsidRPr="00AD6B2B" w:rsidRDefault="001270E0" w:rsidP="00AD6B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Отметка "4" ставится, если ученик выполнил требования к оценке "5", но: </w:t>
      </w:r>
    </w:p>
    <w:p w:rsidR="001270E0" w:rsidRPr="00AD6B2B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опыт проводил в условиях, не обеспечивающих достаточной точности измерений; </w:t>
      </w:r>
    </w:p>
    <w:p w:rsidR="001270E0" w:rsidRPr="00AD6B2B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или было допущено два-три недочета; </w:t>
      </w:r>
    </w:p>
    <w:p w:rsidR="001270E0" w:rsidRPr="00AD6B2B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или не более одной негрубой ошибки и одного недочета, </w:t>
      </w:r>
    </w:p>
    <w:p w:rsidR="001270E0" w:rsidRPr="00AD6B2B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или эксперимент проведен не полностью; </w:t>
      </w:r>
    </w:p>
    <w:p w:rsidR="001270E0" w:rsidRPr="00AD6B2B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или в описании наблюдений из опыта допустил неточности, выводы сделал неполные.</w:t>
      </w:r>
    </w:p>
    <w:p w:rsidR="001270E0" w:rsidRPr="00AD6B2B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Отметка "3" ставится, если ученик: </w:t>
      </w:r>
    </w:p>
    <w:p w:rsidR="001270E0" w:rsidRPr="00AD6B2B" w:rsidRDefault="001270E0" w:rsidP="00AD6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1270E0" w:rsidRPr="00AD6B2B" w:rsidRDefault="001270E0" w:rsidP="00AD6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1270E0" w:rsidRPr="00AD6B2B" w:rsidRDefault="001270E0" w:rsidP="00AD6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1270E0" w:rsidRPr="00AD6B2B" w:rsidRDefault="001270E0" w:rsidP="00AD6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270E0" w:rsidRPr="00AD6B2B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Отметка "2" ставится, если ученик: </w:t>
      </w:r>
    </w:p>
    <w:p w:rsidR="001270E0" w:rsidRPr="00AD6B2B" w:rsidRDefault="001270E0" w:rsidP="00AD6B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lastRenderedPageBreak/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выводов; </w:t>
      </w:r>
    </w:p>
    <w:p w:rsidR="001270E0" w:rsidRPr="00AD6B2B" w:rsidRDefault="001270E0" w:rsidP="00AD6B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или опыты, измерения, вычисления, наблюдения производились неправильно; </w:t>
      </w:r>
    </w:p>
    <w:p w:rsidR="001270E0" w:rsidRPr="00AD6B2B" w:rsidRDefault="001270E0" w:rsidP="00AD6B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или в ходе работы и в отчете обнаружились в совокупности все недостатки, отмеченные в требованиях к оценке "3"; </w:t>
      </w:r>
    </w:p>
    <w:p w:rsidR="001270E0" w:rsidRPr="00AD6B2B" w:rsidRDefault="001270E0" w:rsidP="00AD6B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Основное содержание курса по темам рабочей программы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( с планируемыми результатами по темам)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 xml:space="preserve">Биология: 6 класс / И.Н. Пономарева, О.А. Корнилова, В.С. </w:t>
      </w:r>
      <w:proofErr w:type="spellStart"/>
      <w:r w:rsidRPr="00AD6B2B">
        <w:rPr>
          <w:rFonts w:ascii="Times New Roman" w:hAnsi="Times New Roman" w:cs="Times New Roman"/>
          <w:b/>
          <w:sz w:val="24"/>
          <w:szCs w:val="24"/>
        </w:rPr>
        <w:t>Кучменко</w:t>
      </w:r>
      <w:proofErr w:type="spellEnd"/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(34 ч, из них 2 ч – резервное время)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Тема 1. Наука о растениях - ботаника (4 ч)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 к обучению;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осознание ценности здорового и безопасного образа жизни;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Учащиеся должны уметь: 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систематизировать и обобщать разумные виды информации;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-</w:t>
      </w:r>
      <w:r w:rsidR="001270E0" w:rsidRPr="00AD6B2B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основные признаки царства Растения;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особенности растительных тканей;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жизненные формы растений.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работать с лупой и световым микроскопом;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узнавать на таблицах и микропрепаратах основные органоиды растительной клетки;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узнавать на таблицах и микропрепаратах ткани растений;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и работы с приборами и инструментами в кабинете биологии. 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Тема 2. Органы растений (8 ч)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6B2B">
        <w:rPr>
          <w:rFonts w:ascii="Times New Roman" w:hAnsi="Times New Roman" w:cs="Times New Roman"/>
          <w:bCs/>
          <w:sz w:val="24"/>
          <w:szCs w:val="24"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</w:t>
      </w:r>
      <w:r w:rsidRPr="00AD6B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1.</w:t>
      </w:r>
      <w:r w:rsidRPr="00AD6B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6B2B">
        <w:rPr>
          <w:rFonts w:ascii="Times New Roman" w:hAnsi="Times New Roman" w:cs="Times New Roman"/>
          <w:sz w:val="24"/>
          <w:szCs w:val="24"/>
        </w:rPr>
        <w:t>«Строение семени фасоли».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2</w:t>
      </w:r>
      <w:r w:rsidRPr="00AD6B2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D6B2B">
        <w:rPr>
          <w:rFonts w:ascii="Times New Roman" w:hAnsi="Times New Roman" w:cs="Times New Roman"/>
          <w:sz w:val="24"/>
          <w:szCs w:val="24"/>
        </w:rPr>
        <w:t>«Строение корня проростка».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3</w:t>
      </w:r>
      <w:r w:rsidRPr="00AD6B2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D6B2B">
        <w:rPr>
          <w:rFonts w:ascii="Times New Roman" w:hAnsi="Times New Roman" w:cs="Times New Roman"/>
          <w:sz w:val="24"/>
          <w:szCs w:val="24"/>
        </w:rPr>
        <w:t>«Строение вегетативных и генеративных почек».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4</w:t>
      </w:r>
      <w:r w:rsidRPr="00AD6B2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D6B2B">
        <w:rPr>
          <w:rFonts w:ascii="Times New Roman" w:hAnsi="Times New Roman" w:cs="Times New Roman"/>
          <w:sz w:val="24"/>
          <w:szCs w:val="24"/>
        </w:rPr>
        <w:t>«Внешнее строение корневища, клубня, луковицы».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Демонстрация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Стадии прорастания семени фасоли.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Геотропизм корней.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Развитие побега из почки.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особенности строения вегетативных органов цветкового растения;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особенности строения цветка как генеративного органа;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строение, роль семян в жизни растений, условия из прорастания и распространения;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видоизменения генеративных органов, их значение в жизни растений;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использование человеком знаний о строении и развитии растений в хозяйственной деятельности;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характеризовать функции органов растений;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описывать стадии развития органов растений и всего растения;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называть отличительные признаки растений класса Двудольные и класса Однодольные;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различать и определять типы корневых систем;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определять типы почек на рисунках и натуральных объектах;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сравнивать побеги разных растений и находить их отличия;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устанавливать взаимосвязь функций частей цветка и поведения животных в период опыления;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изучать строение различных органов растений и оформлять наблюдения в виде схем, рисунков, таблиц;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объяснять особенности роста органов растения;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устанавливать взаимосвязь между строением органа и его функциями;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систематизировать знания по теме;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оценивать свои результаты и достижения.</w:t>
      </w:r>
    </w:p>
    <w:p w:rsidR="001270E0" w:rsidRPr="00AD6B2B" w:rsidRDefault="001270E0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Тема 3. Основные процессы жизнедеятельности растений (6 ч)</w:t>
      </w:r>
    </w:p>
    <w:p w:rsidR="001270E0" w:rsidRPr="00AD6B2B" w:rsidRDefault="001270E0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</w:t>
      </w:r>
      <w:r w:rsidRPr="00AD6B2B">
        <w:rPr>
          <w:rFonts w:ascii="Times New Roman" w:hAnsi="Times New Roman" w:cs="Times New Roman"/>
          <w:sz w:val="24"/>
          <w:szCs w:val="24"/>
        </w:rPr>
        <w:lastRenderedPageBreak/>
        <w:t xml:space="preserve">растений как необходимое свойство жизни. Типы размножения. Двойное оплодотворение у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 xml:space="preserve"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5.</w:t>
      </w:r>
      <w:r w:rsidRPr="00AD6B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6B2B">
        <w:rPr>
          <w:rFonts w:ascii="Times New Roman" w:hAnsi="Times New Roman" w:cs="Times New Roman"/>
          <w:sz w:val="24"/>
          <w:szCs w:val="24"/>
        </w:rPr>
        <w:t>«Черенкование комнатных растений».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Демонстрация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стеблю.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Нормальные и этиолированные проростки.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Учащиеся должны уметь: 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особенности минерального и воздушного питания растений;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отличие дыхания от фотосинтеза;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роль дыхания и фотосинтеза в жизни растений;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особенности разных типов размножения;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особенности двойного оплодотворения у цветковых растений;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роль биологических знаний в практической деятельности человека.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объяснять роль почвенного питания в жизни растения, роль корневых волосков;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сравнивать и различать значение минеральных и органических удобрений;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характеризовать условия, необходимые для воздушного питания растений, объяснять роль зелёных листьев в фотосинтезе;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обосновывать космическую роль зелёных растений;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устанавливать взаимосвязь процессов питания и дыхания растений с окружающей средой;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характеризовать обмен веществ как важный признак жизни;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объяснять биологическую роль размножения в жизни растений;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сравнивать разные виды размножения;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сравнивать различные способы и приёмы работы в процессе вегетативного размножения;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применять знания о способах вегетативного размножения в практических целях;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проводить черенкование комнатных растений;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характеризовать этапы индивидуального развития растения;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Тема 4. Многообразие и развитие растительного мира (10 ч)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Cs/>
          <w:iCs/>
          <w:sz w:val="24"/>
          <w:szCs w:val="24"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</w:t>
      </w:r>
      <w:r w:rsidRPr="00AD6B2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полового и бесполого размножения. Общая характеристика отделов </w:t>
      </w:r>
      <w:proofErr w:type="gramStart"/>
      <w:r w:rsidRPr="00AD6B2B">
        <w:rPr>
          <w:rFonts w:ascii="Times New Roman" w:hAnsi="Times New Roman" w:cs="Times New Roman"/>
          <w:bCs/>
          <w:iCs/>
          <w:sz w:val="24"/>
          <w:szCs w:val="24"/>
        </w:rPr>
        <w:t>Папоротниковидные</w:t>
      </w:r>
      <w:proofErr w:type="gramEnd"/>
      <w:r w:rsidRPr="00AD6B2B">
        <w:rPr>
          <w:rFonts w:ascii="Times New Roman" w:hAnsi="Times New Roman" w:cs="Times New Roman"/>
          <w:bCs/>
          <w:iCs/>
          <w:sz w:val="24"/>
          <w:szCs w:val="24"/>
        </w:rPr>
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Pr="00AD6B2B">
        <w:rPr>
          <w:rFonts w:ascii="Times New Roman" w:hAnsi="Times New Roman" w:cs="Times New Roman"/>
          <w:bCs/>
          <w:iCs/>
          <w:sz w:val="24"/>
          <w:szCs w:val="24"/>
        </w:rPr>
        <w:t>голосеменных</w:t>
      </w:r>
      <w:proofErr w:type="gramEnd"/>
      <w:r w:rsidRPr="00AD6B2B">
        <w:rPr>
          <w:rFonts w:ascii="Times New Roman" w:hAnsi="Times New Roman" w:cs="Times New Roman"/>
          <w:bCs/>
          <w:iCs/>
          <w:sz w:val="24"/>
          <w:szCs w:val="24"/>
        </w:rPr>
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</w:r>
      <w:proofErr w:type="gramStart"/>
      <w:r w:rsidRPr="00AD6B2B">
        <w:rPr>
          <w:rFonts w:ascii="Times New Roman" w:hAnsi="Times New Roman" w:cs="Times New Roman"/>
          <w:bCs/>
          <w:iCs/>
          <w:sz w:val="24"/>
          <w:szCs w:val="24"/>
        </w:rPr>
        <w:t>голосеменными</w:t>
      </w:r>
      <w:proofErr w:type="gramEnd"/>
      <w:r w:rsidRPr="00AD6B2B">
        <w:rPr>
          <w:rFonts w:ascii="Times New Roman" w:hAnsi="Times New Roman" w:cs="Times New Roman"/>
          <w:bCs/>
          <w:iCs/>
          <w:sz w:val="24"/>
          <w:szCs w:val="24"/>
        </w:rPr>
        <w:t xml:space="preserve">. Приспособленность покрытосеменных к условиям окружающей среды, разнообразие жизненных форм покрытосеменных. Класс </w:t>
      </w:r>
      <w:proofErr w:type="gramStart"/>
      <w:r w:rsidRPr="00AD6B2B">
        <w:rPr>
          <w:rFonts w:ascii="Times New Roman" w:hAnsi="Times New Roman" w:cs="Times New Roman"/>
          <w:bCs/>
          <w:iCs/>
          <w:sz w:val="24"/>
          <w:szCs w:val="24"/>
        </w:rPr>
        <w:t>Двудольные</w:t>
      </w:r>
      <w:proofErr w:type="gramEnd"/>
      <w:r w:rsidRPr="00AD6B2B">
        <w:rPr>
          <w:rFonts w:ascii="Times New Roman" w:hAnsi="Times New Roman" w:cs="Times New Roman"/>
          <w:bCs/>
          <w:iCs/>
          <w:sz w:val="24"/>
          <w:szCs w:val="24"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AD6B2B">
        <w:rPr>
          <w:rFonts w:ascii="Times New Roman" w:hAnsi="Times New Roman" w:cs="Times New Roman"/>
          <w:bCs/>
          <w:iCs/>
          <w:sz w:val="24"/>
          <w:szCs w:val="24"/>
        </w:rPr>
        <w:t>ств кл</w:t>
      </w:r>
      <w:proofErr w:type="gramEnd"/>
      <w:r w:rsidRPr="00AD6B2B">
        <w:rPr>
          <w:rFonts w:ascii="Times New Roman" w:hAnsi="Times New Roman" w:cs="Times New Roman"/>
          <w:bCs/>
          <w:iCs/>
          <w:sz w:val="24"/>
          <w:szCs w:val="24"/>
        </w:rPr>
        <w:t xml:space="preserve">ассов Двудольные и Однодольные. Значение в природе, использование человеком. 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Cs/>
          <w:iCs/>
          <w:sz w:val="24"/>
          <w:szCs w:val="24"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6.</w:t>
      </w:r>
      <w:r w:rsidRPr="00AD6B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6B2B">
        <w:rPr>
          <w:rFonts w:ascii="Times New Roman" w:hAnsi="Times New Roman" w:cs="Times New Roman"/>
          <w:sz w:val="24"/>
          <w:szCs w:val="24"/>
        </w:rPr>
        <w:t>«Изучение внешнего строения моховидных растений».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270E0" w:rsidRPr="00AD6B2B" w:rsidRDefault="00A15B2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осуществлять исследовательскую и проектную деятельность, включая умения видеть проблему, задавать вопросы, давать определения понятиям, классифицировать, наблюдать, делать выводы;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AD6B2B" w:rsidRDefault="00A15B2A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значение систематики в изучении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классификацию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общую характеристику водорослей как низших споровых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особенности Моховидных как высших споровых растений, их значение в природе и жизни человека;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характерные черты отделов Папоротниковидные, Плауновидные, Хвощевидные;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общую характеристику Голосеменных и Покрытосеменных растений, их приспособленность к среде обитания;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значение образования семени;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отличительные особенности классов Однодольные и Двудольные и семейств, относящихся к этим классам;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историю развития растительного мира, происхождение и расселение культурных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заслуги Н.И. Вавилова в изучении эволюции культурных растений.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систематизировать растения по группам, характеризовать единицу систематики - вид;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осваивать приёмы работы с определителями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выделять и описывать существенные признаки водорослей;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сравнивать водоросли с наземными растениями и находить общие признаки;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сравнивать представителей различных групп растений, делать выводы;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распознавать на рисунках, в гербариях представителей различных отделов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характеризовать признаки принадлежности растений к определённым отделам, классам, семействам;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устанавливать взаимосвязь между особенностями строения и размножения растений и условиями окружающей среды;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проводить простейшие исследования и фиксировать результаты;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прогнозировать последствия нерациональной деятельности человека для жизни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применять приёмы работы с определителями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выделять и сравнивать существенные признаки групп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объяснять сущность понятия эволюции растений;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называть отличительные признаки культурных растений </w:t>
      </w:r>
      <w:proofErr w:type="gramStart"/>
      <w:r w:rsidR="001270E0" w:rsidRPr="00AD6B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 дикорастущих;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характеризовать значение растений в жизни человека;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биологии.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Тема 5. Природные сообщества (3 ч)</w:t>
      </w:r>
    </w:p>
    <w:p w:rsidR="001270E0" w:rsidRPr="00AD6B2B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Экскурсия № 1.</w:t>
      </w:r>
      <w:r w:rsidRPr="00AD6B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6B2B">
        <w:rPr>
          <w:rFonts w:ascii="Times New Roman" w:hAnsi="Times New Roman" w:cs="Times New Roman"/>
          <w:sz w:val="24"/>
          <w:szCs w:val="24"/>
        </w:rPr>
        <w:t>«Весенние явления в жизни экосистемы».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AD6B2B" w:rsidRDefault="00AD6B2B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1270E0" w:rsidRPr="00AD6B2B" w:rsidRDefault="00AD6B2B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мотивов, направленных на изучение природы; </w:t>
      </w:r>
    </w:p>
    <w:p w:rsidR="001270E0" w:rsidRPr="00AD6B2B" w:rsidRDefault="00AD6B2B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270E0" w:rsidRPr="00AD6B2B" w:rsidRDefault="00AD6B2B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 xml:space="preserve">Учащиеся должны уметь: 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характерные признаки биогеоценоза, экосистемы;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 круговороте веществ и потоке энергии как главном условии существования природного сообщества;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 роли зелёных растений в природных сообществах;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 ярусном расположении растений в сообществах и значении этого явления;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 смене природных сообществ и её причинах;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особенности культурных и природных сообществ; 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Cs/>
          <w:sz w:val="24"/>
          <w:szCs w:val="24"/>
        </w:rPr>
      </w:pPr>
      <w:r w:rsidRPr="00AD6B2B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объяснять сущность понятия природное сообщество;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устанавливать взаимосвязь структурных звеньев природного сообщества;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характеризовать влияние абиотических факторов на формирование природного сообщества;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наблюдать природные явления, фиксировать результаты наблюдения, делать выводы;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систематизировать и обобщать знания о многообразии живого мира;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называть черты приспособления растения к существованию в условиях яруса;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объяснять целесообразность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ярусности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>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называть причины появления разнообразия живых организмов в ходе эволюции;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приводить примеры смены природных сообществ;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 xml:space="preserve">объяснять причины неустойчивости культурных сообществ –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>;</w:t>
      </w:r>
    </w:p>
    <w:p w:rsidR="001270E0" w:rsidRPr="00AD6B2B" w:rsidRDefault="00AD6B2B" w:rsidP="00AD6B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AD6B2B">
        <w:rPr>
          <w:rFonts w:ascii="Times New Roman" w:hAnsi="Times New Roman" w:cs="Times New Roman"/>
          <w:sz w:val="24"/>
          <w:szCs w:val="24"/>
        </w:rPr>
        <w:t>аргументировать необходимость бережного отношения к природным сообществам.</w:t>
      </w:r>
    </w:p>
    <w:p w:rsidR="001270E0" w:rsidRPr="005D4498" w:rsidRDefault="001270E0" w:rsidP="00127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498">
        <w:rPr>
          <w:rFonts w:ascii="Times New Roman" w:hAnsi="Times New Roman" w:cs="Times New Roman"/>
          <w:b/>
          <w:sz w:val="24"/>
          <w:szCs w:val="24"/>
        </w:rPr>
        <w:br w:type="page"/>
      </w:r>
      <w:r w:rsidRPr="005D4498">
        <w:rPr>
          <w:rFonts w:ascii="Times New Roman" w:hAnsi="Times New Roman" w:cs="Times New Roman"/>
          <w:b/>
          <w:sz w:val="24"/>
          <w:szCs w:val="24"/>
        </w:rPr>
        <w:lastRenderedPageBreak/>
        <w:t>ПОУРОЧНО-ТЕМАТИЧЕСКОЕ ПЛАНИРОВАНИЕ</w:t>
      </w:r>
    </w:p>
    <w:tbl>
      <w:tblPr>
        <w:tblW w:w="105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882"/>
        <w:gridCol w:w="650"/>
        <w:gridCol w:w="4206"/>
        <w:gridCol w:w="1016"/>
        <w:gridCol w:w="956"/>
      </w:tblGrid>
      <w:tr w:rsidR="001270E0" w:rsidRPr="005D4498" w:rsidTr="00C55571">
        <w:trPr>
          <w:cantSplit/>
          <w:trHeight w:val="2939"/>
        </w:trPr>
        <w:tc>
          <w:tcPr>
            <w:tcW w:w="2833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882" w:type="dxa"/>
            <w:shd w:val="clear" w:color="auto" w:fill="auto"/>
            <w:textDirection w:val="btLr"/>
          </w:tcPr>
          <w:p w:rsidR="001270E0" w:rsidRPr="005D4498" w:rsidRDefault="001270E0" w:rsidP="001270E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6" w:type="dxa"/>
            <w:shd w:val="clear" w:color="auto" w:fill="auto"/>
            <w:textDirection w:val="btLr"/>
          </w:tcPr>
          <w:p w:rsidR="001270E0" w:rsidRPr="005D4498" w:rsidRDefault="001270E0" w:rsidP="001270E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956" w:type="dxa"/>
            <w:shd w:val="clear" w:color="auto" w:fill="auto"/>
            <w:textDirection w:val="btLr"/>
          </w:tcPr>
          <w:p w:rsidR="001270E0" w:rsidRPr="005D4498" w:rsidRDefault="001270E0" w:rsidP="001270E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Экскурсий </w:t>
            </w:r>
          </w:p>
        </w:tc>
      </w:tr>
      <w:tr w:rsidR="001270E0" w:rsidRPr="005D4498" w:rsidTr="00C55571">
        <w:trPr>
          <w:trHeight w:val="545"/>
        </w:trPr>
        <w:tc>
          <w:tcPr>
            <w:tcW w:w="2833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Наука о растениях - ботаника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Многообразие жизненных форм растений.</w:t>
            </w:r>
          </w:p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Органы растений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Семя, его строение и значение.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Корень,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Стебель,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Плод. Разнообразие и значение плодов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6+1</w:t>
            </w: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и значение воды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- фотосинтез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90"/>
        </w:trPr>
        <w:tc>
          <w:tcPr>
            <w:tcW w:w="2833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Водоросли, их разнообразие и значение в природе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Папоротники. Их общая характеристика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42"/>
        </w:trPr>
        <w:tc>
          <w:tcPr>
            <w:tcW w:w="2833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– биогеоценозе и экосистеме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0E0" w:rsidRPr="005D4498" w:rsidTr="00C55571">
        <w:trPr>
          <w:trHeight w:val="641"/>
        </w:trPr>
        <w:tc>
          <w:tcPr>
            <w:tcW w:w="2833" w:type="dxa"/>
            <w:tcBorders>
              <w:top w:val="nil"/>
            </w:tcBorders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E0" w:rsidRPr="005D4498" w:rsidTr="00C55571">
        <w:trPr>
          <w:trHeight w:val="568"/>
        </w:trPr>
        <w:tc>
          <w:tcPr>
            <w:tcW w:w="2833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0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1270E0" w:rsidRPr="005D4498" w:rsidRDefault="001270E0" w:rsidP="00127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270E0" w:rsidRPr="005D4498" w:rsidRDefault="001270E0" w:rsidP="00AD6B2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70E0" w:rsidRPr="00AD6B2B" w:rsidRDefault="001270E0" w:rsidP="00AD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изучения учебного предмета</w:t>
      </w:r>
    </w:p>
    <w:p w:rsidR="001270E0" w:rsidRPr="00AD6B2B" w:rsidRDefault="001270E0" w:rsidP="00AD6B2B">
      <w:pPr>
        <w:pStyle w:val="Style7"/>
        <w:widowControl/>
        <w:tabs>
          <w:tab w:val="left" w:pos="730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Учащиеся </w:t>
      </w:r>
      <w:r w:rsidRPr="00AD6B2B">
        <w:rPr>
          <w:rStyle w:val="FontStyle12"/>
          <w:b/>
          <w:sz w:val="24"/>
          <w:szCs w:val="24"/>
        </w:rPr>
        <w:t>должны знать</w:t>
      </w:r>
      <w:r w:rsidRPr="00AD6B2B">
        <w:rPr>
          <w:rStyle w:val="FontStyle12"/>
          <w:sz w:val="24"/>
          <w:szCs w:val="24"/>
        </w:rPr>
        <w:t xml:space="preserve"> </w:t>
      </w:r>
    </w:p>
    <w:p w:rsidR="001270E0" w:rsidRPr="00AD6B2B" w:rsidRDefault="00AD6B2B" w:rsidP="00AD6B2B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определения основных терминов и понятий, изучаемых в 6 классе в курсе ботаники,</w:t>
      </w:r>
    </w:p>
    <w:p w:rsidR="001270E0" w:rsidRPr="00AD6B2B" w:rsidRDefault="00AD6B2B" w:rsidP="00AD6B2B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 xml:space="preserve">особенности строения растений и зависимости растительного организма от среды обитания, основные процессы жизнедеятельности растительного организма. </w:t>
      </w:r>
    </w:p>
    <w:p w:rsidR="001270E0" w:rsidRPr="00AD6B2B" w:rsidRDefault="00AD6B2B" w:rsidP="00AD6B2B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 xml:space="preserve">Иметь представление об эволюции растений, их разнообразии: от самых древних, примитивных (водорослей, мхов), до наиболее развитых – цветковых растений. </w:t>
      </w:r>
    </w:p>
    <w:p w:rsidR="001270E0" w:rsidRPr="00AD6B2B" w:rsidRDefault="00AD6B2B" w:rsidP="00AD6B2B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Знать о приспособленности растений к жизни в природных сообществах, об изменении природных сообществ и их разнообразии на Земле.</w:t>
      </w:r>
    </w:p>
    <w:p w:rsidR="001270E0" w:rsidRPr="00AD6B2B" w:rsidRDefault="001270E0" w:rsidP="00AD6B2B">
      <w:pPr>
        <w:pStyle w:val="Style7"/>
        <w:widowControl/>
        <w:tabs>
          <w:tab w:val="left" w:pos="730"/>
        </w:tabs>
        <w:spacing w:line="240" w:lineRule="auto"/>
        <w:ind w:firstLine="0"/>
      </w:pPr>
      <w:r w:rsidRPr="00AD6B2B">
        <w:rPr>
          <w:rStyle w:val="FontStyle12"/>
          <w:sz w:val="24"/>
          <w:szCs w:val="24"/>
        </w:rPr>
        <w:t xml:space="preserve"> К концу 6 класса учащиеся </w:t>
      </w:r>
      <w:r w:rsidRPr="00AD6B2B">
        <w:rPr>
          <w:rStyle w:val="FontStyle12"/>
          <w:b/>
          <w:sz w:val="24"/>
          <w:szCs w:val="24"/>
        </w:rPr>
        <w:t>должны овладеть</w:t>
      </w:r>
      <w:r w:rsidRPr="00AD6B2B">
        <w:rPr>
          <w:rStyle w:val="FontStyle12"/>
          <w:sz w:val="24"/>
          <w:szCs w:val="24"/>
        </w:rPr>
        <w:t xml:space="preserve"> следующими умениями и навыками:</w:t>
      </w:r>
    </w:p>
    <w:p w:rsidR="001270E0" w:rsidRPr="00AD6B2B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Распознавать на рисунках и таблицах различных представителей царства Растения, их органы, ткани, растительную клетку.</w:t>
      </w:r>
    </w:p>
    <w:p w:rsidR="001270E0" w:rsidRPr="00AD6B2B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Разъяснять значения биологических терминов и правильно их употреблять; пользоваться энциклопедиями, биологическими справочниками и словарями.</w:t>
      </w:r>
    </w:p>
    <w:p w:rsidR="001270E0" w:rsidRPr="00AD6B2B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Работать со схемами и таблицами, иллюстрирующими особенности растительных организмов и процессы, происходящие в них.</w:t>
      </w:r>
    </w:p>
    <w:p w:rsidR="001270E0" w:rsidRPr="00AD6B2B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Находить и объяснять взаимосвязь между особенностями строения и жизнедеятельности растений и средой их обитания.</w:t>
      </w:r>
    </w:p>
    <w:p w:rsidR="001270E0" w:rsidRPr="00AD6B2B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Приводить примеры различных представителей царства Растения.</w:t>
      </w:r>
    </w:p>
    <w:p w:rsidR="001270E0" w:rsidRPr="00AD6B2B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AD6B2B">
        <w:rPr>
          <w:rStyle w:val="FontStyle12"/>
          <w:sz w:val="24"/>
          <w:szCs w:val="24"/>
        </w:rPr>
        <w:t xml:space="preserve">- </w:t>
      </w:r>
      <w:r w:rsidR="001270E0" w:rsidRPr="00AD6B2B">
        <w:rPr>
          <w:rStyle w:val="FontStyle12"/>
          <w:sz w:val="24"/>
          <w:szCs w:val="24"/>
        </w:rPr>
        <w:t>Освоить приёмы работы со световым микроскопом, знать правила оформления лабораторных работ.</w:t>
      </w:r>
    </w:p>
    <w:p w:rsidR="001270E0" w:rsidRPr="00C97E3D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C97E3D">
        <w:rPr>
          <w:rStyle w:val="FontStyle12"/>
          <w:sz w:val="24"/>
          <w:szCs w:val="24"/>
        </w:rPr>
        <w:t xml:space="preserve">- </w:t>
      </w:r>
      <w:r w:rsidR="001270E0" w:rsidRPr="00C97E3D">
        <w:rPr>
          <w:rStyle w:val="FontStyle12"/>
          <w:sz w:val="24"/>
          <w:szCs w:val="24"/>
        </w:rPr>
        <w:t>Освоить приёмы работы с определителями растений.</w:t>
      </w:r>
    </w:p>
    <w:p w:rsidR="001270E0" w:rsidRPr="00C97E3D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C97E3D">
        <w:rPr>
          <w:rStyle w:val="FontStyle12"/>
          <w:sz w:val="24"/>
          <w:szCs w:val="24"/>
        </w:rPr>
        <w:t xml:space="preserve">- </w:t>
      </w:r>
      <w:r w:rsidR="001270E0" w:rsidRPr="00C97E3D">
        <w:rPr>
          <w:rStyle w:val="FontStyle12"/>
          <w:sz w:val="24"/>
          <w:szCs w:val="24"/>
        </w:rPr>
        <w:t>Знать правила обращения с биологическими приборами, правила поведения в кабинете биологии.</w:t>
      </w:r>
    </w:p>
    <w:p w:rsidR="001270E0" w:rsidRPr="00C97E3D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C97E3D">
        <w:rPr>
          <w:rStyle w:val="FontStyle12"/>
          <w:sz w:val="24"/>
          <w:szCs w:val="24"/>
        </w:rPr>
        <w:t xml:space="preserve">- </w:t>
      </w:r>
      <w:r w:rsidR="001270E0" w:rsidRPr="00C97E3D">
        <w:rPr>
          <w:rStyle w:val="FontStyle12"/>
          <w:sz w:val="24"/>
          <w:szCs w:val="24"/>
        </w:rPr>
        <w:t>Уметь проводить простейшие биологические эксперименты, делать обобщения и выводы.</w:t>
      </w:r>
    </w:p>
    <w:p w:rsidR="001270E0" w:rsidRPr="00C97E3D" w:rsidRDefault="00AD6B2B" w:rsidP="00AD6B2B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C97E3D">
        <w:rPr>
          <w:rStyle w:val="FontStyle12"/>
          <w:sz w:val="24"/>
          <w:szCs w:val="24"/>
        </w:rPr>
        <w:t xml:space="preserve">- </w:t>
      </w:r>
      <w:r w:rsidR="001270E0" w:rsidRPr="00C97E3D">
        <w:rPr>
          <w:rStyle w:val="FontStyle12"/>
          <w:sz w:val="24"/>
          <w:szCs w:val="24"/>
        </w:rPr>
        <w:t>Работать с текстом учебника и дополнительной литературой, определять основную мысль, формулировать вопросы к тексту, структурировать информацию, грамотно излагать её с помощью устной и письменной речи.</w:t>
      </w:r>
    </w:p>
    <w:p w:rsidR="00975F16" w:rsidRPr="00975F16" w:rsidRDefault="00975F16" w:rsidP="00975F16">
      <w:pPr>
        <w:rPr>
          <w:rFonts w:ascii="Times New Roman" w:hAnsi="Times New Roman" w:cs="Times New Roman"/>
          <w:b/>
          <w:sz w:val="24"/>
          <w:szCs w:val="24"/>
        </w:rPr>
      </w:pPr>
      <w:r w:rsidRPr="00975F16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дистанционного обучения</w:t>
      </w:r>
    </w:p>
    <w:p w:rsidR="00975F16" w:rsidRPr="00975F16" w:rsidRDefault="00975F16" w:rsidP="00975F16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975F1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975F16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975F16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975F16">
        <w:rPr>
          <w:rFonts w:ascii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975F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75F16">
        <w:rPr>
          <w:rFonts w:ascii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975F16">
        <w:rPr>
          <w:rFonts w:ascii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75F16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975F16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975F16" w:rsidRPr="00975F16" w:rsidRDefault="00975F16" w:rsidP="00975F16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пандемии </w:t>
      </w:r>
      <w:proofErr w:type="spellStart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онлайн-платформы</w:t>
      </w:r>
      <w:proofErr w:type="spellEnd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tooltip="Перейти на сайт" w:history="1">
        <w:r w:rsidRPr="00975F1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975F1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975F1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975F1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DA223D"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\o "Перейти на сайт" \t "_blank" </w:instrText>
      </w:r>
      <w:r w:rsidR="00DA223D"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75F1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DA223D"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облачные сервисы; электронные носители </w:t>
      </w:r>
      <w:proofErr w:type="spellStart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97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C97E3D" w:rsidRPr="00C97E3D" w:rsidRDefault="00C97E3D" w:rsidP="00C97E3D">
      <w:pPr>
        <w:rPr>
          <w:rFonts w:ascii="Times New Roman" w:hAnsi="Times New Roman" w:cs="Times New Roman"/>
          <w:b/>
          <w:sz w:val="24"/>
          <w:szCs w:val="24"/>
        </w:rPr>
      </w:pPr>
      <w:r w:rsidRPr="00C97E3D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C97E3D" w:rsidRPr="00C97E3D" w:rsidRDefault="00C97E3D" w:rsidP="00C97E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3D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C97E3D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C97E3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97E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7E3D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C97E3D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C97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E3D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97E3D">
        <w:rPr>
          <w:rFonts w:ascii="Times New Roman" w:hAnsi="Times New Roman" w:cs="Times New Roman"/>
          <w:sz w:val="24"/>
          <w:szCs w:val="24"/>
        </w:rPr>
        <w:t>.</w:t>
      </w:r>
    </w:p>
    <w:p w:rsidR="00C97E3D" w:rsidRPr="00C97E3D" w:rsidRDefault="00C97E3D" w:rsidP="00C97E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3D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C97E3D" w:rsidRPr="00C97E3D" w:rsidRDefault="00C97E3D" w:rsidP="00C97E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3D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C97E3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97E3D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C97E3D" w:rsidRPr="00C97E3D" w:rsidRDefault="00C97E3D" w:rsidP="00C97E3D">
      <w:pPr>
        <w:pStyle w:val="Style5"/>
        <w:widowControl/>
        <w:numPr>
          <w:ilvl w:val="0"/>
          <w:numId w:val="27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C97E3D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C97E3D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C97E3D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C97E3D" w:rsidRPr="00C97E3D" w:rsidRDefault="00C97E3D" w:rsidP="00C97E3D">
      <w:pPr>
        <w:pStyle w:val="Style4"/>
        <w:widowControl/>
        <w:numPr>
          <w:ilvl w:val="0"/>
          <w:numId w:val="27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C97E3D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«Красная Книга России» </w:t>
      </w:r>
      <w:r w:rsidRPr="00C97E3D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history="1">
        <w:r w:rsidRPr="00C97E3D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C97E3D">
          <w:rPr>
            <w:rStyle w:val="a4"/>
            <w:rFonts w:ascii="Times New Roman" w:hAnsi="Times New Roman" w:cs="Times New Roman"/>
            <w:color w:val="000000"/>
          </w:rPr>
          <w:t>://</w:t>
        </w:r>
        <w:proofErr w:type="spellStart"/>
        <w:r w:rsidRPr="00C97E3D">
          <w:rPr>
            <w:rStyle w:val="a4"/>
            <w:rFonts w:ascii="Times New Roman" w:hAnsi="Times New Roman" w:cs="Times New Roman"/>
            <w:color w:val="000000"/>
            <w:lang w:val="en-US"/>
          </w:rPr>
          <w:t>biodat</w:t>
        </w:r>
        <w:proofErr w:type="spellEnd"/>
        <w:r w:rsidRPr="00C97E3D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C97E3D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C97E3D">
          <w:rPr>
            <w:rStyle w:val="a4"/>
            <w:rFonts w:ascii="Times New Roman" w:hAnsi="Times New Roman" w:cs="Times New Roman"/>
            <w:color w:val="000000"/>
          </w:rPr>
          <w:t>/</w:t>
        </w:r>
        <w:r w:rsidRPr="00C97E3D">
          <w:rPr>
            <w:rStyle w:val="a4"/>
            <w:rFonts w:ascii="Times New Roman" w:hAnsi="Times New Roman" w:cs="Times New Roman"/>
            <w:color w:val="000000"/>
            <w:lang w:val="en-US"/>
          </w:rPr>
          <w:t>db</w:t>
        </w:r>
        <w:r w:rsidRPr="00C97E3D">
          <w:rPr>
            <w:rStyle w:val="a4"/>
            <w:rFonts w:ascii="Times New Roman" w:hAnsi="Times New Roman" w:cs="Times New Roman"/>
            <w:color w:val="000000"/>
          </w:rPr>
          <w:t>/</w:t>
        </w:r>
        <w:proofErr w:type="spellStart"/>
        <w:r w:rsidRPr="00C97E3D">
          <w:rPr>
            <w:rStyle w:val="a4"/>
            <w:rFonts w:ascii="Times New Roman" w:hAnsi="Times New Roman" w:cs="Times New Roman"/>
            <w:color w:val="000000"/>
            <w:lang w:val="en-US"/>
          </w:rPr>
          <w:t>rb</w:t>
        </w:r>
        <w:proofErr w:type="spellEnd"/>
        <w:r w:rsidRPr="00C97E3D">
          <w:rPr>
            <w:rStyle w:val="a4"/>
            <w:rFonts w:ascii="Times New Roman" w:hAnsi="Times New Roman" w:cs="Times New Roman"/>
            <w:color w:val="000000"/>
          </w:rPr>
          <w:t>/</w:t>
        </w:r>
      </w:hyperlink>
      <w:r w:rsidRPr="00C97E3D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97E3D" w:rsidRPr="00C97E3D" w:rsidRDefault="00C97E3D" w:rsidP="00C97E3D">
      <w:pPr>
        <w:pStyle w:val="Style5"/>
        <w:widowControl/>
        <w:numPr>
          <w:ilvl w:val="0"/>
          <w:numId w:val="27"/>
        </w:numPr>
        <w:spacing w:line="240" w:lineRule="auto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C97E3D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сайт «Международная Красная Книга» - </w:t>
      </w:r>
      <w:hyperlink r:id="rId9" w:history="1">
        <w:r w:rsidRPr="00C97E3D">
          <w:rPr>
            <w:rStyle w:val="a4"/>
            <w:rFonts w:ascii="Times New Roman" w:hAnsi="Times New Roman"/>
            <w:color w:val="000000"/>
            <w:lang w:val="en-US"/>
          </w:rPr>
          <w:t>http</w:t>
        </w:r>
        <w:r w:rsidRPr="00C97E3D">
          <w:rPr>
            <w:rStyle w:val="a4"/>
            <w:rFonts w:ascii="Times New Roman" w:hAnsi="Times New Roman"/>
            <w:color w:val="000000"/>
          </w:rPr>
          <w:t>://</w:t>
        </w:r>
        <w:r w:rsidRPr="00C97E3D">
          <w:rPr>
            <w:rStyle w:val="a4"/>
            <w:rFonts w:ascii="Times New Roman" w:hAnsi="Times New Roman"/>
            <w:color w:val="000000"/>
            <w:lang w:val="en-US"/>
          </w:rPr>
          <w:t>www</w:t>
        </w:r>
        <w:r w:rsidRPr="00C97E3D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C97E3D">
          <w:rPr>
            <w:rStyle w:val="a4"/>
            <w:rFonts w:ascii="Times New Roman" w:hAnsi="Times New Roman"/>
            <w:color w:val="000000"/>
            <w:lang w:val="en-US"/>
          </w:rPr>
          <w:t>floranimal</w:t>
        </w:r>
        <w:proofErr w:type="spellEnd"/>
        <w:r w:rsidRPr="00C97E3D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C97E3D">
          <w:rPr>
            <w:rStyle w:val="a4"/>
            <w:rFonts w:ascii="Times New Roman" w:hAnsi="Times New Roman"/>
            <w:color w:val="000000"/>
            <w:lang w:val="en-US"/>
          </w:rPr>
          <w:t>ru</w:t>
        </w:r>
        <w:proofErr w:type="spellEnd"/>
        <w:r w:rsidRPr="00C97E3D">
          <w:rPr>
            <w:rStyle w:val="a4"/>
            <w:rFonts w:ascii="Times New Roman" w:hAnsi="Times New Roman"/>
            <w:color w:val="000000"/>
          </w:rPr>
          <w:t>/</w:t>
        </w:r>
        <w:proofErr w:type="spellStart"/>
        <w:r w:rsidRPr="00C97E3D">
          <w:rPr>
            <w:rStyle w:val="a4"/>
            <w:rFonts w:ascii="Times New Roman" w:hAnsi="Times New Roman"/>
            <w:color w:val="000000"/>
            <w:lang w:val="en-US"/>
          </w:rPr>
          <w:t>intredbook</w:t>
        </w:r>
        <w:proofErr w:type="spellEnd"/>
        <w:r w:rsidRPr="00C97E3D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C97E3D">
          <w:rPr>
            <w:rStyle w:val="a4"/>
            <w:rFonts w:ascii="Times New Roman" w:hAnsi="Times New Roman"/>
            <w:color w:val="000000"/>
            <w:lang w:val="en-US"/>
          </w:rPr>
          <w:t>php</w:t>
        </w:r>
        <w:proofErr w:type="spellEnd"/>
      </w:hyperlink>
      <w:r w:rsidRPr="00C97E3D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97E3D" w:rsidRDefault="00C97E3D" w:rsidP="00C97E3D">
      <w:pPr>
        <w:pStyle w:val="Style5"/>
        <w:widowControl/>
        <w:numPr>
          <w:ilvl w:val="0"/>
          <w:numId w:val="27"/>
        </w:numPr>
        <w:spacing w:line="240" w:lineRule="auto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C97E3D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дистанционный курс «Биология. </w:t>
      </w:r>
      <w:r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6</w:t>
      </w:r>
      <w:r w:rsidRPr="00C97E3D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 класс» - </w:t>
      </w:r>
      <w:hyperlink r:id="rId10" w:history="1">
        <w:r w:rsidRPr="00C97E3D">
          <w:rPr>
            <w:rStyle w:val="a4"/>
            <w:rFonts w:ascii="Times New Roman" w:hAnsi="Times New Roman"/>
            <w:color w:val="000000"/>
            <w:lang w:val="en-US"/>
          </w:rPr>
          <w:t>http</w:t>
        </w:r>
        <w:r w:rsidRPr="00C97E3D">
          <w:rPr>
            <w:rStyle w:val="a4"/>
            <w:rFonts w:ascii="Times New Roman" w:hAnsi="Times New Roman"/>
            <w:color w:val="000000"/>
          </w:rPr>
          <w:t>://</w:t>
        </w:r>
        <w:r w:rsidRPr="00C97E3D">
          <w:rPr>
            <w:rStyle w:val="a4"/>
            <w:rFonts w:ascii="Times New Roman" w:hAnsi="Times New Roman"/>
            <w:color w:val="000000"/>
            <w:lang w:val="en-US"/>
          </w:rPr>
          <w:t>lyceum</w:t>
        </w:r>
        <w:r w:rsidRPr="00C97E3D">
          <w:rPr>
            <w:rStyle w:val="a4"/>
            <w:rFonts w:ascii="Times New Roman" w:hAnsi="Times New Roman"/>
            <w:color w:val="000000"/>
          </w:rPr>
          <w:t>8.</w:t>
        </w:r>
        <w:r w:rsidRPr="00C97E3D">
          <w:rPr>
            <w:rStyle w:val="a4"/>
            <w:rFonts w:ascii="Times New Roman" w:hAnsi="Times New Roman"/>
            <w:color w:val="000000"/>
            <w:lang w:val="en-US"/>
          </w:rPr>
          <w:t>com</w:t>
        </w:r>
        <w:r w:rsidRPr="00C97E3D">
          <w:rPr>
            <w:rStyle w:val="a4"/>
            <w:rFonts w:ascii="Times New Roman" w:hAnsi="Times New Roman"/>
            <w:color w:val="000000"/>
          </w:rPr>
          <w:t>/</w:t>
        </w:r>
        <w:r w:rsidRPr="00C97E3D">
          <w:rPr>
            <w:rStyle w:val="a4"/>
            <w:rFonts w:ascii="Times New Roman" w:hAnsi="Times New Roman"/>
            <w:color w:val="000000"/>
            <w:lang w:val="en-US"/>
          </w:rPr>
          <w:t>course</w:t>
        </w:r>
        <w:r w:rsidRPr="00C97E3D">
          <w:rPr>
            <w:rStyle w:val="a4"/>
            <w:rFonts w:ascii="Times New Roman" w:hAnsi="Times New Roman"/>
            <w:color w:val="000000"/>
          </w:rPr>
          <w:t>/</w:t>
        </w:r>
        <w:r w:rsidRPr="00C97E3D">
          <w:rPr>
            <w:rStyle w:val="a4"/>
            <w:rFonts w:ascii="Times New Roman" w:hAnsi="Times New Roman"/>
            <w:color w:val="000000"/>
            <w:lang w:val="en-US"/>
          </w:rPr>
          <w:t>view</w:t>
        </w:r>
        <w:r w:rsidRPr="00C97E3D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C97E3D">
          <w:rPr>
            <w:rStyle w:val="a4"/>
            <w:rFonts w:ascii="Times New Roman" w:hAnsi="Times New Roman"/>
            <w:color w:val="000000"/>
            <w:lang w:val="en-US"/>
          </w:rPr>
          <w:t>php</w:t>
        </w:r>
        <w:proofErr w:type="spellEnd"/>
        <w:r w:rsidRPr="00C97E3D">
          <w:rPr>
            <w:rStyle w:val="a4"/>
            <w:rFonts w:ascii="Times New Roman" w:hAnsi="Times New Roman"/>
            <w:color w:val="000000"/>
          </w:rPr>
          <w:t>?</w:t>
        </w:r>
        <w:r w:rsidRPr="00C97E3D">
          <w:rPr>
            <w:rStyle w:val="a4"/>
            <w:rFonts w:ascii="Times New Roman" w:hAnsi="Times New Roman"/>
            <w:color w:val="000000"/>
            <w:lang w:val="en-US"/>
          </w:rPr>
          <w:t>id</w:t>
        </w:r>
        <w:r w:rsidRPr="00C97E3D">
          <w:rPr>
            <w:rStyle w:val="a4"/>
            <w:rFonts w:ascii="Times New Roman" w:hAnsi="Times New Roman"/>
            <w:color w:val="000000"/>
          </w:rPr>
          <w:t>=543</w:t>
        </w:r>
      </w:hyperlink>
      <w:r w:rsidRPr="00C97E3D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97E3D" w:rsidRPr="00AD6B2B" w:rsidRDefault="00C97E3D" w:rsidP="00C97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C97E3D" w:rsidRPr="00AD6B2B" w:rsidRDefault="00DA223D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C97E3D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C97E3D" w:rsidRPr="00AD6B2B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C97E3D" w:rsidRPr="00AD6B2B" w:rsidRDefault="00DA223D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97E3D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http://www.fcior.edu.ru/</w:t>
        </w:r>
      </w:hyperlink>
    </w:p>
    <w:p w:rsidR="00C97E3D" w:rsidRPr="00AD6B2B" w:rsidRDefault="00C97E3D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www.bio.1september.ru</w:t>
        </w:r>
      </w:hyperlink>
      <w:r w:rsidRPr="00AD6B2B">
        <w:rPr>
          <w:rFonts w:ascii="Times New Roman" w:hAnsi="Times New Roman" w:cs="Times New Roman"/>
          <w:sz w:val="24"/>
          <w:szCs w:val="24"/>
        </w:rPr>
        <w:t xml:space="preserve"> – газета «Биология».</w:t>
      </w:r>
    </w:p>
    <w:p w:rsidR="00C97E3D" w:rsidRPr="00AD6B2B" w:rsidRDefault="00DA223D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97E3D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www.bio.nature.ru</w:t>
        </w:r>
      </w:hyperlink>
      <w:r w:rsidR="00C97E3D" w:rsidRPr="00AD6B2B">
        <w:rPr>
          <w:rFonts w:ascii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C97E3D" w:rsidRPr="00AD6B2B" w:rsidRDefault="00DA223D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97E3D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www.edios.ru</w:t>
        </w:r>
      </w:hyperlink>
      <w:r w:rsidR="00C97E3D" w:rsidRPr="00AD6B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97E3D" w:rsidRPr="00AD6B2B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C97E3D" w:rsidRPr="00AD6B2B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C97E3D" w:rsidRPr="00AD6B2B" w:rsidRDefault="00DA223D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97E3D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www.km.ru/education</w:t>
        </w:r>
      </w:hyperlink>
      <w:r w:rsidR="00C97E3D" w:rsidRPr="00AD6B2B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C97E3D" w:rsidRPr="00AD6B2B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C97E3D" w:rsidRPr="00AD6B2B">
        <w:rPr>
          <w:rFonts w:ascii="Times New Roman" w:hAnsi="Times New Roman" w:cs="Times New Roman"/>
          <w:sz w:val="24"/>
          <w:szCs w:val="24"/>
        </w:rPr>
        <w:t>».</w:t>
      </w:r>
    </w:p>
    <w:p w:rsidR="00C97E3D" w:rsidRPr="00C97E3D" w:rsidRDefault="00C97E3D" w:rsidP="00C97E3D">
      <w:pPr>
        <w:pStyle w:val="Style5"/>
        <w:widowControl/>
        <w:spacing w:line="240" w:lineRule="auto"/>
        <w:ind w:left="720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AD6B2B">
        <w:rPr>
          <w:rFonts w:ascii="Times New Roman" w:hAnsi="Times New Roman"/>
        </w:rPr>
        <w:t xml:space="preserve"> </w:t>
      </w:r>
      <w:hyperlink r:id="rId17" w:history="1">
        <w:r w:rsidRPr="00AD6B2B">
          <w:rPr>
            <w:rStyle w:val="a4"/>
            <w:rFonts w:ascii="Times New Roman" w:hAnsi="Times New Roman"/>
            <w:color w:val="auto"/>
          </w:rPr>
          <w:t>http://video.edu-lib.net</w:t>
        </w:r>
      </w:hyperlink>
      <w:r w:rsidRPr="00AD6B2B">
        <w:rPr>
          <w:rFonts w:ascii="Times New Roman" w:hAnsi="Times New Roman"/>
        </w:rPr>
        <w:t xml:space="preserve"> – учебные фильмы.</w:t>
      </w:r>
    </w:p>
    <w:p w:rsidR="00C97E3D" w:rsidRPr="00C97E3D" w:rsidRDefault="00C97E3D" w:rsidP="00C97E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70E0" w:rsidRPr="00AD6B2B" w:rsidRDefault="001270E0" w:rsidP="00AD6B2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</w:t>
      </w:r>
      <w:r w:rsidRPr="00AD6B2B">
        <w:rPr>
          <w:rFonts w:ascii="Times New Roman" w:hAnsi="Times New Roman" w:cs="Times New Roman"/>
          <w:b/>
          <w:sz w:val="24"/>
          <w:szCs w:val="24"/>
        </w:rPr>
        <w:t>Учебно-методическое и и</w:t>
      </w:r>
      <w:r w:rsidRPr="00AD6B2B">
        <w:rPr>
          <w:rFonts w:ascii="Times New Roman" w:hAnsi="Times New Roman" w:cs="Times New Roman"/>
          <w:b/>
          <w:bCs/>
          <w:sz w:val="24"/>
          <w:szCs w:val="24"/>
        </w:rPr>
        <w:t>нформационно-методическое обеспечение</w:t>
      </w:r>
    </w:p>
    <w:p w:rsidR="001270E0" w:rsidRPr="00AD6B2B" w:rsidRDefault="001270E0" w:rsidP="00AD6B2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B2B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для учителя</w:t>
      </w:r>
    </w:p>
    <w:p w:rsidR="001270E0" w:rsidRPr="00AD6B2B" w:rsidRDefault="001270E0" w:rsidP="00AD6B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lastRenderedPageBreak/>
        <w:t xml:space="preserve">Учебник Биология: 6класс: учебник для учащихся общеобразовательных учреждений / И.Н. Пономарёва, О.А. Корнилова, В.С.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, 2014. – 192 с., рекомендованного Министерством образования и науки Российской Федерации.</w:t>
      </w:r>
    </w:p>
    <w:p w:rsidR="001270E0" w:rsidRPr="00AD6B2B" w:rsidRDefault="001270E0" w:rsidP="00AD6B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Биология: 6 класс: методическое пособие/И.Н. Пономарева, Л.В. Симонова, В.С.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, 2014. – 128 с.</w:t>
      </w:r>
    </w:p>
    <w:p w:rsidR="001270E0" w:rsidRPr="00AD6B2B" w:rsidRDefault="001270E0" w:rsidP="00AD6B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Биология. 5-9 классы: проект. - М.: Просвещение, 2011. - 54 </w:t>
      </w:r>
      <w:proofErr w:type="gramStart"/>
      <w:r w:rsidRPr="00AD6B2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D6B2B">
        <w:rPr>
          <w:rFonts w:ascii="Times New Roman" w:hAnsi="Times New Roman" w:cs="Times New Roman"/>
          <w:color w:val="000000"/>
          <w:sz w:val="24"/>
          <w:szCs w:val="24"/>
        </w:rPr>
        <w:t>.- (Стандарты второго поколения)</w:t>
      </w:r>
      <w:r w:rsidRPr="00AD6B2B">
        <w:rPr>
          <w:rFonts w:ascii="Times New Roman" w:hAnsi="Times New Roman" w:cs="Times New Roman"/>
          <w:sz w:val="24"/>
          <w:szCs w:val="24"/>
        </w:rPr>
        <w:t>;</w:t>
      </w:r>
    </w:p>
    <w:p w:rsidR="001270E0" w:rsidRPr="00AD6B2B" w:rsidRDefault="001270E0" w:rsidP="00AD6B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Биология: 5-9 классы: программа /И.Н. Пономарева, В.С.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, О.А. Корнилова, А.Г.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, Т.С. Сухова. – М.: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, 2015. – 304 с.;</w:t>
      </w:r>
    </w:p>
    <w:p w:rsidR="001270E0" w:rsidRPr="00AD6B2B" w:rsidRDefault="001270E0" w:rsidP="00AD6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Основная литература для учащихся</w:t>
      </w:r>
    </w:p>
    <w:p w:rsidR="001270E0" w:rsidRPr="00AD6B2B" w:rsidRDefault="001270E0" w:rsidP="00AD6B2B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Учебник Биология: 6класс: учебник для учащихся общеобразовательных учреждений / И.Н. Пономарёва, О.А. Корнилова, В.С.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, 2013. – 192 с., рекомендованного Министерством образования и науки Российской Федерации.</w:t>
      </w:r>
    </w:p>
    <w:p w:rsidR="001270E0" w:rsidRPr="00AD6B2B" w:rsidRDefault="001270E0" w:rsidP="00AD6B2B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тетерадь</w:t>
      </w:r>
      <w:proofErr w:type="spellEnd"/>
    </w:p>
    <w:p w:rsidR="001270E0" w:rsidRPr="00AD6B2B" w:rsidRDefault="001270E0" w:rsidP="00AD6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</w:t>
      </w:r>
    </w:p>
    <w:p w:rsidR="001270E0" w:rsidRPr="00AD6B2B" w:rsidRDefault="001270E0" w:rsidP="00AD6B2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iCs/>
          <w:spacing w:val="-22"/>
          <w:sz w:val="24"/>
          <w:szCs w:val="24"/>
        </w:rPr>
      </w:pPr>
      <w:proofErr w:type="gramStart"/>
      <w:r w:rsidRPr="00AD6B2B">
        <w:rPr>
          <w:rFonts w:ascii="Times New Roman" w:hAnsi="Times New Roman" w:cs="Times New Roman"/>
          <w:iCs/>
          <w:sz w:val="24"/>
          <w:szCs w:val="24"/>
        </w:rPr>
        <w:t>Акимушкин</w:t>
      </w:r>
      <w:proofErr w:type="gramEnd"/>
      <w:r w:rsidRPr="00AD6B2B">
        <w:rPr>
          <w:rFonts w:ascii="Times New Roman" w:hAnsi="Times New Roman" w:cs="Times New Roman"/>
          <w:iCs/>
          <w:sz w:val="24"/>
          <w:szCs w:val="24"/>
        </w:rPr>
        <w:t xml:space="preserve"> И.И. Занимательная биология. - М.: Молодая гвардия, 1972. - 304 </w:t>
      </w:r>
      <w:proofErr w:type="gramStart"/>
      <w:r w:rsidRPr="00AD6B2B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AD6B2B">
        <w:rPr>
          <w:rFonts w:ascii="Times New Roman" w:hAnsi="Times New Roman" w:cs="Times New Roman"/>
          <w:iCs/>
          <w:sz w:val="24"/>
          <w:szCs w:val="24"/>
        </w:rPr>
        <w:t>.</w:t>
      </w:r>
    </w:p>
    <w:p w:rsidR="001270E0" w:rsidRPr="00AD6B2B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B2B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 xml:space="preserve"> И.И. Невидимые нити природы. - М.: Мысль, 2005. - 142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>.</w:t>
      </w:r>
    </w:p>
    <w:p w:rsidR="001270E0" w:rsidRPr="00AD6B2B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Верзилин Н.М. По следам Робинзона. - М.,  Просвещение, 1994. – 218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>.</w:t>
      </w:r>
    </w:p>
    <w:p w:rsidR="001270E0" w:rsidRPr="00AD6B2B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Боднарук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. – Волгоград: Учитель, 2007. – 174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>.</w:t>
      </w:r>
    </w:p>
    <w:p w:rsidR="001270E0" w:rsidRPr="00AD6B2B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Дюв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. Путешествие в мир живой клетки. М.: «Мир» 1987. – 256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>.</w:t>
      </w:r>
    </w:p>
    <w:p w:rsidR="001270E0" w:rsidRPr="00AD6B2B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Энциклопедия для детей. Биология. М.: «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>» 1996. – 704 с.</w:t>
      </w:r>
    </w:p>
    <w:p w:rsidR="001270E0" w:rsidRPr="00AD6B2B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>Красная книга Ульяновской области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. ред. Е.А. Артемьевой, О.В. Бородина, М.А.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AD6B2B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AD6B2B">
        <w:rPr>
          <w:rFonts w:ascii="Times New Roman" w:hAnsi="Times New Roman" w:cs="Times New Roman"/>
          <w:sz w:val="24"/>
          <w:szCs w:val="24"/>
        </w:rPr>
        <w:t xml:space="preserve">; Правительство Ульяновской области. Ульяновск: Издательство «Артишок», 2008. - 508 </w:t>
      </w:r>
      <w:proofErr w:type="gramStart"/>
      <w:r w:rsidRPr="00AD6B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B2B">
        <w:rPr>
          <w:rFonts w:ascii="Times New Roman" w:hAnsi="Times New Roman" w:cs="Times New Roman"/>
          <w:sz w:val="24"/>
          <w:szCs w:val="24"/>
        </w:rPr>
        <w:t>.</w:t>
      </w:r>
    </w:p>
    <w:p w:rsidR="001270E0" w:rsidRPr="00AD6B2B" w:rsidRDefault="001270E0" w:rsidP="00AD6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B2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270E0" w:rsidRPr="00AD6B2B" w:rsidRDefault="00DA223D" w:rsidP="00AD6B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1270E0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1270E0" w:rsidRPr="00AD6B2B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1270E0" w:rsidRPr="00AD6B2B" w:rsidRDefault="00DA223D" w:rsidP="00AD6B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270E0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http://www.fcior.edu.ru/</w:t>
        </w:r>
      </w:hyperlink>
    </w:p>
    <w:p w:rsidR="001270E0" w:rsidRPr="00AD6B2B" w:rsidRDefault="001270E0" w:rsidP="00AD6B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2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www.bio.1september.ru</w:t>
        </w:r>
      </w:hyperlink>
      <w:r w:rsidRPr="00AD6B2B">
        <w:rPr>
          <w:rFonts w:ascii="Times New Roman" w:hAnsi="Times New Roman" w:cs="Times New Roman"/>
          <w:sz w:val="24"/>
          <w:szCs w:val="24"/>
        </w:rPr>
        <w:t xml:space="preserve"> – газета «Биология».</w:t>
      </w:r>
    </w:p>
    <w:p w:rsidR="001270E0" w:rsidRPr="00AD6B2B" w:rsidRDefault="00DA223D" w:rsidP="00AD6B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270E0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www.bio.nature.ru</w:t>
        </w:r>
      </w:hyperlink>
      <w:r w:rsidR="001270E0" w:rsidRPr="00AD6B2B">
        <w:rPr>
          <w:rFonts w:ascii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1270E0" w:rsidRPr="00AD6B2B" w:rsidRDefault="00DA223D" w:rsidP="00AD6B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270E0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www.edios.ru</w:t>
        </w:r>
      </w:hyperlink>
      <w:r w:rsidR="001270E0" w:rsidRPr="00AD6B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1270E0" w:rsidRPr="00AD6B2B" w:rsidRDefault="00DA223D" w:rsidP="00AD6B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270E0" w:rsidRPr="00AD6B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www.km.ru/education</w:t>
        </w:r>
      </w:hyperlink>
      <w:r w:rsidR="001270E0" w:rsidRPr="00AD6B2B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1270E0" w:rsidRPr="00AD6B2B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1270E0" w:rsidRPr="00AD6B2B">
        <w:rPr>
          <w:rFonts w:ascii="Times New Roman" w:hAnsi="Times New Roman" w:cs="Times New Roman"/>
          <w:sz w:val="24"/>
          <w:szCs w:val="24"/>
        </w:rPr>
        <w:t>».</w:t>
      </w:r>
    </w:p>
    <w:p w:rsidR="003C757E" w:rsidRPr="00C97E3D" w:rsidRDefault="001270E0" w:rsidP="00F821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C757E" w:rsidRPr="00C97E3D" w:rsidSect="003C757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 w:rsidRPr="00C97E3D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97E3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http://video.edu-lib.net</w:t>
        </w:r>
      </w:hyperlink>
      <w:r w:rsidRPr="00C97E3D">
        <w:rPr>
          <w:rFonts w:ascii="Times New Roman" w:hAnsi="Times New Roman" w:cs="Times New Roman"/>
          <w:sz w:val="24"/>
          <w:szCs w:val="24"/>
        </w:rPr>
        <w:t xml:space="preserve"> – учебные фильмы.</w:t>
      </w:r>
    </w:p>
    <w:p w:rsidR="005D4498" w:rsidRPr="005D4498" w:rsidRDefault="005D4498" w:rsidP="005D4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9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биологии в 6 классе</w:t>
      </w:r>
    </w:p>
    <w:p w:rsidR="005D4498" w:rsidRPr="005D4498" w:rsidRDefault="005D4498" w:rsidP="005D44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7"/>
        <w:gridCol w:w="2171"/>
        <w:gridCol w:w="2144"/>
        <w:gridCol w:w="2222"/>
        <w:gridCol w:w="2608"/>
        <w:gridCol w:w="2247"/>
        <w:gridCol w:w="2231"/>
        <w:gridCol w:w="1275"/>
      </w:tblGrid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>/п.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Тема урока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Тип урока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УУД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Домашнее задание</w:t>
            </w: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t>Глава 1. Наука о растениях – ботаника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Особенности строения растений отличия их от других царств живой природы.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Умение называть царства живой природы, приводить примеры представителей царства Растения. Характеризовать внешнее строение растений, объяснять отличия вегетативных органов </w:t>
            </w:r>
            <w:proofErr w:type="gramStart"/>
            <w:r w:rsidRPr="005D4498">
              <w:rPr>
                <w:sz w:val="24"/>
                <w:szCs w:val="24"/>
              </w:rPr>
              <w:t>от</w:t>
            </w:r>
            <w:proofErr w:type="gramEnd"/>
            <w:r w:rsidRPr="005D4498">
              <w:rPr>
                <w:sz w:val="24"/>
                <w:szCs w:val="24"/>
              </w:rPr>
              <w:t xml:space="preserve"> генеративных. Описывать историю развития науки о растениях.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М: Формирование умения использования информационных ресурсов для подготовки сообщения о роли и месте растений в природе, об отличительных особенностях семенных и споровых растениях.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растений в жизни человека; формирование познавательных </w:t>
            </w:r>
            <w:r w:rsidRPr="005D4498">
              <w:rPr>
                <w:sz w:val="24"/>
                <w:szCs w:val="24"/>
              </w:rPr>
              <w:lastRenderedPageBreak/>
              <w:t>интересов и мотивов, направленных на изучение растений как части природы.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Вопросы № 1-5 с.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§.1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Вводный контроль. Многообразие жизненных форм растений.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</w:t>
            </w:r>
            <w:proofErr w:type="spellStart"/>
            <w:r w:rsidRPr="005D4498">
              <w:rPr>
                <w:sz w:val="24"/>
                <w:szCs w:val="24"/>
              </w:rPr>
              <w:t>причинноследственные</w:t>
            </w:r>
            <w:proofErr w:type="spellEnd"/>
            <w:r w:rsidRPr="005D4498">
              <w:rPr>
                <w:sz w:val="24"/>
                <w:szCs w:val="24"/>
              </w:rPr>
              <w:t xml:space="preserve">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 Усвоение системы научных знаний о живой природе, формирование первичных представлений об эволюции растений. Знание особенностей различных методов </w:t>
            </w:r>
            <w:r w:rsidRPr="005D4498">
              <w:rPr>
                <w:sz w:val="24"/>
                <w:szCs w:val="24"/>
              </w:rPr>
              <w:lastRenderedPageBreak/>
              <w:t>исследования биологических наук, приобретение опыта использования некоторых из них для получения знаний о многообразии растений. Формирование представлений о жизненных формах растений и связью их со средой обитания. Умение давать характеристику основным жизненным формам растений, узнавать их на иллюстрациях, в гербариях.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Умение определять способы действий в рамках предложенных условий и требований. Умение работать с различными источниками биологической информации, анализировать и оценивать информацию.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>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Формирование ответственного отношения к учёбе </w:t>
            </w:r>
            <w:r w:rsidRPr="005D4498">
              <w:rPr>
                <w:sz w:val="24"/>
                <w:szCs w:val="24"/>
              </w:rPr>
              <w:lastRenderedPageBreak/>
              <w:t>на основе мотивации к обучению и познанию. 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объектам.</w:t>
            </w:r>
          </w:p>
          <w:p w:rsidR="005D4498" w:rsidRPr="005D4498" w:rsidRDefault="005D449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§.2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Вопросы № 1-5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 16 устно.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Строение клетки растений.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Формирование умения выделять существенные признаки клетки растений, умение различать на таблицах клетки растений и её органоиды, дальнейшее развитие навыков работы с увеличительными приборами при рассматривании микропрепаратов.  Умение приводить примеры одноклеточных и </w:t>
            </w:r>
            <w:r w:rsidRPr="005D4498">
              <w:rPr>
                <w:sz w:val="24"/>
                <w:szCs w:val="24"/>
              </w:rPr>
              <w:lastRenderedPageBreak/>
              <w:t>многоклеточных растений. Умение характеризовать основные процессы жизнедеятельности растительной клетки, обобщать  знания и делать выводы о взаимосвязи работы всех частей растительной клетки.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работать с различными источниками информации (учебник, ЭОР, микропрепараты) при изучении клетки растений. Умение использовать схемы и таблицы для преобразования информации,  анализировать и оценивать </w:t>
            </w:r>
            <w:r w:rsidRPr="005D4498">
              <w:rPr>
                <w:sz w:val="24"/>
                <w:szCs w:val="24"/>
              </w:rPr>
              <w:lastRenderedPageBreak/>
              <w:t>информацию.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Л: Формирование коммуникативной компетентности в ходе работы в парах. Формирование интеллектуальных умений, направленных на изучение живой природы: умения сравнивать клетки растений, анализировать информацию и делать выводы о чертах их сходства и различия.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 3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Ткани растений.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Типы растительных тканей их строение и функции.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давать определение ткани, распознавание различных видов растительных тканей. Умение устанавливать взаимосвязь строения и функции тканей. Приобретение опыта использования методов биологической науки /наблюдение, описание/, совершенствование навыков работы с микроскопом.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Формирование умения выделять существенные признаки тканей растений, умение различать их на таблицах, дальнейшее развитие навыков работы с увеличительными приборами при рассматривании микропрепаратов. Умение работать с различными источниками </w:t>
            </w:r>
            <w:r w:rsidRPr="005D4498">
              <w:rPr>
                <w:sz w:val="24"/>
                <w:szCs w:val="24"/>
              </w:rPr>
              <w:lastRenderedPageBreak/>
              <w:t xml:space="preserve">информации,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>. Л: Формирование познавательных интересов, умение анализировать особенности растительных тканей и их функции и делать выводы о взаимосвязи строения и функций тканей растений.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Вопросы 1-5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 25.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§.4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lastRenderedPageBreak/>
              <w:t>Глава 2. Органы растений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Семя, его строение и значение. </w:t>
            </w:r>
            <w:r w:rsidRPr="005D4498">
              <w:rPr>
                <w:i/>
                <w:sz w:val="24"/>
                <w:szCs w:val="24"/>
              </w:rPr>
              <w:t>Лабораторная работа № 1 «Строение семени фасоли».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Строение семени и его значение.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называть и характеризовать функции частей семени, описывать строение семени и зародыша, называть отличительные признаки семян двудольных и однодольных растений. Объяснять роль семян в жизни растений. Формирование умения проводить наблюдения, фиксировать результаты.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Умение использовать различные источники информации, формирование </w:t>
            </w:r>
            <w:proofErr w:type="spellStart"/>
            <w:r w:rsidRPr="005D4498">
              <w:rPr>
                <w:sz w:val="24"/>
                <w:szCs w:val="24"/>
              </w:rPr>
              <w:t>ИКТ-компетент-ности</w:t>
            </w:r>
            <w:proofErr w:type="spellEnd"/>
            <w:r w:rsidRPr="005D4498">
              <w:rPr>
                <w:sz w:val="24"/>
                <w:szCs w:val="24"/>
              </w:rPr>
              <w:t xml:space="preserve">, умение создавать,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приме-нять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 xml:space="preserve">, преобразовывать различные знаки и символы для решения учебных и познавательных задач. Овладение основами самооценки, самоконтроля, </w:t>
            </w:r>
            <w:r w:rsidRPr="005D4498">
              <w:rPr>
                <w:sz w:val="24"/>
                <w:szCs w:val="24"/>
              </w:rPr>
              <w:lastRenderedPageBreak/>
              <w:t>способность выбирать целевые и смысловые установки в своих учебных действиях.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 Л: Формирование коммуникативной компетентности в общении и сотрудничестве с одноклассниками  в процессе учебно-исследовательской деятельности /лабораторная работа/.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Тест «Строение семян»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.5§.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Условия необходимые для прорастания семян.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определения условий, необходимых для прорастания семян. Прогнозирование сроков посадки семян различных растений. Умение определять части проростка на таблицах и натуральных объектах, умение сравнивать проростки различных растений, представителей классов двудольные и однодольные.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 xml:space="preserve">, умения работать с различными источниками биологической информации.  Овладение составляющими исследовательской деятельности /опыты по проращиванию семян/, умение выдвигать гипотезы, проводить эксперименты, делать выводы.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Л: Формирование устойчивого познавательного интереса и становление </w:t>
            </w:r>
            <w:proofErr w:type="spellStart"/>
            <w:r w:rsidRPr="005D4498">
              <w:rPr>
                <w:sz w:val="24"/>
                <w:szCs w:val="24"/>
              </w:rPr>
              <w:t>смыслообразующей</w:t>
            </w:r>
            <w:proofErr w:type="spellEnd"/>
            <w:r w:rsidRPr="005D4498">
              <w:rPr>
                <w:sz w:val="24"/>
                <w:szCs w:val="24"/>
              </w:rPr>
              <w:t xml:space="preserve"> функции познавательного мотива. Формирование экологической культуры.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Вопросы № 1-2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 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§.6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Корень, его строение и значение. Лабораторная работа  № 2 «Строение корня проростка»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Корень, его строение и значение.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Различать и определять типы корневых систем на рисунках, таблицах, натуральных объектах. Называть части корня. Устанавливать взаимосвязь строения и функций частей корня. Объяснять особенности роста корня. Проводить наблюдения и фиксировать результаты во время выполнения лабораторной работы. Соблюдать правила работы в кабинете и обращения с лабораторным оборудованием.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Формирование умения добывать информацию из различных источников, преобразовывать, анализировать, использовать схемы и модели.  Развитие навыков исследовательской деятельности, работы с микроскопом. Умение организовывать учебное сотрудничество и совместную деятельность с учащимися и учителем, работать индивидуально и в группе.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Л: Умение осознанно использовать речевые средства, излагать свою точку зрения 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gramStart"/>
            <w:r w:rsidRPr="005D4498">
              <w:rPr>
                <w:sz w:val="24"/>
                <w:szCs w:val="24"/>
              </w:rPr>
              <w:t>учебное–исследовательской</w:t>
            </w:r>
            <w:proofErr w:type="gramEnd"/>
            <w:r w:rsidRPr="005D4498">
              <w:rPr>
                <w:sz w:val="24"/>
                <w:szCs w:val="24"/>
              </w:rPr>
              <w:t xml:space="preserve"> деятельности /лабораторная работа/.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§.7.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Побег, его строение и развитие.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Лабораторная работа № 3 «Строение вегетативных и генеративных почек».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Строение и значение побега.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Умение определять типы почек на рисунках, натуральных объектах. Объяснять назначение вегетативных и генеративных почек, роль прищипки и </w:t>
            </w:r>
            <w:proofErr w:type="spellStart"/>
            <w:r w:rsidRPr="005D4498">
              <w:rPr>
                <w:sz w:val="24"/>
                <w:szCs w:val="24"/>
              </w:rPr>
              <w:t>пасынкования</w:t>
            </w:r>
            <w:proofErr w:type="spellEnd"/>
            <w:r w:rsidRPr="005D4498">
              <w:rPr>
                <w:sz w:val="24"/>
                <w:szCs w:val="24"/>
              </w:rPr>
              <w:t xml:space="preserve"> в растениеводстве. Формирование </w:t>
            </w:r>
            <w:r w:rsidRPr="005D4498">
              <w:rPr>
                <w:sz w:val="24"/>
                <w:szCs w:val="24"/>
              </w:rPr>
              <w:lastRenderedPageBreak/>
              <w:t>навыков исследования, наблюдения строения и развития побега на примере домашнего растения. Сравнивать побеги различных растений, находить сходства и различия. Соблюдать правила работы в кабинете и обращения с лабораторным оборудованием.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</w:t>
            </w:r>
            <w:r w:rsidRPr="005D4498">
              <w:rPr>
                <w:sz w:val="24"/>
                <w:szCs w:val="24"/>
              </w:rPr>
              <w:lastRenderedPageBreak/>
              <w:t>деятельности, работы с микроскопом.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ИКТ- Дальнейшее формирование познавательного интереса, формирование экологической культуры.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 Л: Формирование коммуникативной компетентности  в общении и сотрудничестве с одноклассниками  в процессе </w:t>
            </w:r>
            <w:proofErr w:type="gramStart"/>
            <w:r w:rsidRPr="005D4498">
              <w:rPr>
                <w:sz w:val="24"/>
                <w:szCs w:val="24"/>
              </w:rPr>
              <w:t>учебное–исследовательской</w:t>
            </w:r>
            <w:proofErr w:type="gramEnd"/>
            <w:r w:rsidRPr="005D4498">
              <w:rPr>
                <w:sz w:val="24"/>
                <w:szCs w:val="24"/>
              </w:rPr>
              <w:t xml:space="preserve"> деятельности /лабораторная </w:t>
            </w:r>
            <w:r w:rsidRPr="005D4498">
              <w:rPr>
                <w:sz w:val="24"/>
                <w:szCs w:val="24"/>
              </w:rPr>
              <w:lastRenderedPageBreak/>
              <w:t>работа/.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Тест «Строение побега»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 8.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Лист, строение и значение листа.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определять части листа на гербарных экземплярах, рисунках, различать простые и сложные листья. Знать внутреннее строение листа, устанавливать взаимосвязь строения и функций листа, характеризовать видоизменения листьев у растений.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Формирование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 xml:space="preserve">, умения получать биологическую информацию из различных источников, умение обрабатывать информацию и фиксировать в виде схем, таблиц.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Дальнейшее формирование познавательного интереса, формирование экологической культуры.  Л: </w:t>
            </w:r>
            <w:r w:rsidRPr="005D4498">
              <w:rPr>
                <w:sz w:val="24"/>
                <w:szCs w:val="24"/>
              </w:rPr>
              <w:lastRenderedPageBreak/>
              <w:t>Формирование коммуникативной компетентности  в общении и сотрудничестве с одноклассниками в процессе учебной деятельности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§.9.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Стебель, его строение и значение. Лабораторная работа № 4 «Внешнее строение корневища, клубня, луковицы».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Стебель. Строение и значение стебля.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описывать внешнее и внутреннее  строение стебля, приводить примеры различных типов стеблей. Определять видоизменения надземных и подземных побегов на рисунках и натуральных объектах.  Изучать и описывать строение подземных побегов, отмечать их различия, фиксировать результаты исследования.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натуральными объектами и гербарием.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</w:t>
            </w:r>
            <w:r w:rsidRPr="005D4498">
              <w:rPr>
                <w:sz w:val="24"/>
                <w:szCs w:val="24"/>
              </w:rPr>
              <w:lastRenderedPageBreak/>
              <w:t xml:space="preserve">точку зрения.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 xml:space="preserve"> Дальнейшее формирование познавательного интереса, формирование экологической культуры.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коммуникативной компетентности  в общении и сотрудничестве с одноклассниками  в процессе учебное–исследовательской деятельности /лабораторная работа/.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 10.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Строение и значение цветка.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Определять и называть части цветка на рисунках, таблицах, моделях, натуральных объектах. Называть функции частей цветка. Различать и называть типы соцветий, их функции. </w:t>
            </w:r>
            <w:proofErr w:type="gramStart"/>
            <w:r w:rsidRPr="005D4498">
              <w:rPr>
                <w:sz w:val="24"/>
                <w:szCs w:val="24"/>
              </w:rPr>
              <w:t xml:space="preserve">Объяснять взаимосвязь опыления и оплодотворения у цветковых, характеризовать типы </w:t>
            </w:r>
            <w:r w:rsidRPr="005D4498">
              <w:rPr>
                <w:sz w:val="24"/>
                <w:szCs w:val="24"/>
              </w:rPr>
              <w:lastRenderedPageBreak/>
              <w:t>опыления у растений.</w:t>
            </w:r>
            <w:proofErr w:type="gramEnd"/>
            <w:r w:rsidRPr="005D4498">
              <w:rPr>
                <w:sz w:val="24"/>
                <w:szCs w:val="24"/>
              </w:rPr>
              <w:t xml:space="preserve"> 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 xml:space="preserve">. Умение </w:t>
            </w:r>
            <w:r w:rsidRPr="005D4498">
              <w:rPr>
                <w:sz w:val="24"/>
                <w:szCs w:val="24"/>
              </w:rPr>
              <w:lastRenderedPageBreak/>
              <w:t>организовывать совместную учебную деятельность с одноклассниками. Развитие умения соотносить свои действия с планируемым результатом, осуществлять само и взаимоконтроль учебной деятельности.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Вопросы 1,3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 66.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§.11.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Плод, разнообразие и значение плодов.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Строение значение плодов.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ind w:right="-108"/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Объяснять процесс образования плода. Определять типы плодов, описывать способы их распространения. </w:t>
            </w:r>
            <w:r w:rsidRPr="005D4498">
              <w:rPr>
                <w:sz w:val="24"/>
                <w:szCs w:val="24"/>
              </w:rPr>
              <w:lastRenderedPageBreak/>
              <w:t xml:space="preserve">Использовать информационные ресурсы для подготовки сообщений о роли плодов и семян в жизни человека и в природе. </w:t>
            </w:r>
          </w:p>
          <w:p w:rsidR="005D4498" w:rsidRPr="005D4498" w:rsidRDefault="005D4498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5D4498">
              <w:rPr>
                <w:rFonts w:ascii="Times New Roman" w:hAnsi="Times New Roman" w:cs="Times New Roman"/>
                <w:szCs w:val="24"/>
              </w:rPr>
              <w:t>Обобщать и систематизировать знания, делать выводы. Отвечать на итоговые вопросы темы, выполнять задания для самоконтроля. Обсуждать выполнение создаваемых проектов, высказывать своё мнение по проблемным вопросам. Оценивать свои достижения и достижения одноклассников по усвоению учебного материала.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Умение развивать мотивы своей познавательной деятельности, определять </w:t>
            </w:r>
            <w:r w:rsidRPr="005D4498">
              <w:rPr>
                <w:sz w:val="24"/>
                <w:szCs w:val="24"/>
              </w:rPr>
              <w:lastRenderedPageBreak/>
              <w:t>способы действия в рамках предложенных условий и требований, корректировать их в соответствии с меняющейся ситуацией. Владение основами самооценки.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личностных представлений о ценности природы, эстетического отношения к природным объектам. Знание основных правил и принципов отношения к природе.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Формирование и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§.12.</w:t>
            </w: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jc w:val="center"/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lastRenderedPageBreak/>
              <w:t>Глава 3. Основные процессы жизнедеятельности растений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Минеральное питание растений и значение воды.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Способы питания растений.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Объяснять роль корневых волосков в механизме почвенного питания, обосновывать роль почвенного питания в жизни растений. Сравнивать и различать состав и значение органических и минеральных </w:t>
            </w:r>
            <w:r w:rsidRPr="005D4498">
              <w:rPr>
                <w:sz w:val="24"/>
                <w:szCs w:val="24"/>
              </w:rPr>
              <w:lastRenderedPageBreak/>
              <w:t>удобрений для растений. Устанавливать взаимосвязь почвенного питания растений и условий внешней среды. Использовать информационные ресурсы для подготовки презентации проекта о приспособленности к воде растений различных экологических групп.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Развитие умения работать с различными источниками информации, выявлять главные особенности, умения преобразовывать информацию в </w:t>
            </w:r>
            <w:r w:rsidRPr="005D4498">
              <w:rPr>
                <w:sz w:val="24"/>
                <w:szCs w:val="24"/>
              </w:rPr>
              <w:lastRenderedPageBreak/>
              <w:t xml:space="preserve">символы и схемы.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>. Овладение основами самоконтроля, самооценки. Умение налаживания партнерских отношений во время работы в парах, в группах, умение осуществлять взаимоконтроль.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познавательных интересов, 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13.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Воздушное питание растений – фотосинтез.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Процесс фотосинтеза и его значение для живых организмов.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Характеризовать условия, необходимые для воздушного питания растений, объяснять роль </w:t>
            </w:r>
            <w:r w:rsidRPr="005D4498">
              <w:rPr>
                <w:sz w:val="24"/>
                <w:szCs w:val="24"/>
              </w:rPr>
              <w:lastRenderedPageBreak/>
              <w:t>зелёных листьев в фотосинтезе. Приводить примеры организмов – автотрофов и гетеротрофов, находить различия в их питании. Обосновывать космическую роль зелёных растений.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Развитие умения работать с различными источниками информации, </w:t>
            </w:r>
            <w:r w:rsidRPr="005D4498">
              <w:rPr>
                <w:sz w:val="24"/>
                <w:szCs w:val="24"/>
              </w:rPr>
              <w:lastRenderedPageBreak/>
              <w:t xml:space="preserve">выявлять главные особенности, умения преобразовывать информацию в символы и схемы.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>. Умение преобразовывать один вид информации в другие.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коммуникативной культуры в процессе работы в группах. Формирование способности учащихся к саморазвитию и самообразованию на основе мотивации к обучению и познанию. Знание основных правил и принципов отношения к живой природе.</w:t>
            </w:r>
          </w:p>
          <w:p w:rsidR="005D4498" w:rsidRPr="005D4498" w:rsidRDefault="005D4498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14.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Обобщать и систематизировать знания, делать выводы. Отвечать на итоговые вопросы </w:t>
            </w:r>
            <w:r w:rsidRPr="005D4498">
              <w:rPr>
                <w:sz w:val="24"/>
                <w:szCs w:val="24"/>
              </w:rPr>
              <w:lastRenderedPageBreak/>
              <w:t>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Умение определять способы действий в рамках предложенных условий и </w:t>
            </w:r>
            <w:r w:rsidRPr="005D4498">
              <w:rPr>
                <w:sz w:val="24"/>
                <w:szCs w:val="24"/>
              </w:rPr>
              <w:lastRenderedPageBreak/>
              <w:t>требований. Формирование ответственного отношения к учёбе на основе мотивации к обучению и познанию.</w:t>
            </w:r>
          </w:p>
          <w:p w:rsidR="005D4498" w:rsidRPr="005D4498" w:rsidRDefault="005D4498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Тест по темам «Наука о растениях – ботаника», «Органы растений».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Дыхание и обмен веществ у растений.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ind w:right="-109"/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Процесс дыхания у растений и его значение.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Определять сущность процесса дыхания у растений. Устанавливать взаимосвязь процессов дыхания и фотосинтеза, проводить их сравнение. Давать определение понятия «обмен веществ». Характеризовать обмен веществ как важный признак жизни.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</w:t>
            </w:r>
            <w:proofErr w:type="gramStart"/>
            <w:r w:rsidRPr="005D4498">
              <w:rPr>
                <w:sz w:val="24"/>
                <w:szCs w:val="24"/>
              </w:rPr>
              <w:t>:Р</w:t>
            </w:r>
            <w:proofErr w:type="gramEnd"/>
            <w:r w:rsidRPr="005D4498">
              <w:rPr>
                <w:sz w:val="24"/>
                <w:szCs w:val="24"/>
              </w:rPr>
              <w:t>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 xml:space="preserve">ормирование познавательного </w:t>
            </w:r>
            <w:r w:rsidRPr="005D4498">
              <w:rPr>
                <w:sz w:val="24"/>
                <w:szCs w:val="24"/>
              </w:rPr>
              <w:lastRenderedPageBreak/>
              <w:t>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15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Процесс размножения и оплодотворения у растений и его значение.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Характеризовать значение размножения живых организмов. Называть и описывать способы бесполого размножения, приводить примеры. Объяснять биологическую сущность полового размножения. Доказывать обоснованность определения «двойное оплодотворение» применительно к цветковым растениям. Сравнивать половое и бесполое размножение, находить их различия.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 xml:space="preserve">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Способность к самооценке и </w:t>
            </w:r>
            <w:proofErr w:type="spellStart"/>
            <w:r w:rsidRPr="005D4498">
              <w:rPr>
                <w:sz w:val="24"/>
                <w:szCs w:val="24"/>
              </w:rPr>
              <w:t>взаимооценке</w:t>
            </w:r>
            <w:proofErr w:type="spellEnd"/>
            <w:r w:rsidRPr="005D4498">
              <w:rPr>
                <w:sz w:val="24"/>
                <w:szCs w:val="24"/>
              </w:rPr>
              <w:t xml:space="preserve">. </w:t>
            </w:r>
            <w:r w:rsidRPr="005D4498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16.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Вегетативное размножение растений и его использование человеком.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Лабораторная работа  № 5 «Черенкование комнатных растений».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Способы вегетативного размножения у растений.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Называть характерные черты вегетативного 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размножения в практических целях. Формировать умения проведения черенкования в ходе выполнения лабораторной работы. Наблюдать за развитием корней у </w:t>
            </w:r>
            <w:r w:rsidRPr="005D4498">
              <w:rPr>
                <w:sz w:val="24"/>
                <w:szCs w:val="24"/>
              </w:rPr>
              <w:lastRenderedPageBreak/>
              <w:t>черенка и фиксировать результаты. Соблюдать правила работы в кабинете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Овладение составляющими исследовательской деятельности, проведения эксперимента, умением делать выводы, заключения в ходе исследования.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 xml:space="preserve">. Умение находить биологическую информацию в различных источниках, структурировать её. Развитие умения самостоятельно </w:t>
            </w:r>
            <w:r w:rsidRPr="005D4498">
              <w:rPr>
                <w:sz w:val="24"/>
                <w:szCs w:val="24"/>
              </w:rPr>
              <w:lastRenderedPageBreak/>
              <w:t xml:space="preserve">ставить цели, формулировать новые задачи в познавательной деятельности. Давать определения понятиям, сравнивать, делать выводы. Способность к самооценке и </w:t>
            </w:r>
            <w:proofErr w:type="spellStart"/>
            <w:r w:rsidRPr="005D4498">
              <w:rPr>
                <w:sz w:val="24"/>
                <w:szCs w:val="24"/>
              </w:rPr>
              <w:t>взаимооценке</w:t>
            </w:r>
            <w:proofErr w:type="spellEnd"/>
            <w:r w:rsidRPr="005D4498">
              <w:rPr>
                <w:sz w:val="24"/>
                <w:szCs w:val="24"/>
              </w:rPr>
              <w:t>. Умение организовывать учебное сотрудничество, формулировать, аргументировать, отстаивать своё мнение.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17.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Рост и развитие растений.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Как происходит рост и развитие растений.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Называть основные черты, характеризующие рост растений. Объяснять процессы развития растений, роль зародыша. Сравнивать процессы роста и развития. Характеризовать этапы индивидуального развития растений. Устанавливать зависимость роста и развития растений от условий среды.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требований. Умение осознанно использовать речевые средства, аргументировать, отстаивать свою точку зрения. Развитие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>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 xml:space="preserve">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</w:t>
            </w:r>
            <w:r w:rsidRPr="005D4498">
              <w:rPr>
                <w:sz w:val="24"/>
                <w:szCs w:val="24"/>
              </w:rPr>
              <w:lastRenderedPageBreak/>
              <w:t>Формирование коммуникативной компетентности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задания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с.101-102 учебника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§.18.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jc w:val="center"/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lastRenderedPageBreak/>
              <w:t>Глава 4. Многообразие и развитие растительного  мира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Систематика растений, её значение для ботаники.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Наука систематика и ее значение.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Приводить примеры названия различных растений. Систематизировать растения по группам. Характеризовать единицу систематики – вид. Осваивать приёмы работы с определителями растений. Объяснять значение систематики для ботаники.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М: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 Овладение основами самоконтроля, самооценки. Умение налаживания партнерских отношений во время работы в парах, в группах, умение осуществлять взаимоконтроль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 xml:space="preserve">ормирование познавательного интереса и </w:t>
            </w:r>
            <w:r w:rsidRPr="005D4498">
              <w:rPr>
                <w:sz w:val="24"/>
                <w:szCs w:val="24"/>
              </w:rPr>
              <w:lastRenderedPageBreak/>
              <w:t>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§.19.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Водоросли, их разнообразие в природе.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Водоросли их строение и разнообразие.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Выделять и описывать существенные признаки водорослей. Характеризовать основные черты, лежащие в основе систематики водорослей. Распознавать водоросли на рисунках, гербарных материалах. Сравнивать водоросли с наземными растениями и находить общие признаки. Объяснять процессы размножения у одноклеточных и многоклеточных водорослей. Приводить примеры использования водорослей человеком, </w:t>
            </w:r>
            <w:r w:rsidRPr="005D4498">
              <w:rPr>
                <w:sz w:val="24"/>
                <w:szCs w:val="24"/>
              </w:rPr>
              <w:lastRenderedPageBreak/>
              <w:t>значение водорослей в природе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Рече-вые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 xml:space="preserve"> </w:t>
            </w:r>
            <w:r w:rsidRPr="005D4498">
              <w:rPr>
                <w:sz w:val="24"/>
                <w:szCs w:val="24"/>
              </w:rPr>
              <w:lastRenderedPageBreak/>
              <w:t>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20.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Моховидные</w:t>
            </w:r>
            <w:proofErr w:type="gramEnd"/>
            <w:r w:rsidRPr="005D4498">
              <w:rPr>
                <w:sz w:val="24"/>
                <w:szCs w:val="24"/>
              </w:rPr>
              <w:t>. Общая характеристика и значение.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Лабораторная работа  № 6 «Изучение внешнего строения моховидных растений».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Отдел моховидные их строение, значение и многообразие.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Выделять и описывать существенные признаки мхов. Сравнивать представителей различных групп растений отдела, делать выводы. Распознавать представителей моховидных на рисунках, гербарных материалах и натуральных объектах. </w:t>
            </w:r>
            <w:r w:rsidRPr="005D4498">
              <w:rPr>
                <w:sz w:val="24"/>
                <w:szCs w:val="24"/>
              </w:rPr>
              <w:lastRenderedPageBreak/>
              <w:t>Устанавливать взаимосвязь строения мхов и их воздействия на среду обитания. Изучать и сравнивать внешнее строение кукушкина льна и сфагнума, отмечать их сходства и различия. Фиксировать результаты исследования.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</w:t>
            </w:r>
            <w:r w:rsidRPr="005D4498">
              <w:rPr>
                <w:sz w:val="24"/>
                <w:szCs w:val="24"/>
              </w:rPr>
              <w:lastRenderedPageBreak/>
              <w:t>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21.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Плауны. Хвощи. Папоротники. Их общая характеристика.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Хвощи, плауны, папоротники их строение и значение.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Выделять и описывать существенные признаки </w:t>
            </w:r>
            <w:proofErr w:type="gramStart"/>
            <w:r w:rsidRPr="005D4498">
              <w:rPr>
                <w:sz w:val="24"/>
                <w:szCs w:val="24"/>
              </w:rPr>
              <w:t>папоротниковидных</w:t>
            </w:r>
            <w:proofErr w:type="gramEnd"/>
            <w:r w:rsidRPr="005D4498">
              <w:rPr>
                <w:sz w:val="24"/>
                <w:szCs w:val="24"/>
              </w:rPr>
              <w:t xml:space="preserve">. </w:t>
            </w:r>
            <w:r w:rsidRPr="005D4498">
              <w:rPr>
                <w:sz w:val="24"/>
                <w:szCs w:val="24"/>
              </w:rPr>
              <w:lastRenderedPageBreak/>
              <w:t>Сравнивать представителей различных групп растений отдела, делать выводы. Распознавать представителей хвощей, плаунов, папоротников на рисунках, гербарных материалах и натуральных объектах. Сравнивать особенности строения и размножения мхов и папоротников, делать выводы о прогрессивном развитии папоротников. Обосновывать роль папоротникообразных в природе и необходимость охраны исчезающих видов.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находить биологическую информацию в </w:t>
            </w:r>
            <w:r w:rsidRPr="005D4498">
              <w:rPr>
                <w:sz w:val="24"/>
                <w:szCs w:val="24"/>
              </w:rPr>
              <w:lastRenderedPageBreak/>
              <w:t>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 xml:space="preserve">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</w:t>
            </w:r>
            <w:r w:rsidRPr="005D4498">
              <w:rPr>
                <w:sz w:val="24"/>
                <w:szCs w:val="24"/>
              </w:rPr>
              <w:lastRenderedPageBreak/>
              <w:t>представлений о ценности природы. Формирование коммуникативной компетентности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22.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Голосеменные</w:t>
            </w:r>
            <w:proofErr w:type="gramEnd"/>
            <w:r w:rsidRPr="005D4498">
              <w:rPr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голосеменные</w:t>
            </w:r>
            <w:proofErr w:type="gramEnd"/>
            <w:r w:rsidRPr="005D4498">
              <w:rPr>
                <w:sz w:val="24"/>
                <w:szCs w:val="24"/>
              </w:rPr>
              <w:t xml:space="preserve"> строении, значение, многообразие.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5D4498">
              <w:rPr>
                <w:rFonts w:ascii="Times New Roman" w:hAnsi="Times New Roman" w:cs="Times New Roman"/>
                <w:szCs w:val="24"/>
              </w:rPr>
              <w:t xml:space="preserve">Выделять и описывать общие черты строения семенных растений. Сравнивать строение споры и семени, находить их преимущества. Распознавать представителей голосемянных на рисунках, гербарных материалах и натуральных объектах. Объяснять процессы размножения и развития </w:t>
            </w:r>
            <w:proofErr w:type="gramStart"/>
            <w:r w:rsidRPr="005D4498">
              <w:rPr>
                <w:rFonts w:ascii="Times New Roman" w:hAnsi="Times New Roman" w:cs="Times New Roman"/>
                <w:szCs w:val="24"/>
              </w:rPr>
              <w:t>голосеменных</w:t>
            </w:r>
            <w:proofErr w:type="gramEnd"/>
            <w:r w:rsidRPr="005D4498">
              <w:rPr>
                <w:rFonts w:ascii="Times New Roman" w:hAnsi="Times New Roman" w:cs="Times New Roman"/>
                <w:szCs w:val="24"/>
              </w:rPr>
              <w:t>. Прогнозировать последствия нерациональной деятельности человека для жизни голосеменных растений. Описывать использование голосеменных растений в практической деятельности человека.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М: 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 xml:space="preserve">ормирование ответственного отношения к учёбе, способности к саморазвитию, </w:t>
            </w:r>
            <w:r w:rsidRPr="005D4498">
              <w:rPr>
                <w:sz w:val="24"/>
                <w:szCs w:val="24"/>
              </w:rPr>
              <w:lastRenderedPageBreak/>
              <w:t>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Работа со схемой «Строение и размножение голосеменных растений»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Создание плаката «Многообразие голосеменных растений»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 23.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Покрытосеменные</w:t>
            </w:r>
            <w:proofErr w:type="gramEnd"/>
            <w:r w:rsidRPr="005D4498">
              <w:rPr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Покрытосеменные</w:t>
            </w:r>
            <w:proofErr w:type="gramEnd"/>
            <w:r w:rsidRPr="005D4498">
              <w:rPr>
                <w:sz w:val="24"/>
                <w:szCs w:val="24"/>
              </w:rPr>
              <w:t>. Значение и многообразие.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Выделять черты усложнения строения покрытосеменных растений. Сравнивать и находить черты отличия и сходства в строении и жизнедеятельности покрытосеменных и голосеменных растений. Распознавать представителей покрытосемянных на рисунках, гербарных материалах и натуральных объектах. Устанавливать взаимосвязь приспособленности </w:t>
            </w:r>
            <w:proofErr w:type="gramStart"/>
            <w:r w:rsidRPr="005D4498">
              <w:rPr>
                <w:sz w:val="24"/>
                <w:szCs w:val="24"/>
              </w:rPr>
              <w:t>покрытосеменных</w:t>
            </w:r>
            <w:proofErr w:type="gramEnd"/>
            <w:r w:rsidRPr="005D4498">
              <w:rPr>
                <w:sz w:val="24"/>
                <w:szCs w:val="24"/>
              </w:rPr>
              <w:t xml:space="preserve"> к условиям среды. </w:t>
            </w:r>
            <w:r w:rsidRPr="005D4498">
              <w:rPr>
                <w:sz w:val="24"/>
                <w:szCs w:val="24"/>
              </w:rPr>
              <w:lastRenderedPageBreak/>
              <w:t>Выделять и сравнивать существенные признаки строения однодольных и двудольных растений.  Описывать и прогнозировать  использование и последствия нерациональной деятельности человека для жизни покрытосеменных растений.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</w:t>
            </w:r>
            <w:r w:rsidRPr="005D4498">
              <w:rPr>
                <w:sz w:val="24"/>
                <w:szCs w:val="24"/>
              </w:rPr>
              <w:lastRenderedPageBreak/>
              <w:t>отстаивать её, используя речевые 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Тест «Отделы растений»,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§.24.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Многообразие класса </w:t>
            </w:r>
            <w:proofErr w:type="gramStart"/>
            <w:r w:rsidRPr="005D4498">
              <w:rPr>
                <w:sz w:val="24"/>
                <w:szCs w:val="24"/>
              </w:rPr>
              <w:t>Двудольные</w:t>
            </w:r>
            <w:proofErr w:type="gramEnd"/>
            <w:r w:rsidRPr="005D4498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Cs/>
                <w:sz w:val="24"/>
                <w:szCs w:val="24"/>
              </w:rPr>
              <w:t>Умение выделять основные признаки класса Двудольные, описывать отличительные признаки семей</w:t>
            </w:r>
            <w:proofErr w:type="gramStart"/>
            <w:r w:rsidRPr="005D4498">
              <w:rPr>
                <w:bCs/>
                <w:sz w:val="24"/>
                <w:szCs w:val="24"/>
              </w:rPr>
              <w:t>ств кл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асса. Способность распознавать семейства на рисунках, гербарных экземплярах, натуральных объектах. </w:t>
            </w:r>
            <w:r w:rsidRPr="005D4498">
              <w:rPr>
                <w:bCs/>
                <w:sz w:val="24"/>
                <w:szCs w:val="24"/>
              </w:rPr>
              <w:lastRenderedPageBreak/>
              <w:t xml:space="preserve">Формирование умения работы с определителями растений. Знание роли </w:t>
            </w:r>
            <w:proofErr w:type="gramStart"/>
            <w:r w:rsidRPr="005D4498">
              <w:rPr>
                <w:bCs/>
                <w:sz w:val="24"/>
                <w:szCs w:val="24"/>
              </w:rPr>
              <w:t>Двудольных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Овладение составляющими проектной деятельности. Формирование умения </w:t>
            </w:r>
            <w:r w:rsidRPr="005D4498">
              <w:rPr>
                <w:bCs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сотрудничестве. Формулировать </w:t>
            </w:r>
            <w:r w:rsidRPr="005D4498">
              <w:rPr>
                <w:bCs/>
                <w:sz w:val="24"/>
                <w:szCs w:val="24"/>
              </w:rPr>
              <w:lastRenderedPageBreak/>
              <w:t>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зрения. Л</w:t>
            </w:r>
            <w:proofErr w:type="gramStart"/>
            <w:r w:rsidRPr="005D4498">
              <w:rPr>
                <w:bCs/>
                <w:sz w:val="24"/>
                <w:szCs w:val="24"/>
              </w:rPr>
              <w:t>:С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пособность задавать вопросы, необходимые для организации собственной деятельности и сотрудничества с партнером. </w:t>
            </w:r>
            <w:hyperlink r:id="rId25" w:tgtFrame="_parent" w:history="1">
              <w:r w:rsidRPr="005D4498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>Осуществлять взаимный контроль</w:t>
              </w:r>
              <w:r w:rsidRPr="005D4498">
                <w:rPr>
                  <w:rStyle w:val="a4"/>
                  <w:bCs/>
                  <w:sz w:val="24"/>
                  <w:szCs w:val="24"/>
                </w:rPr>
                <w:t xml:space="preserve"> </w:t>
              </w:r>
            </w:hyperlink>
            <w:r w:rsidRPr="005D4498">
              <w:rPr>
                <w:bCs/>
                <w:sz w:val="24"/>
                <w:szCs w:val="24"/>
              </w:rPr>
              <w:t>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коммуникативных задач; планирование путей достижения целей</w:t>
            </w:r>
            <w:r w:rsidRPr="005D4498">
              <w:rPr>
                <w:sz w:val="24"/>
                <w:szCs w:val="24"/>
              </w:rPr>
              <w:t xml:space="preserve"> Готовность к </w:t>
            </w:r>
            <w:r w:rsidRPr="005D4498">
              <w:rPr>
                <w:sz w:val="24"/>
                <w:szCs w:val="24"/>
              </w:rPr>
              <w:lastRenderedPageBreak/>
              <w:t>переходу к самообразованию на основе учебно-познавательной 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Защита проектов.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25.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Семейства класса Однодольные.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Многообразие класса </w:t>
            </w:r>
            <w:proofErr w:type="gramStart"/>
            <w:r w:rsidRPr="005D4498">
              <w:rPr>
                <w:sz w:val="24"/>
                <w:szCs w:val="24"/>
              </w:rPr>
              <w:t>однодольные</w:t>
            </w:r>
            <w:proofErr w:type="gramEnd"/>
            <w:r w:rsidRPr="005D4498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Cs/>
                <w:sz w:val="24"/>
                <w:szCs w:val="24"/>
              </w:rPr>
              <w:t>Умение выделять основные признаки класса Однодольные, описывать отличительные признаки семей</w:t>
            </w:r>
            <w:proofErr w:type="gramStart"/>
            <w:r w:rsidRPr="005D4498">
              <w:rPr>
                <w:bCs/>
                <w:sz w:val="24"/>
                <w:szCs w:val="24"/>
              </w:rPr>
              <w:t>ств кл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асса. Способность распознавать семейства на рисунках, гербарных экземплярах, натуральных объектах. Формирование умения работы с определителями растений.  Знание роли </w:t>
            </w:r>
            <w:proofErr w:type="gramStart"/>
            <w:r w:rsidRPr="005D4498">
              <w:rPr>
                <w:bCs/>
                <w:sz w:val="24"/>
                <w:szCs w:val="24"/>
              </w:rPr>
              <w:t>Однодольных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Овладение составляющими проектной деятельности. Формирование умения </w:t>
            </w:r>
            <w:r w:rsidRPr="005D4498">
              <w:rPr>
                <w:bCs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сотрудничестве. 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зрения; </w:t>
            </w:r>
            <w:r w:rsidRPr="005D4498">
              <w:rPr>
                <w:bCs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 и сотрудничества с партнером. Л</w:t>
            </w:r>
            <w:proofErr w:type="gramStart"/>
            <w:r w:rsidRPr="005D4498">
              <w:rPr>
                <w:bCs/>
                <w:sz w:val="24"/>
                <w:szCs w:val="24"/>
              </w:rPr>
              <w:t>:У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мение </w:t>
            </w:r>
            <w:hyperlink r:id="rId26" w:tgtFrame="_parent" w:history="1">
              <w:r w:rsidRPr="005D4498">
                <w:rPr>
                  <w:rStyle w:val="a4"/>
                  <w:bCs/>
                  <w:sz w:val="24"/>
                  <w:szCs w:val="24"/>
                </w:rPr>
                <w:t xml:space="preserve">осуществлять взаимный контроль </w:t>
              </w:r>
            </w:hyperlink>
            <w:r w:rsidRPr="005D4498">
              <w:rPr>
                <w:bCs/>
                <w:sz w:val="24"/>
                <w:szCs w:val="24"/>
              </w:rPr>
              <w:t>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коммуникативных задач; планирование путей достижения целей</w:t>
            </w:r>
            <w:r w:rsidRPr="005D4498">
              <w:rPr>
                <w:sz w:val="24"/>
                <w:szCs w:val="24"/>
              </w:rPr>
              <w:t xml:space="preserve"> Готовность к переходу к самообразованию на основе учебно-познавательной мотивации в ходе работы над проектом. Формирование способности  к саморазвитию, личностных </w:t>
            </w:r>
            <w:r w:rsidRPr="005D4498">
              <w:rPr>
                <w:sz w:val="24"/>
                <w:szCs w:val="24"/>
              </w:rPr>
              <w:lastRenderedPageBreak/>
              <w:t>представлений о ценности природы.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Защита проектов.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сравнение одно- и </w:t>
            </w:r>
            <w:proofErr w:type="gramStart"/>
            <w:r w:rsidRPr="005D4498">
              <w:rPr>
                <w:sz w:val="24"/>
                <w:szCs w:val="24"/>
              </w:rPr>
              <w:t>двудольных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26.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Историческое развитие растительного мира.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Этапы развития растительного мира.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объяснять сущность понятия эволюция, описывать основные этапы эволюции растений на Земле. Называть черты приспособленности растений к наземно-воздушной среде обитания. Знать значение трудов Н.И. Вавилова для доказательства эволюции растений, направляемой человеком /селекции/.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Развитие умения 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таблицами. Умение организовывать учебное сотрудничество. Л: Формирование устойчивого познавательного интереса, интеллектуальных умений анализировать, сравнивать, делать выводы.  Формирование бережного отношения к </w:t>
            </w:r>
            <w:r w:rsidRPr="005D4498">
              <w:rPr>
                <w:sz w:val="24"/>
                <w:szCs w:val="24"/>
              </w:rPr>
              <w:lastRenderedPageBreak/>
              <w:t>окружающей среде.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Тест «</w:t>
            </w:r>
            <w:proofErr w:type="gramStart"/>
            <w:r w:rsidRPr="005D4498">
              <w:rPr>
                <w:sz w:val="24"/>
                <w:szCs w:val="24"/>
              </w:rPr>
              <w:t>Покрытосеменные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§.27.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Многообразие и происхождение культурных растений.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Происхождение и многообразие культурных растений.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Cs/>
                <w:sz w:val="24"/>
                <w:szCs w:val="24"/>
              </w:rPr>
              <w:t xml:space="preserve">Способность называть основные признаки отличия культурных растений </w:t>
            </w:r>
            <w:proofErr w:type="gramStart"/>
            <w:r w:rsidRPr="005D4498">
              <w:rPr>
                <w:bCs/>
                <w:sz w:val="24"/>
                <w:szCs w:val="24"/>
              </w:rPr>
              <w:t>от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 дикорастущих. Умение объяснять способы расселения растений по земному шару.  Умение характеризовать роль человека в появлении культурных растений, приводить примеры таких растений. Умение характеризовать роль сорных растений в природе и жизни человека. Иметь представление о научных заслугах Н.И. Вавилова, о его открытии центров происхождения куль - тарных растений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bCs/>
                <w:sz w:val="24"/>
                <w:szCs w:val="24"/>
              </w:rPr>
            </w:pPr>
            <w:r w:rsidRPr="005D4498">
              <w:rPr>
                <w:bCs/>
                <w:sz w:val="24"/>
                <w:szCs w:val="24"/>
              </w:rPr>
              <w:t xml:space="preserve">М: Умение организовывать учебное сотрудничество, работать индивидуально и в группе,  владение основами самоконтроля.  Работа с различными источниками биологической информации, формирование </w:t>
            </w:r>
            <w:proofErr w:type="spellStart"/>
            <w:proofErr w:type="gramStart"/>
            <w:r w:rsidRPr="005D4498">
              <w:rPr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D4498">
              <w:rPr>
                <w:bCs/>
                <w:sz w:val="24"/>
                <w:szCs w:val="24"/>
              </w:rPr>
              <w:t>.</w:t>
            </w:r>
            <w:r w:rsidRPr="005D4498">
              <w:rPr>
                <w:sz w:val="24"/>
                <w:szCs w:val="24"/>
              </w:rPr>
              <w:t xml:space="preserve"> Л: Дальнейшее формирование познавательных интересов, формирование экологического сознания, </w:t>
            </w:r>
            <w:r w:rsidRPr="005D4498">
              <w:rPr>
                <w:bCs/>
                <w:sz w:val="24"/>
                <w:szCs w:val="24"/>
              </w:rPr>
              <w:t xml:space="preserve">становление </w:t>
            </w:r>
            <w:proofErr w:type="spellStart"/>
            <w:r w:rsidRPr="005D4498">
              <w:rPr>
                <w:bCs/>
                <w:sz w:val="24"/>
                <w:szCs w:val="24"/>
              </w:rPr>
              <w:t>смыслообразующей</w:t>
            </w:r>
            <w:proofErr w:type="spellEnd"/>
            <w:r w:rsidRPr="005D4498">
              <w:rPr>
                <w:bCs/>
                <w:sz w:val="24"/>
                <w:szCs w:val="24"/>
              </w:rPr>
              <w:t xml:space="preserve"> функции познавательного мотива, умение вести диалог.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 28.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Дары Нового и Старого света.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Происхождение культурных растений.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Называть родину наиболее распространённых культурных растений, </w:t>
            </w:r>
            <w:r w:rsidRPr="005D4498">
              <w:rPr>
                <w:sz w:val="24"/>
                <w:szCs w:val="24"/>
              </w:rPr>
              <w:lastRenderedPageBreak/>
              <w:t>объяснять причины вхождения картофеля, ржи и пшеницы в ряд ведущих сельскохозяйственных культур России. Характеризовать значение растений в жизни человека. Обобщать и систематизировать знания по теме, делать выводы, выполнять задания для самоконтроля.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осознанно использовать речевые средства </w:t>
            </w:r>
            <w:r w:rsidRPr="005D4498">
              <w:rPr>
                <w:sz w:val="24"/>
                <w:szCs w:val="24"/>
              </w:rPr>
              <w:lastRenderedPageBreak/>
              <w:t xml:space="preserve">для дискуссии, аргументации своей позиции. Умение организовывать совместную учебную деятельность со сверстниками и педагогом. Умение распределять время в ходе  учебной деятельности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Л: Формирование коммуникативной компетентности в общении и сотрудничестве со сверстниками в процессе образовательной деятельности, формирование интеллектуальных умений анализа, построения рассуждений. Эстетическое отношение к живым объектам</w:t>
            </w:r>
            <w:proofErr w:type="gramStart"/>
            <w:r w:rsidRPr="005D449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С.104-105 учебника,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§.29.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lastRenderedPageBreak/>
              <w:t>Глава 5. Природные сообщества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Понятие о природном сообществе – биогеоценозе и экосистеме.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Понятие биогеоценоз и экосистема.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Объяснять сущность понятия «природное сообщество», устанавливать взаимосвязь структурных звеньев </w:t>
            </w:r>
            <w:r w:rsidRPr="005D4498">
              <w:rPr>
                <w:sz w:val="24"/>
                <w:szCs w:val="24"/>
              </w:rPr>
              <w:lastRenderedPageBreak/>
              <w:t>природного сообщества. Оценивать роль круговорота веществ и потоков энергии в экосистемах. Выявлять преобладающие типы природных сообществ родного края. Характеризовать влияние абиотических факторов на формирование природного сообщества.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Способность к </w:t>
            </w:r>
            <w:proofErr w:type="spellStart"/>
            <w:r w:rsidRPr="005D4498">
              <w:rPr>
                <w:sz w:val="24"/>
                <w:szCs w:val="24"/>
              </w:rPr>
              <w:t>целеполаганию</w:t>
            </w:r>
            <w:proofErr w:type="spellEnd"/>
            <w:r w:rsidRPr="005D4498">
              <w:rPr>
                <w:sz w:val="24"/>
                <w:szCs w:val="24"/>
              </w:rPr>
              <w:t xml:space="preserve">, включая преобразование практической задачи </w:t>
            </w:r>
            <w:proofErr w:type="gramStart"/>
            <w:r w:rsidRPr="005D4498">
              <w:rPr>
                <w:sz w:val="24"/>
                <w:szCs w:val="24"/>
              </w:rPr>
              <w:t>в</w:t>
            </w:r>
            <w:proofErr w:type="gramEnd"/>
            <w:r w:rsidRPr="005D4498">
              <w:rPr>
                <w:sz w:val="24"/>
                <w:szCs w:val="24"/>
              </w:rPr>
              <w:t xml:space="preserve"> </w:t>
            </w:r>
            <w:r w:rsidRPr="005D4498">
              <w:rPr>
                <w:sz w:val="24"/>
                <w:szCs w:val="24"/>
              </w:rPr>
              <w:lastRenderedPageBreak/>
              <w:t xml:space="preserve">познавательную. Умение осуществлять само и взаимоконтроль, организовывать учебное сотрудничество, адекватно самостоятельно оценивать правильность выполнения действия и внесение </w:t>
            </w:r>
            <w:proofErr w:type="gramStart"/>
            <w:r w:rsidRPr="005D4498">
              <w:rPr>
                <w:sz w:val="24"/>
                <w:szCs w:val="24"/>
              </w:rPr>
              <w:t>необходимых</w:t>
            </w:r>
            <w:proofErr w:type="gramEnd"/>
            <w:r w:rsidRPr="005D4498">
              <w:rPr>
                <w:sz w:val="24"/>
                <w:szCs w:val="24"/>
              </w:rPr>
              <w:t xml:space="preserve"> корректив.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Способность к 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 Формирование экологической культуры на основе понимания ценности жизни. Во всех её проявлениях и необходимости ответственного, </w:t>
            </w:r>
            <w:r w:rsidRPr="005D4498">
              <w:rPr>
                <w:sz w:val="24"/>
                <w:szCs w:val="24"/>
              </w:rPr>
              <w:lastRenderedPageBreak/>
              <w:t xml:space="preserve">бережного отношения к окружающей среде. Формирование личностных представлений о ценности природы.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составление цепей питания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§.30.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3</w:t>
            </w:r>
            <w:r w:rsidR="00C97E3D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Совместная жизнь организмов в природном сообществе.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систематизации и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Особенности приспособленности организмов для совместного проживания в природном сообществе.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Наблюдение природных явлений, умение фиксировать результаты и делать выводы. Характеризовать условия обитания растений в </w:t>
            </w:r>
            <w:proofErr w:type="gramStart"/>
            <w:r w:rsidRPr="005D4498">
              <w:rPr>
                <w:sz w:val="24"/>
                <w:szCs w:val="24"/>
              </w:rPr>
              <w:t>разный</w:t>
            </w:r>
            <w:proofErr w:type="gramEnd"/>
            <w:r w:rsidRPr="005D4498">
              <w:rPr>
                <w:sz w:val="24"/>
                <w:szCs w:val="24"/>
              </w:rPr>
              <w:t xml:space="preserve"> ярусах природного сообщества. Называть черты приспособленности растений к существованию в условиях яруса. Объяснять целесообразности ярусного расположения растений.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Умение организовывать учебное сотрудничество, работать в группе, используя речевые средства для поиска и принятия общего решения. Способность самостоятельно анализировать пути достижения цели на основе учёта выделенных учителем ориентиров действий в учебном материале.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Умение адекватно самостоятельно оценивать правильность выполнения действия, внесение </w:t>
            </w:r>
            <w:proofErr w:type="gramStart"/>
            <w:r w:rsidRPr="005D4498">
              <w:rPr>
                <w:sz w:val="24"/>
                <w:szCs w:val="24"/>
              </w:rPr>
              <w:t>необходимых</w:t>
            </w:r>
            <w:proofErr w:type="gramEnd"/>
            <w:r w:rsidRPr="005D4498">
              <w:rPr>
                <w:sz w:val="24"/>
                <w:szCs w:val="24"/>
              </w:rPr>
              <w:t xml:space="preserve"> корректив. Феи </w:t>
            </w:r>
            <w:r w:rsidRPr="005D4498">
              <w:rPr>
                <w:sz w:val="24"/>
                <w:szCs w:val="24"/>
              </w:rPr>
              <w:lastRenderedPageBreak/>
              <w:t>основ коммуной рефлексии. 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 . 31.</w:t>
            </w: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3</w:t>
            </w:r>
            <w:r w:rsidR="00C97E3D">
              <w:rPr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Смена природных сообществ и её причины.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Причины смены природных сообществ.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Объяснять причины смены природных сообществ, приводить примеры. Объяснять причины неустойчивости культурного сообщества – </w:t>
            </w:r>
            <w:proofErr w:type="spellStart"/>
            <w:r w:rsidRPr="005D4498">
              <w:rPr>
                <w:sz w:val="24"/>
                <w:szCs w:val="24"/>
              </w:rPr>
              <w:t>агроценоза</w:t>
            </w:r>
            <w:proofErr w:type="spellEnd"/>
            <w:r w:rsidRPr="005D4498">
              <w:rPr>
                <w:sz w:val="24"/>
                <w:szCs w:val="24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Способность к </w:t>
            </w:r>
            <w:proofErr w:type="spellStart"/>
            <w:r w:rsidRPr="005D4498">
              <w:rPr>
                <w:sz w:val="24"/>
                <w:szCs w:val="24"/>
              </w:rPr>
              <w:t>целеполаганию</w:t>
            </w:r>
            <w:proofErr w:type="spellEnd"/>
            <w:r w:rsidRPr="005D4498">
              <w:rPr>
                <w:sz w:val="24"/>
                <w:szCs w:val="24"/>
              </w:rPr>
              <w:t xml:space="preserve">, включая преобразование практической задачи </w:t>
            </w:r>
            <w:proofErr w:type="gramStart"/>
            <w:r w:rsidRPr="005D4498">
              <w:rPr>
                <w:sz w:val="24"/>
                <w:szCs w:val="24"/>
              </w:rPr>
              <w:t>в</w:t>
            </w:r>
            <w:proofErr w:type="gramEnd"/>
            <w:r w:rsidRPr="005D4498">
              <w:rPr>
                <w:sz w:val="24"/>
                <w:szCs w:val="24"/>
              </w:rPr>
              <w:t xml:space="preserve"> познавательную. Умение осуществлять само и взаимоконтроль, организовывать учебное сотрудничество, адекватно самостоятельно оценивать правильность выполнения </w:t>
            </w:r>
            <w:r w:rsidRPr="005D4498">
              <w:rPr>
                <w:sz w:val="24"/>
                <w:szCs w:val="24"/>
              </w:rPr>
              <w:lastRenderedPageBreak/>
              <w:t xml:space="preserve">действия и внесение </w:t>
            </w:r>
            <w:proofErr w:type="gramStart"/>
            <w:r w:rsidRPr="005D4498">
              <w:rPr>
                <w:sz w:val="24"/>
                <w:szCs w:val="24"/>
              </w:rPr>
              <w:t>необходимых</w:t>
            </w:r>
            <w:proofErr w:type="gramEnd"/>
            <w:r w:rsidRPr="005D4498">
              <w:rPr>
                <w:sz w:val="24"/>
                <w:szCs w:val="24"/>
              </w:rPr>
              <w:t xml:space="preserve"> корректив.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Л: Способность к 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 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 .32.</w:t>
            </w:r>
          </w:p>
        </w:tc>
      </w:tr>
      <w:tr w:rsidR="00C97E3D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«Ботаник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наука о </w:t>
            </w:r>
            <w:proofErr w:type="spellStart"/>
            <w:r>
              <w:rPr>
                <w:sz w:val="24"/>
                <w:szCs w:val="24"/>
              </w:rPr>
              <w:t>рачстениях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3D" w:rsidRPr="005D4498" w:rsidRDefault="00C97E3D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 w:rsidP="001D5F2E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Обобщать и систематизировать знания, делать выводы. Отвечать на </w:t>
            </w:r>
            <w:r w:rsidRPr="005D4498">
              <w:rPr>
                <w:sz w:val="24"/>
                <w:szCs w:val="24"/>
              </w:rPr>
              <w:lastRenderedPageBreak/>
              <w:t>итоговые вопросы темы, выполнять задания для самоконтроля. 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3D" w:rsidRPr="005D4498" w:rsidRDefault="00C97E3D" w:rsidP="001D5F2E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Умение определять способы действий в рамках предложенных </w:t>
            </w:r>
            <w:r w:rsidRPr="005D4498">
              <w:rPr>
                <w:sz w:val="24"/>
                <w:szCs w:val="24"/>
              </w:rPr>
              <w:lastRenderedPageBreak/>
              <w:t>условий и требований. Формирование ответственного отношения к учёбе на основе мотивации к обучению и познанию.</w:t>
            </w:r>
          </w:p>
          <w:p w:rsidR="00C97E3D" w:rsidRPr="005D4498" w:rsidRDefault="00C97E3D" w:rsidP="001D5F2E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3D" w:rsidRPr="005D4498" w:rsidRDefault="00C97E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</w:tbl>
    <w:p w:rsidR="005D4498" w:rsidRPr="005D4498" w:rsidRDefault="005D4498" w:rsidP="005D4498">
      <w:pPr>
        <w:rPr>
          <w:rFonts w:ascii="Times New Roman" w:hAnsi="Times New Roman" w:cs="Times New Roman"/>
          <w:sz w:val="24"/>
          <w:szCs w:val="24"/>
        </w:rPr>
      </w:pPr>
    </w:p>
    <w:p w:rsidR="00F8217F" w:rsidRPr="005D4498" w:rsidRDefault="00F8217F" w:rsidP="00F8217F">
      <w:pPr>
        <w:rPr>
          <w:rFonts w:ascii="Times New Roman" w:hAnsi="Times New Roman" w:cs="Times New Roman"/>
          <w:b/>
          <w:sz w:val="24"/>
          <w:szCs w:val="24"/>
        </w:rPr>
      </w:pPr>
    </w:p>
    <w:sectPr w:rsidR="00F8217F" w:rsidRPr="005D4498" w:rsidSect="003C757E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51C3F8C"/>
    <w:multiLevelType w:val="hybridMultilevel"/>
    <w:tmpl w:val="4282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FF6B53"/>
    <w:multiLevelType w:val="hybridMultilevel"/>
    <w:tmpl w:val="C87CDF1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3E226722"/>
    <w:multiLevelType w:val="hybridMultilevel"/>
    <w:tmpl w:val="B2CCAA50"/>
    <w:lvl w:ilvl="0" w:tplc="567A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4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6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E4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A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B8042F"/>
    <w:multiLevelType w:val="hybridMultilevel"/>
    <w:tmpl w:val="758032EE"/>
    <w:lvl w:ilvl="0" w:tplc="A1862F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0635E"/>
    <w:multiLevelType w:val="hybridMultilevel"/>
    <w:tmpl w:val="C924DDBA"/>
    <w:lvl w:ilvl="0" w:tplc="EC42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A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4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4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B7213"/>
    <w:multiLevelType w:val="hybridMultilevel"/>
    <w:tmpl w:val="E6D8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0627B"/>
    <w:multiLevelType w:val="hybridMultilevel"/>
    <w:tmpl w:val="BC943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157A8"/>
    <w:multiLevelType w:val="hybridMultilevel"/>
    <w:tmpl w:val="70CA5934"/>
    <w:lvl w:ilvl="0" w:tplc="D9ECB9F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16"/>
  </w:num>
  <w:num w:numId="11">
    <w:abstractNumId w:val="24"/>
  </w:num>
  <w:num w:numId="12">
    <w:abstractNumId w:val="15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2"/>
  </w:num>
  <w:num w:numId="16">
    <w:abstractNumId w:val="20"/>
  </w:num>
  <w:num w:numId="17">
    <w:abstractNumId w:val="23"/>
  </w:num>
  <w:num w:numId="18">
    <w:abstractNumId w:val="1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11"/>
  </w:num>
  <w:num w:numId="23">
    <w:abstractNumId w:val="9"/>
  </w:num>
  <w:num w:numId="24">
    <w:abstractNumId w:val="8"/>
  </w:num>
  <w:num w:numId="25">
    <w:abstractNumId w:val="25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0E0"/>
    <w:rsid w:val="000071DD"/>
    <w:rsid w:val="00044094"/>
    <w:rsid w:val="0012217F"/>
    <w:rsid w:val="001270E0"/>
    <w:rsid w:val="001671B3"/>
    <w:rsid w:val="001C6A30"/>
    <w:rsid w:val="001D6A05"/>
    <w:rsid w:val="00327AAC"/>
    <w:rsid w:val="00354A97"/>
    <w:rsid w:val="003726E1"/>
    <w:rsid w:val="003A586A"/>
    <w:rsid w:val="003C757E"/>
    <w:rsid w:val="003F00F6"/>
    <w:rsid w:val="00592B77"/>
    <w:rsid w:val="005D4498"/>
    <w:rsid w:val="006C3D16"/>
    <w:rsid w:val="006F7058"/>
    <w:rsid w:val="006F7DD6"/>
    <w:rsid w:val="00730EE2"/>
    <w:rsid w:val="0073396D"/>
    <w:rsid w:val="007D45BD"/>
    <w:rsid w:val="00891E2C"/>
    <w:rsid w:val="008B6299"/>
    <w:rsid w:val="009267EC"/>
    <w:rsid w:val="00931A0B"/>
    <w:rsid w:val="00975F16"/>
    <w:rsid w:val="009D1CF4"/>
    <w:rsid w:val="00A15B2A"/>
    <w:rsid w:val="00A7572A"/>
    <w:rsid w:val="00AD4921"/>
    <w:rsid w:val="00AD6B2B"/>
    <w:rsid w:val="00AF65EA"/>
    <w:rsid w:val="00B142EB"/>
    <w:rsid w:val="00B32AD8"/>
    <w:rsid w:val="00B9741C"/>
    <w:rsid w:val="00BB6E6F"/>
    <w:rsid w:val="00BE4225"/>
    <w:rsid w:val="00C55571"/>
    <w:rsid w:val="00C84D66"/>
    <w:rsid w:val="00C97E3D"/>
    <w:rsid w:val="00D3604A"/>
    <w:rsid w:val="00D448B0"/>
    <w:rsid w:val="00D52574"/>
    <w:rsid w:val="00D63C22"/>
    <w:rsid w:val="00DA223D"/>
    <w:rsid w:val="00E10C5D"/>
    <w:rsid w:val="00E81245"/>
    <w:rsid w:val="00ED0CEA"/>
    <w:rsid w:val="00F25CAF"/>
    <w:rsid w:val="00F60785"/>
    <w:rsid w:val="00F8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270E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1">
    <w:name w:val="Font Style61"/>
    <w:rsid w:val="001270E0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1270E0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1270E0"/>
    <w:rPr>
      <w:rFonts w:ascii="Sylfaen" w:hAnsi="Sylfaen" w:cs="Sylfaen"/>
      <w:b/>
      <w:bCs/>
      <w:sz w:val="18"/>
      <w:szCs w:val="18"/>
    </w:rPr>
  </w:style>
  <w:style w:type="table" w:styleId="a3">
    <w:name w:val="Table Grid"/>
    <w:basedOn w:val="a1"/>
    <w:uiPriority w:val="59"/>
    <w:rsid w:val="0012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270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0E0"/>
  </w:style>
  <w:style w:type="character" w:styleId="a5">
    <w:name w:val="FollowedHyperlink"/>
    <w:rsid w:val="001270E0"/>
    <w:rPr>
      <w:color w:val="800080"/>
      <w:u w:val="single"/>
    </w:rPr>
  </w:style>
  <w:style w:type="paragraph" w:customStyle="1" w:styleId="Style7">
    <w:name w:val="Style7"/>
    <w:basedOn w:val="a"/>
    <w:rsid w:val="001270E0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270E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1270E0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1270E0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uiPriority w:val="99"/>
    <w:rsid w:val="00127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Plain Text"/>
    <w:basedOn w:val="a"/>
    <w:link w:val="a8"/>
    <w:rsid w:val="001270E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270E0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27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7E3D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C97E3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at.ru/db/rb/" TargetMode="External"/><Relationship Id="rId13" Type="http://schemas.openxmlformats.org/officeDocument/2006/relationships/hyperlink" Target="http://www.bio.1september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file:///C:\Users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o.nature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video.edu-lib.net" TargetMode="External"/><Relationship Id="rId25" Type="http://schemas.openxmlformats.org/officeDocument/2006/relationships/hyperlink" Target="file:///C:\Users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/education" TargetMode="External"/><Relationship Id="rId20" Type="http://schemas.openxmlformats.org/officeDocument/2006/relationships/hyperlink" Target="http://www.bio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video.edu-lib.ne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dios.ru/" TargetMode="External"/><Relationship Id="rId23" Type="http://schemas.openxmlformats.org/officeDocument/2006/relationships/hyperlink" Target="http://www.km.ru/educ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yceum8.com/course/view.php?id=543" TargetMode="External"/><Relationship Id="rId19" Type="http://schemas.openxmlformats.org/officeDocument/2006/relationships/hyperlink" Target="http://www.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animal.ru/intredbook.php" TargetMode="External"/><Relationship Id="rId14" Type="http://schemas.openxmlformats.org/officeDocument/2006/relationships/hyperlink" Target="http://www.bio.nature.ru/" TargetMode="External"/><Relationship Id="rId22" Type="http://schemas.openxmlformats.org/officeDocument/2006/relationships/hyperlink" Target="http://www.edio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59</Pages>
  <Words>13810</Words>
  <Characters>78720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DNA7 X86</cp:lastModifiedBy>
  <cp:revision>33</cp:revision>
  <dcterms:created xsi:type="dcterms:W3CDTF">2016-09-27T05:08:00Z</dcterms:created>
  <dcterms:modified xsi:type="dcterms:W3CDTF">2021-09-14T04:33:00Z</dcterms:modified>
</cp:coreProperties>
</file>