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0D" w:rsidRPr="000036FC" w:rsidRDefault="00374B0D" w:rsidP="00374B0D">
      <w:pP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 xml:space="preserve">Муниципальное </w:t>
      </w:r>
      <w:r w:rsidR="00A71F45">
        <w:rPr>
          <w:rFonts w:ascii="Times New Roman" w:hAnsi="Times New Roman"/>
          <w:sz w:val="28"/>
          <w:szCs w:val="24"/>
        </w:rPr>
        <w:t>бюджет</w:t>
      </w:r>
      <w:r w:rsidRPr="000036FC">
        <w:rPr>
          <w:rFonts w:ascii="Times New Roman" w:hAnsi="Times New Roman"/>
          <w:sz w:val="28"/>
          <w:szCs w:val="24"/>
        </w:rPr>
        <w:t>ное общеобразовательное учреждение</w:t>
      </w:r>
    </w:p>
    <w:p w:rsidR="00374B0D" w:rsidRPr="000036FC" w:rsidRDefault="00A71F45" w:rsidP="00374B0D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1416113</wp:posOffset>
            </wp:positionH>
            <wp:positionV relativeFrom="paragraph">
              <wp:posOffset>357830</wp:posOffset>
            </wp:positionV>
            <wp:extent cx="5945815" cy="1573618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5945815" cy="157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74B0D" w:rsidRPr="000036FC">
        <w:rPr>
          <w:rFonts w:ascii="Times New Roman" w:hAnsi="Times New Roman"/>
          <w:sz w:val="28"/>
          <w:szCs w:val="24"/>
        </w:rPr>
        <w:t>«Туруханская средняя школа № 1»</w:t>
      </w:r>
    </w:p>
    <w:p w:rsidR="00374B0D" w:rsidRPr="000036FC" w:rsidRDefault="00374B0D" w:rsidP="00374B0D">
      <w:pPr>
        <w:jc w:val="center"/>
        <w:rPr>
          <w:rFonts w:ascii="Times New Roman" w:hAnsi="Times New Roman"/>
          <w:sz w:val="28"/>
        </w:rPr>
      </w:pPr>
    </w:p>
    <w:p w:rsidR="00374B0D" w:rsidRPr="000036FC" w:rsidRDefault="00374B0D" w:rsidP="00374B0D">
      <w:pPr>
        <w:jc w:val="center"/>
        <w:rPr>
          <w:rFonts w:ascii="Times New Roman" w:hAnsi="Times New Roman"/>
          <w:sz w:val="28"/>
        </w:rPr>
      </w:pPr>
    </w:p>
    <w:p w:rsidR="00374B0D" w:rsidRPr="000036FC" w:rsidRDefault="00374B0D" w:rsidP="00374B0D">
      <w:pPr>
        <w:jc w:val="center"/>
        <w:rPr>
          <w:rFonts w:ascii="Times New Roman" w:hAnsi="Times New Roman"/>
          <w:sz w:val="28"/>
        </w:rPr>
      </w:pPr>
    </w:p>
    <w:p w:rsidR="00A71F45" w:rsidRDefault="00A71F45" w:rsidP="00374B0D">
      <w:pPr>
        <w:jc w:val="center"/>
        <w:rPr>
          <w:rFonts w:ascii="Times New Roman" w:hAnsi="Times New Roman"/>
          <w:b/>
          <w:sz w:val="28"/>
          <w:szCs w:val="24"/>
        </w:rPr>
      </w:pPr>
    </w:p>
    <w:p w:rsidR="00A71F45" w:rsidRDefault="00A71F45" w:rsidP="00374B0D">
      <w:pPr>
        <w:jc w:val="center"/>
        <w:rPr>
          <w:rFonts w:ascii="Times New Roman" w:hAnsi="Times New Roman"/>
          <w:b/>
          <w:sz w:val="28"/>
          <w:szCs w:val="24"/>
        </w:rPr>
      </w:pPr>
    </w:p>
    <w:p w:rsidR="00374B0D" w:rsidRPr="000036FC" w:rsidRDefault="00374B0D" w:rsidP="00374B0D">
      <w:pPr>
        <w:jc w:val="center"/>
        <w:rPr>
          <w:rFonts w:ascii="Times New Roman" w:hAnsi="Times New Roman"/>
          <w:b/>
          <w:sz w:val="28"/>
          <w:szCs w:val="24"/>
        </w:rPr>
      </w:pPr>
      <w:r w:rsidRPr="000036FC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374B0D" w:rsidRPr="000036FC" w:rsidRDefault="00374B0D" w:rsidP="00374B0D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>по</w:t>
      </w:r>
      <w:r w:rsidRPr="000036F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литературе</w:t>
      </w:r>
      <w:r w:rsidRPr="000036FC">
        <w:rPr>
          <w:rFonts w:ascii="Times New Roman" w:hAnsi="Times New Roman"/>
          <w:sz w:val="28"/>
          <w:szCs w:val="24"/>
        </w:rPr>
        <w:t xml:space="preserve"> в </w:t>
      </w:r>
      <w:r w:rsidR="00196D66">
        <w:rPr>
          <w:rFonts w:ascii="Times New Roman" w:hAnsi="Times New Roman"/>
          <w:sz w:val="28"/>
          <w:szCs w:val="24"/>
          <w:u w:val="single"/>
        </w:rPr>
        <w:t>8В</w:t>
      </w:r>
      <w:r w:rsidRPr="000036FC">
        <w:rPr>
          <w:rFonts w:ascii="Times New Roman" w:hAnsi="Times New Roman"/>
          <w:sz w:val="28"/>
          <w:szCs w:val="24"/>
        </w:rPr>
        <w:t xml:space="preserve"> класс</w:t>
      </w:r>
      <w:r w:rsidR="00196D66">
        <w:rPr>
          <w:rFonts w:ascii="Times New Roman" w:hAnsi="Times New Roman"/>
          <w:sz w:val="28"/>
          <w:szCs w:val="24"/>
        </w:rPr>
        <w:t>е</w:t>
      </w:r>
    </w:p>
    <w:p w:rsidR="00374B0D" w:rsidRPr="000036FC" w:rsidRDefault="00374B0D" w:rsidP="00374B0D">
      <w:pPr>
        <w:spacing w:after="0"/>
        <w:jc w:val="center"/>
        <w:rPr>
          <w:rFonts w:ascii="Times New Roman" w:hAnsi="Times New Roman"/>
          <w:szCs w:val="24"/>
        </w:rPr>
      </w:pPr>
      <w:r w:rsidRPr="000036FC">
        <w:rPr>
          <w:rFonts w:ascii="Times New Roman" w:hAnsi="Times New Roman"/>
          <w:szCs w:val="24"/>
        </w:rPr>
        <w:t>(наименование учебного курса, предмета, дисциплины)</w:t>
      </w:r>
    </w:p>
    <w:p w:rsidR="00374B0D" w:rsidRDefault="00374B0D" w:rsidP="00374B0D">
      <w:pPr>
        <w:jc w:val="right"/>
        <w:rPr>
          <w:rFonts w:ascii="Times New Roman" w:hAnsi="Times New Roman"/>
          <w:sz w:val="28"/>
          <w:szCs w:val="24"/>
        </w:rPr>
      </w:pPr>
    </w:p>
    <w:p w:rsidR="00374B0D" w:rsidRDefault="00374B0D" w:rsidP="00374B0D">
      <w:pPr>
        <w:jc w:val="right"/>
        <w:rPr>
          <w:rFonts w:ascii="Times New Roman" w:hAnsi="Times New Roman"/>
          <w:sz w:val="28"/>
          <w:szCs w:val="24"/>
        </w:rPr>
      </w:pPr>
    </w:p>
    <w:p w:rsidR="00374B0D" w:rsidRDefault="00374B0D" w:rsidP="00374B0D">
      <w:pPr>
        <w:jc w:val="right"/>
        <w:rPr>
          <w:rFonts w:ascii="Times New Roman" w:hAnsi="Times New Roman"/>
          <w:sz w:val="28"/>
          <w:szCs w:val="24"/>
        </w:rPr>
      </w:pPr>
    </w:p>
    <w:p w:rsidR="00374B0D" w:rsidRDefault="00374B0D" w:rsidP="00374B0D">
      <w:pPr>
        <w:jc w:val="right"/>
        <w:rPr>
          <w:rFonts w:ascii="Times New Roman" w:hAnsi="Times New Roman"/>
          <w:sz w:val="28"/>
          <w:szCs w:val="24"/>
        </w:rPr>
      </w:pPr>
    </w:p>
    <w:p w:rsidR="00374B0D" w:rsidRPr="000036FC" w:rsidRDefault="00374B0D" w:rsidP="00374B0D">
      <w:pPr>
        <w:spacing w:after="0"/>
        <w:jc w:val="right"/>
        <w:rPr>
          <w:rFonts w:ascii="Times New Roman" w:hAnsi="Times New Roman"/>
          <w:sz w:val="28"/>
          <w:szCs w:val="24"/>
          <w:u w:val="single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 xml:space="preserve">         </w:t>
      </w:r>
      <w:proofErr w:type="spellStart"/>
      <w:r w:rsidRPr="000036FC">
        <w:rPr>
          <w:rFonts w:ascii="Times New Roman" w:hAnsi="Times New Roman"/>
          <w:sz w:val="28"/>
          <w:szCs w:val="24"/>
          <w:u w:val="single"/>
        </w:rPr>
        <w:t>Кейль</w:t>
      </w:r>
      <w:proofErr w:type="spellEnd"/>
      <w:r w:rsidRPr="000036FC">
        <w:rPr>
          <w:rFonts w:ascii="Times New Roman" w:hAnsi="Times New Roman"/>
          <w:sz w:val="28"/>
          <w:szCs w:val="24"/>
          <w:u w:val="single"/>
        </w:rPr>
        <w:t xml:space="preserve"> Е.А.</w:t>
      </w:r>
      <w:r w:rsidRPr="000036FC">
        <w:rPr>
          <w:rFonts w:ascii="Times New Roman" w:hAnsi="Times New Roman"/>
          <w:sz w:val="28"/>
          <w:szCs w:val="24"/>
          <w:u w:val="single"/>
        </w:rPr>
        <w:tab/>
      </w:r>
    </w:p>
    <w:p w:rsidR="00374B0D" w:rsidRPr="000036FC" w:rsidRDefault="00374B0D" w:rsidP="00374B0D">
      <w:pPr>
        <w:spacing w:after="0"/>
        <w:jc w:val="right"/>
        <w:rPr>
          <w:rFonts w:ascii="Times New Roman" w:hAnsi="Times New Roman"/>
          <w:b/>
          <w:sz w:val="18"/>
          <w:szCs w:val="24"/>
          <w:u w:val="single"/>
        </w:rPr>
      </w:pPr>
      <w:r>
        <w:rPr>
          <w:rFonts w:ascii="Times New Roman" w:hAnsi="Times New Roman"/>
          <w:sz w:val="18"/>
          <w:szCs w:val="24"/>
        </w:rPr>
        <w:t>(</w:t>
      </w:r>
      <w:r w:rsidRPr="000036FC">
        <w:rPr>
          <w:rFonts w:ascii="Times New Roman" w:hAnsi="Times New Roman"/>
          <w:sz w:val="18"/>
          <w:szCs w:val="24"/>
        </w:rPr>
        <w:t>ФИО учителя разработчика</w:t>
      </w:r>
      <w:r>
        <w:rPr>
          <w:rFonts w:ascii="Times New Roman" w:hAnsi="Times New Roman"/>
          <w:sz w:val="18"/>
          <w:szCs w:val="24"/>
        </w:rPr>
        <w:t>)</w:t>
      </w:r>
    </w:p>
    <w:p w:rsidR="00374B0D" w:rsidRPr="000036FC" w:rsidRDefault="00374B0D" w:rsidP="00374B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4B0D" w:rsidRPr="000036FC" w:rsidRDefault="00374B0D" w:rsidP="00374B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4B0D" w:rsidRDefault="00374B0D" w:rsidP="00374B0D">
      <w:pPr>
        <w:spacing w:after="0"/>
        <w:jc w:val="center"/>
        <w:rPr>
          <w:rFonts w:ascii="Times New Roman" w:hAnsi="Times New Roman"/>
          <w:sz w:val="28"/>
        </w:rPr>
      </w:pPr>
    </w:p>
    <w:p w:rsidR="00374B0D" w:rsidRDefault="00374B0D" w:rsidP="00374B0D">
      <w:pPr>
        <w:spacing w:after="0"/>
        <w:jc w:val="center"/>
        <w:rPr>
          <w:rFonts w:ascii="Times New Roman" w:hAnsi="Times New Roman"/>
          <w:sz w:val="28"/>
        </w:rPr>
      </w:pPr>
    </w:p>
    <w:p w:rsidR="00374B0D" w:rsidRDefault="00374B0D" w:rsidP="00374B0D">
      <w:pPr>
        <w:spacing w:after="0"/>
        <w:jc w:val="center"/>
        <w:rPr>
          <w:rFonts w:ascii="Times New Roman" w:hAnsi="Times New Roman"/>
          <w:sz w:val="28"/>
        </w:rPr>
        <w:sectPr w:rsidR="00374B0D" w:rsidSect="00C74F7D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2021-2022 год</w:t>
      </w:r>
    </w:p>
    <w:p w:rsidR="00374B0D" w:rsidRPr="008F1E69" w:rsidRDefault="00374B0D" w:rsidP="00374B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Рабочая программа по литературе для </w:t>
      </w:r>
      <w:r w:rsidR="00205F04">
        <w:rPr>
          <w:rFonts w:ascii="Times New Roman" w:hAnsi="Times New Roman"/>
          <w:sz w:val="24"/>
          <w:szCs w:val="24"/>
        </w:rPr>
        <w:t>8</w:t>
      </w:r>
      <w:r w:rsidRPr="008F1E69">
        <w:rPr>
          <w:rFonts w:ascii="Times New Roman" w:hAnsi="Times New Roman"/>
          <w:sz w:val="24"/>
          <w:szCs w:val="24"/>
        </w:rPr>
        <w:t xml:space="preserve"> класса составлена на основе Требований к результатам основного общего образования, представленных в Федеральном государственном образовательном стандарте, Примерных программ основного общего образования.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– необходимое условие становление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Главными целями</w:t>
      </w:r>
      <w:r w:rsidRPr="008F1E69">
        <w:rPr>
          <w:rFonts w:ascii="Times New Roman" w:hAnsi="Times New Roman"/>
          <w:sz w:val="24"/>
          <w:szCs w:val="24"/>
        </w:rPr>
        <w:t xml:space="preserve"> изучения предмета «Литература» являются: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природа искусства слова, опирающийся на принципы единства художественной формы и содержания, связи искусства с жизнью, историзма;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8F1E69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74B0D" w:rsidRPr="008F1E69" w:rsidRDefault="00374B0D" w:rsidP="00374B0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</w:t>
      </w:r>
      <w:r w:rsidRPr="008F1E69">
        <w:rPr>
          <w:rFonts w:ascii="Times New Roman" w:hAnsi="Times New Roman"/>
          <w:sz w:val="24"/>
          <w:szCs w:val="24"/>
        </w:rPr>
        <w:lastRenderedPageBreak/>
        <w:t>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Содержание каждого курса (класса) включает в себя произведения русской и зарубежной литературы, поднимающие вечные проблемы.</w:t>
      </w:r>
    </w:p>
    <w:p w:rsidR="00374B0D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курс каждого класса представлен разделами: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1. Устное народное творчество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2. Древнерусская литература.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3. Русская литература 18 века.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4. Русская литература 19 века.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5. Русская литература 20 века.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6. Литература народов России.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7. Зарубежная литература.</w:t>
      </w:r>
    </w:p>
    <w:p w:rsidR="00374B0D" w:rsidRPr="008F1E69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8. Обзоры.</w:t>
      </w:r>
    </w:p>
    <w:p w:rsidR="00374B0D" w:rsidRDefault="00374B0D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9. Сведения по теории и истории литературы.</w:t>
      </w:r>
    </w:p>
    <w:p w:rsidR="00A71F45" w:rsidRPr="004A4152" w:rsidRDefault="00A71F45" w:rsidP="00A71F45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4A4152">
        <w:rPr>
          <w:rFonts w:ascii="Times New Roman" w:hAnsi="Times New Roman"/>
          <w:b/>
          <w:sz w:val="24"/>
          <w:szCs w:val="24"/>
        </w:rPr>
        <w:t>Внесение дополнений в рабочую программу.</w:t>
      </w:r>
    </w:p>
    <w:p w:rsidR="00A71F45" w:rsidRPr="00FF3422" w:rsidRDefault="00A71F45" w:rsidP="00A71F45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A4152">
        <w:rPr>
          <w:rFonts w:ascii="Times New Roman" w:hAnsi="Times New Roman"/>
          <w:sz w:val="24"/>
          <w:szCs w:val="24"/>
        </w:rPr>
        <w:t xml:space="preserve">связи с </w:t>
      </w:r>
      <w:r w:rsidRPr="004A4152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4A4152">
        <w:rPr>
          <w:rFonts w:ascii="Times New Roman" w:hAnsi="Times New Roman"/>
          <w:sz w:val="24"/>
          <w:szCs w:val="24"/>
        </w:rPr>
        <w:t xml:space="preserve">При внесении изменений </w:t>
      </w:r>
      <w:r w:rsidRPr="00FF3422">
        <w:rPr>
          <w:rFonts w:ascii="Times New Roman" w:hAnsi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3422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F342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F3422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Федерации".</w:t>
      </w:r>
    </w:p>
    <w:p w:rsidR="00A71F45" w:rsidRDefault="00A71F45" w:rsidP="00A71F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3422">
        <w:rPr>
          <w:rFonts w:ascii="Times New Roman" w:hAnsi="Times New Roman"/>
          <w:sz w:val="24"/>
          <w:szCs w:val="24"/>
        </w:rPr>
        <w:lastRenderedPageBreak/>
        <w:t xml:space="preserve">В период пандемии </w:t>
      </w:r>
      <w:proofErr w:type="spellStart"/>
      <w:r w:rsidRPr="00FF3422">
        <w:rPr>
          <w:rFonts w:ascii="Times New Roman" w:hAnsi="Times New Roman"/>
          <w:sz w:val="24"/>
          <w:szCs w:val="24"/>
        </w:rPr>
        <w:t>применяютя</w:t>
      </w:r>
      <w:proofErr w:type="spellEnd"/>
      <w:r w:rsidRPr="00FF3422">
        <w:rPr>
          <w:rFonts w:ascii="Times New Roman" w:hAnsi="Times New Roman"/>
          <w:sz w:val="24"/>
          <w:szCs w:val="24"/>
        </w:rPr>
        <w:t xml:space="preserve"> в обучении электронные образовательные и дистанционно образовательные ресурсы.</w:t>
      </w:r>
      <w:r w:rsidRPr="004A4152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4A4152">
        <w:rPr>
          <w:rFonts w:ascii="Times New Roman" w:hAnsi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онлайн-платформы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tooltip="Перейти на сайт" w:history="1"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Российская электронная школа</w:t>
        </w:r>
      </w:hyperlink>
      <w:r w:rsidRPr="004A4152">
        <w:rPr>
          <w:rFonts w:ascii="Times New Roman" w:hAnsi="Times New Roman"/>
          <w:sz w:val="24"/>
          <w:szCs w:val="24"/>
        </w:rPr>
        <w:t xml:space="preserve">, </w:t>
      </w:r>
      <w:hyperlink r:id="rId7" w:tgtFrame="_blank" w:tooltip="Перейти на сайт" w:history="1">
        <w:proofErr w:type="spellStart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Учи</w:t>
        </w:r>
        <w:proofErr w:type="gramStart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.Р</w:t>
        </w:r>
        <w:proofErr w:type="gramEnd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у</w:t>
        </w:r>
        <w:proofErr w:type="spellEnd"/>
      </w:hyperlink>
      <w:r w:rsidRPr="004A41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152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4A4152">
        <w:rPr>
          <w:rFonts w:ascii="Times New Roman" w:hAnsi="Times New Roman"/>
          <w:sz w:val="24"/>
          <w:szCs w:val="24"/>
        </w:rPr>
        <w:t>,</w:t>
      </w:r>
      <w:r w:rsidRPr="004A4152">
        <w:rPr>
          <w:rFonts w:ascii="Times New Roman" w:hAnsi="Times New Roman"/>
          <w:color w:val="222222"/>
          <w:sz w:val="24"/>
          <w:szCs w:val="24"/>
        </w:rPr>
        <w:t xml:space="preserve"> «</w:t>
      </w:r>
      <w:proofErr w:type="spellStart"/>
      <w:r w:rsidRPr="004A4152">
        <w:rPr>
          <w:rFonts w:ascii="Times New Roman" w:hAnsi="Times New Roman"/>
          <w:sz w:val="24"/>
          <w:szCs w:val="24"/>
        </w:rPr>
        <w:fldChar w:fldCharType="begin"/>
      </w:r>
      <w:r w:rsidRPr="004A4152">
        <w:rPr>
          <w:rFonts w:ascii="Times New Roman" w:hAnsi="Times New Roman"/>
          <w:sz w:val="24"/>
          <w:szCs w:val="24"/>
        </w:rPr>
        <w:instrText xml:space="preserve"> HYPERLINK "https://www.yaklass.ru/" \o "Перейти на сайт" \t "_blank" </w:instrText>
      </w:r>
      <w:r w:rsidRPr="004A4152">
        <w:rPr>
          <w:rFonts w:ascii="Times New Roman" w:hAnsi="Times New Roman"/>
          <w:sz w:val="24"/>
          <w:szCs w:val="24"/>
        </w:rPr>
        <w:fldChar w:fldCharType="separate"/>
      </w:r>
      <w:r w:rsidRPr="004A4152">
        <w:rPr>
          <w:rFonts w:ascii="Times New Roman" w:hAnsi="Times New Roman"/>
          <w:color w:val="0000FF"/>
          <w:sz w:val="24"/>
          <w:szCs w:val="24"/>
          <w:u w:val="single"/>
        </w:rPr>
        <w:t>ЯКласс</w:t>
      </w:r>
      <w:proofErr w:type="spellEnd"/>
      <w:r w:rsidRPr="004A4152">
        <w:rPr>
          <w:rFonts w:ascii="Times New Roman" w:hAnsi="Times New Roman"/>
          <w:sz w:val="24"/>
          <w:szCs w:val="24"/>
        </w:rPr>
        <w:fldChar w:fldCharType="end"/>
      </w:r>
      <w:r w:rsidRPr="004A4152">
        <w:rPr>
          <w:rFonts w:ascii="Times New Roman" w:hAnsi="Times New Roman"/>
          <w:color w:val="222222"/>
          <w:sz w:val="24"/>
          <w:szCs w:val="24"/>
        </w:rPr>
        <w:t>» и другие</w:t>
      </w:r>
      <w:r w:rsidRPr="004A4152">
        <w:rPr>
          <w:rFonts w:ascii="Times New Roman" w:hAnsi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 – общение;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 приложений: </w:t>
      </w:r>
      <w:r w:rsidRPr="004A4152">
        <w:rPr>
          <w:rFonts w:ascii="Times New Roman" w:hAnsi="Times New Roman"/>
          <w:sz w:val="24"/>
          <w:szCs w:val="24"/>
        </w:rPr>
        <w:t xml:space="preserve"> </w:t>
      </w:r>
      <w:r w:rsidRPr="004A4152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4A4152">
        <w:rPr>
          <w:rFonts w:ascii="Times New Roman" w:hAnsi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</w:t>
      </w:r>
    </w:p>
    <w:p w:rsidR="00A71F45" w:rsidRDefault="00A71F45" w:rsidP="00374B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4B0D" w:rsidRDefault="00374B0D" w:rsidP="00374B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ИЗУЧЕНИЯ ПРЕДМЕТА «ЛИТЕРАТУРА» В ОСНОВНОЙ ШКОЛЕ</w:t>
      </w:r>
      <w:r>
        <w:rPr>
          <w:rFonts w:ascii="Times New Roman" w:hAnsi="Times New Roman"/>
          <w:b/>
          <w:sz w:val="24"/>
          <w:szCs w:val="24"/>
        </w:rPr>
        <w:tab/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8F1E69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8F1E69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у обучению и познанию;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1E69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участие в школьном самоуправлении и общественной жизни в пределах возрастных компетенций;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1E6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F1E69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8F1E69">
        <w:rPr>
          <w:rFonts w:ascii="Times New Roman" w:hAnsi="Times New Roman"/>
          <w:sz w:val="24"/>
          <w:szCs w:val="24"/>
        </w:rPr>
        <w:t>о-</w:t>
      </w:r>
      <w:proofErr w:type="gramEnd"/>
      <w:r w:rsidRPr="008F1E69">
        <w:rPr>
          <w:rFonts w:ascii="Times New Roman" w:hAnsi="Times New Roman"/>
          <w:sz w:val="24"/>
          <w:szCs w:val="24"/>
        </w:rPr>
        <w:t xml:space="preserve"> следственные связи, строить логическое рассуждение, умозаключение и делать выводы;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lastRenderedPageBreak/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1E6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18 века, русских писателей 19-20 века,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народов России и зарубежной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>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proofErr w:type="gramStart"/>
      <w:r w:rsidRPr="008F1E69">
        <w:rPr>
          <w:rFonts w:ascii="Times New Roman" w:hAnsi="Times New Roman"/>
          <w:sz w:val="24"/>
          <w:szCs w:val="24"/>
        </w:rPr>
        <w:t>лит-ого</w:t>
      </w:r>
      <w:proofErr w:type="gramEnd"/>
      <w:r w:rsidRPr="008F1E69">
        <w:rPr>
          <w:rFonts w:ascii="Times New Roman" w:hAnsi="Times New Roman"/>
          <w:sz w:val="24"/>
          <w:szCs w:val="24"/>
        </w:rPr>
        <w:t xml:space="preserve"> произведения;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формирование собственного отношения к произведениям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, их оценка; 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понимание авторской позиции и своё отношение к ней;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 восприятие на слух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лит-ых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 произведений разных жанров, осмысленное чтение и адекватное восприятие;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понимание образной природы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 как явления словесного искусства; эстетическое восприятие произведений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лит-ры</w:t>
      </w:r>
      <w:proofErr w:type="spellEnd"/>
      <w:r w:rsidRPr="008F1E69">
        <w:rPr>
          <w:rFonts w:ascii="Times New Roman" w:hAnsi="Times New Roman"/>
          <w:sz w:val="24"/>
          <w:szCs w:val="24"/>
        </w:rPr>
        <w:t>; формирование эстетического вкуса;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E69">
        <w:rPr>
          <w:rFonts w:ascii="Times New Roman" w:hAnsi="Times New Roman"/>
          <w:sz w:val="24"/>
          <w:szCs w:val="24"/>
        </w:rPr>
        <w:t xml:space="preserve">- понимание русского слова в его эстетической функции, роли изобразительно-выразительных языковых средств в создании </w:t>
      </w:r>
      <w:proofErr w:type="spellStart"/>
      <w:proofErr w:type="gramStart"/>
      <w:r w:rsidRPr="008F1E69">
        <w:rPr>
          <w:rFonts w:ascii="Times New Roman" w:hAnsi="Times New Roman"/>
          <w:sz w:val="24"/>
          <w:szCs w:val="24"/>
        </w:rPr>
        <w:t>худ-ых</w:t>
      </w:r>
      <w:proofErr w:type="spellEnd"/>
      <w:proofErr w:type="gramEnd"/>
      <w:r w:rsidRPr="008F1E69">
        <w:rPr>
          <w:rFonts w:ascii="Times New Roman" w:hAnsi="Times New Roman"/>
          <w:sz w:val="24"/>
          <w:szCs w:val="24"/>
        </w:rPr>
        <w:t xml:space="preserve"> образов </w:t>
      </w:r>
      <w:proofErr w:type="spellStart"/>
      <w:r w:rsidRPr="008F1E69">
        <w:rPr>
          <w:rFonts w:ascii="Times New Roman" w:hAnsi="Times New Roman"/>
          <w:sz w:val="24"/>
          <w:szCs w:val="24"/>
        </w:rPr>
        <w:t>лит-ых</w:t>
      </w:r>
      <w:proofErr w:type="spellEnd"/>
      <w:r w:rsidRPr="008F1E69">
        <w:rPr>
          <w:rFonts w:ascii="Times New Roman" w:hAnsi="Times New Roman"/>
          <w:sz w:val="24"/>
          <w:szCs w:val="24"/>
        </w:rPr>
        <w:t xml:space="preserve"> произведений.</w:t>
      </w:r>
    </w:p>
    <w:p w:rsidR="00374B0D" w:rsidRPr="008F1E69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4B0D" w:rsidRPr="008F1E69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«ЛИТЕРАТУРА» В БАЗИСНОМ УЧЕБНОМ (ОБРАЗОВАТЕЛЬНОМ) ПЛАНЕ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Обязательное изучение литературы на этапе основного общего образования предусматривает ресурс учебного времени в объёме 455ч, в т.ч.: в </w:t>
      </w:r>
      <w:r w:rsidR="00205F0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классе – </w:t>
      </w:r>
      <w:r w:rsidR="00205F04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ч.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E5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</w:t>
      </w:r>
      <w:r w:rsidRPr="00F72331">
        <w:rPr>
          <w:rFonts w:ascii="Times New Roman" w:hAnsi="Times New Roman"/>
          <w:b/>
          <w:sz w:val="24"/>
          <w:szCs w:val="24"/>
        </w:rPr>
        <w:t>УРСА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Введение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русской литературы.</w:t>
      </w:r>
    </w:p>
    <w:p w:rsidR="00374B0D" w:rsidRPr="00374B0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374B0D">
        <w:rPr>
          <w:rFonts w:ascii="Times New Roman" w:hAnsi="Times New Roman"/>
          <w:b/>
          <w:sz w:val="24"/>
          <w:szCs w:val="24"/>
        </w:rPr>
        <w:t>«В тёмном лесе», «Уж ты ночка, ноченька тёмная...», «Вдоль по улице метелица метёт...», «Пугачёв в темнице», «Пугачёв казнён».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lastRenderedPageBreak/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«О Пугачёве», «О покорении Сибири Ермаком...».</w:t>
      </w:r>
      <w:r w:rsidRPr="00374B0D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преданий.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Народная песня, частушка (развитие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представлений). Предание (развитие представлений).</w:t>
      </w:r>
    </w:p>
    <w:p w:rsidR="00374B0D" w:rsidRPr="00374B0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ИЗ ДРЕВНЕРУССКОЙ ЛИТЕРАТУРЫ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 xml:space="preserve">Из </w:t>
      </w:r>
      <w:r w:rsidRPr="00374B0D">
        <w:rPr>
          <w:rFonts w:ascii="Times New Roman" w:hAnsi="Times New Roman"/>
          <w:b/>
          <w:sz w:val="24"/>
          <w:szCs w:val="24"/>
        </w:rPr>
        <w:t>«Жития Александра Невского»</w:t>
      </w:r>
      <w:r w:rsidRPr="00374B0D">
        <w:rPr>
          <w:rFonts w:ascii="Times New Roman" w:hAnsi="Times New Roman"/>
          <w:sz w:val="24"/>
          <w:szCs w:val="24"/>
        </w:rPr>
        <w:t>. Защита русских 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от нашествий и набегов врагов.</w:t>
      </w:r>
      <w:r>
        <w:rPr>
          <w:rFonts w:ascii="Times New Roman" w:hAnsi="Times New Roman"/>
          <w:sz w:val="24"/>
          <w:szCs w:val="24"/>
        </w:rPr>
        <w:t xml:space="preserve"> Бранные подвиги Александра Нев</w:t>
      </w:r>
      <w:r w:rsidRPr="00374B0D">
        <w:rPr>
          <w:rFonts w:ascii="Times New Roman" w:hAnsi="Times New Roman"/>
          <w:sz w:val="24"/>
          <w:szCs w:val="24"/>
        </w:rPr>
        <w:t>ского и его духовный подвиг самопожертвования.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событий — главное новшество литературы XVII века. Новые литературные герои — крестьянские и купеческие сыновья. Сатира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судебные порядки, </w:t>
      </w:r>
      <w:proofErr w:type="gramStart"/>
      <w:r w:rsidRPr="00374B0D">
        <w:rPr>
          <w:rFonts w:ascii="Times New Roman" w:hAnsi="Times New Roman"/>
          <w:sz w:val="24"/>
          <w:szCs w:val="24"/>
        </w:rPr>
        <w:t>комические ситуации</w:t>
      </w:r>
      <w:proofErr w:type="gramEnd"/>
      <w:r w:rsidRPr="00374B0D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«Шемякин суд»</w:t>
      </w:r>
      <w:r w:rsidRPr="00374B0D">
        <w:rPr>
          <w:rFonts w:ascii="Times New Roman" w:hAnsi="Times New Roman"/>
          <w:sz w:val="24"/>
          <w:szCs w:val="24"/>
        </w:rPr>
        <w:t xml:space="preserve"> — «</w:t>
      </w:r>
      <w:proofErr w:type="spellStart"/>
      <w:r w:rsidRPr="00374B0D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374B0D">
        <w:rPr>
          <w:rFonts w:ascii="Times New Roman" w:hAnsi="Times New Roman"/>
          <w:sz w:val="24"/>
          <w:szCs w:val="24"/>
        </w:rPr>
        <w:t>» (</w:t>
      </w:r>
      <w:proofErr w:type="spellStart"/>
      <w:r w:rsidRPr="00374B0D">
        <w:rPr>
          <w:rFonts w:ascii="Times New Roman" w:hAnsi="Times New Roman"/>
          <w:sz w:val="24"/>
          <w:szCs w:val="24"/>
        </w:rPr>
        <w:t>Шемяка</w:t>
      </w:r>
      <w:proofErr w:type="spellEnd"/>
      <w:r w:rsidRPr="00374B0D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374B0D">
        <w:rPr>
          <w:rFonts w:ascii="Times New Roman" w:hAnsi="Times New Roman"/>
          <w:sz w:val="24"/>
          <w:szCs w:val="24"/>
        </w:rPr>
        <w:t>посулы</w:t>
      </w:r>
      <w:proofErr w:type="gramEnd"/>
      <w:r w:rsidRPr="00374B0D">
        <w:rPr>
          <w:rFonts w:ascii="Times New Roman" w:hAnsi="Times New Roman"/>
          <w:sz w:val="24"/>
          <w:szCs w:val="24"/>
        </w:rPr>
        <w:t xml:space="preserve"> любил, потому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так он и судил»). Особенности поэтики бытовой сатирической повести.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374B0D" w:rsidRPr="00374B0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ИЗ ЛИТЕРАТУРЫ XVIII ВЕКА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Денис Иванович Фонвизин.</w:t>
      </w:r>
      <w:r w:rsidRPr="00374B0D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«Недоросль»</w:t>
      </w:r>
      <w:r w:rsidRPr="00374B0D">
        <w:rPr>
          <w:rFonts w:ascii="Times New Roman" w:hAnsi="Times New Roman"/>
          <w:sz w:val="24"/>
          <w:szCs w:val="24"/>
        </w:rPr>
        <w:t xml:space="preserve"> (сцены). Сатирическая направленность комедии.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Проблема воспитания истинного гражданина. Социальная и нравственная проблематика комедии. Проблемы воспитания,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гражданина. «Говорящие» фамилии и имена. Речевые характеристики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персонажей как средство создания комической ситуации.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Понятие о классицизме. Основные правила классицизма в драматическом произведении.</w:t>
      </w:r>
    </w:p>
    <w:p w:rsidR="00374B0D" w:rsidRPr="00374B0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ИЗ ЛИТЕРАТУРЫ XIX ВЕКА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Иван Андреевич Крылов</w:t>
      </w:r>
      <w:r w:rsidRPr="00374B0D">
        <w:rPr>
          <w:rFonts w:ascii="Times New Roman" w:hAnsi="Times New Roman"/>
          <w:sz w:val="24"/>
          <w:szCs w:val="24"/>
        </w:rPr>
        <w:t>. Поэт и мудрец. Язвительный сатирик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и баснописец.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«Обоз».</w:t>
      </w:r>
      <w:r w:rsidRPr="00374B0D">
        <w:rPr>
          <w:rFonts w:ascii="Times New Roman" w:hAnsi="Times New Roman"/>
          <w:sz w:val="24"/>
          <w:szCs w:val="24"/>
        </w:rPr>
        <w:t xml:space="preserve"> Критика вмешательства императора Александра I в стратегию и тактику Кутузова в Отечественной войне 1812 года. Мораль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басни. Осмеяние пороков: самонаде</w:t>
      </w:r>
      <w:r>
        <w:rPr>
          <w:rFonts w:ascii="Times New Roman" w:hAnsi="Times New Roman"/>
          <w:sz w:val="24"/>
          <w:szCs w:val="24"/>
        </w:rPr>
        <w:t>янности, безответственности, за</w:t>
      </w:r>
      <w:r w:rsidRPr="00374B0D">
        <w:rPr>
          <w:rFonts w:ascii="Times New Roman" w:hAnsi="Times New Roman"/>
          <w:sz w:val="24"/>
          <w:szCs w:val="24"/>
        </w:rPr>
        <w:t>знайства.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i/>
          <w:sz w:val="24"/>
          <w:szCs w:val="24"/>
        </w:rPr>
        <w:t>Теория литературы</w:t>
      </w:r>
      <w:r w:rsidRPr="00374B0D">
        <w:rPr>
          <w:rFonts w:ascii="Times New Roman" w:hAnsi="Times New Roman"/>
          <w:sz w:val="24"/>
          <w:szCs w:val="24"/>
        </w:rPr>
        <w:t>. Басня. Мораль. Аллегория (развитие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представлений).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Кондратий Фёдорович Рылеев.</w:t>
      </w:r>
      <w:r w:rsidRPr="00374B0D">
        <w:rPr>
          <w:rFonts w:ascii="Times New Roman" w:hAnsi="Times New Roman"/>
          <w:sz w:val="24"/>
          <w:szCs w:val="24"/>
        </w:rPr>
        <w:t xml:space="preserve"> Автор дум и сатир. Краткий рассказ о писателе. Оценка дум современниками.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«Смерть Ермака».</w:t>
      </w:r>
      <w:r w:rsidRPr="00374B0D">
        <w:rPr>
          <w:rFonts w:ascii="Times New Roman" w:hAnsi="Times New Roman"/>
          <w:sz w:val="24"/>
          <w:szCs w:val="24"/>
        </w:rPr>
        <w:t xml:space="preserve"> Историческая тема думы. Ермак Тимофеевич — главный герой думы, один из предводителей казаков. 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расширения русских земель. Текст</w:t>
      </w:r>
      <w:r>
        <w:rPr>
          <w:rFonts w:ascii="Times New Roman" w:hAnsi="Times New Roman"/>
          <w:sz w:val="24"/>
          <w:szCs w:val="24"/>
        </w:rPr>
        <w:t xml:space="preserve"> думы К. Ф. Рылеева — основа на</w:t>
      </w:r>
      <w:r w:rsidRPr="00374B0D">
        <w:rPr>
          <w:rFonts w:ascii="Times New Roman" w:hAnsi="Times New Roman"/>
          <w:sz w:val="24"/>
          <w:szCs w:val="24"/>
        </w:rPr>
        <w:t>родной песни о Ермаке.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i/>
          <w:sz w:val="24"/>
          <w:szCs w:val="24"/>
        </w:rPr>
        <w:t xml:space="preserve">Те о </w:t>
      </w:r>
      <w:proofErr w:type="gramStart"/>
      <w:r w:rsidRPr="00374B0D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374B0D">
        <w:rPr>
          <w:rFonts w:ascii="Times New Roman" w:hAnsi="Times New Roman"/>
          <w:i/>
          <w:sz w:val="24"/>
          <w:szCs w:val="24"/>
        </w:rPr>
        <w:t xml:space="preserve"> и я л и т е р а т у р ы.</w:t>
      </w:r>
      <w:r w:rsidRPr="00374B0D">
        <w:rPr>
          <w:rFonts w:ascii="Times New Roman" w:hAnsi="Times New Roman"/>
          <w:sz w:val="24"/>
          <w:szCs w:val="24"/>
        </w:rPr>
        <w:t xml:space="preserve"> Дума (начальное представление).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Александр Сергеевич Пушкин.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об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поэта к истории и исторической теме в литературе.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b/>
          <w:sz w:val="24"/>
          <w:szCs w:val="24"/>
        </w:rPr>
        <w:t>«Туча».</w:t>
      </w:r>
      <w:r w:rsidRPr="00374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B0D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374B0D">
        <w:rPr>
          <w:rFonts w:ascii="Times New Roman" w:hAnsi="Times New Roman"/>
          <w:sz w:val="24"/>
          <w:szCs w:val="24"/>
        </w:rPr>
        <w:t xml:space="preserve"> сод</w:t>
      </w:r>
      <w:r>
        <w:rPr>
          <w:rFonts w:ascii="Times New Roman" w:hAnsi="Times New Roman"/>
          <w:sz w:val="24"/>
          <w:szCs w:val="24"/>
        </w:rPr>
        <w:t>ержания стихотворения — зарисов</w:t>
      </w:r>
      <w:r w:rsidRPr="00374B0D">
        <w:rPr>
          <w:rFonts w:ascii="Times New Roman" w:hAnsi="Times New Roman"/>
          <w:sz w:val="24"/>
          <w:szCs w:val="24"/>
        </w:rPr>
        <w:t>ка природы, отклик на десятилетие восстания декабристов.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657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F7657F">
        <w:rPr>
          <w:rFonts w:ascii="Times New Roman" w:hAnsi="Times New Roman"/>
          <w:b/>
          <w:sz w:val="24"/>
          <w:szCs w:val="24"/>
        </w:rPr>
        <w:t>*** («Я помню чудное мгновенье...»).</w:t>
      </w:r>
      <w:r w:rsidR="00F7657F">
        <w:rPr>
          <w:rFonts w:ascii="Times New Roman" w:hAnsi="Times New Roman"/>
          <w:sz w:val="24"/>
          <w:szCs w:val="24"/>
        </w:rPr>
        <w:t xml:space="preserve"> Обогащение любов</w:t>
      </w:r>
      <w:r w:rsidRPr="00374B0D">
        <w:rPr>
          <w:rFonts w:ascii="Times New Roman" w:hAnsi="Times New Roman"/>
          <w:sz w:val="24"/>
          <w:szCs w:val="24"/>
        </w:rPr>
        <w:t>ной лирики мотивами пробуждения души к творчеству.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«19 октября».</w:t>
      </w:r>
      <w:r w:rsidRPr="00374B0D">
        <w:rPr>
          <w:rFonts w:ascii="Times New Roman" w:hAnsi="Times New Roman"/>
          <w:sz w:val="24"/>
          <w:szCs w:val="24"/>
        </w:rPr>
        <w:t xml:space="preserve"> Мотивы дружбы, прочного союза и единения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друзей. Дружба как нравственный жизненный стержень сообщества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избранных.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«История Пугачёва»</w:t>
      </w:r>
      <w:r w:rsidRPr="00374B0D">
        <w:rPr>
          <w:rFonts w:ascii="Times New Roman" w:hAnsi="Times New Roman"/>
          <w:sz w:val="24"/>
          <w:szCs w:val="24"/>
        </w:rPr>
        <w:t xml:space="preserve"> (отрывки). Заглавие Пушкина («История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Пугачёва») и поправка Николая I («История пугачёвского бунта»),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принятая Пушкиным как более </w:t>
      </w:r>
      <w:r w:rsidRPr="00374B0D">
        <w:rPr>
          <w:rFonts w:ascii="Times New Roman" w:hAnsi="Times New Roman"/>
          <w:sz w:val="24"/>
          <w:szCs w:val="24"/>
        </w:rPr>
        <w:lastRenderedPageBreak/>
        <w:t>т</w:t>
      </w:r>
      <w:r w:rsidR="00F7657F">
        <w:rPr>
          <w:rFonts w:ascii="Times New Roman" w:hAnsi="Times New Roman"/>
          <w:sz w:val="24"/>
          <w:szCs w:val="24"/>
        </w:rPr>
        <w:t>очная. Смысловое различие. Исто</w:t>
      </w:r>
      <w:r w:rsidRPr="00374B0D">
        <w:rPr>
          <w:rFonts w:ascii="Times New Roman" w:hAnsi="Times New Roman"/>
          <w:sz w:val="24"/>
          <w:szCs w:val="24"/>
        </w:rPr>
        <w:t>рия Пугачёвского восстания в худ</w:t>
      </w:r>
      <w:r w:rsidR="00F7657F">
        <w:rPr>
          <w:rFonts w:ascii="Times New Roman" w:hAnsi="Times New Roman"/>
          <w:sz w:val="24"/>
          <w:szCs w:val="24"/>
        </w:rPr>
        <w:t>ожественном произведении и исто</w:t>
      </w:r>
      <w:r w:rsidRPr="00374B0D">
        <w:rPr>
          <w:rFonts w:ascii="Times New Roman" w:hAnsi="Times New Roman"/>
          <w:sz w:val="24"/>
          <w:szCs w:val="24"/>
        </w:rPr>
        <w:t>рическом труде писателя и историка. Пугачёв и народное восстание.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Отношение народа, дворян и автора к предводителю восстания. Бунт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«бессмысленный и беспощадный» (А. Пушкин). История создания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романа. Пугачёв в историческом труде А. С. Пушкина и в романе.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Форма семейных записок как выражение частного взгляда на отечественную историю.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Роман «Капитанская дочка».</w:t>
      </w:r>
      <w:r w:rsidRPr="00374B0D">
        <w:rPr>
          <w:rFonts w:ascii="Times New Roman" w:hAnsi="Times New Roman"/>
          <w:sz w:val="24"/>
          <w:szCs w:val="24"/>
        </w:rPr>
        <w:t xml:space="preserve"> Пётр Гринёв — жизненный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путь героя, формирование характе</w:t>
      </w:r>
      <w:r>
        <w:rPr>
          <w:rFonts w:ascii="Times New Roman" w:hAnsi="Times New Roman"/>
          <w:sz w:val="24"/>
          <w:szCs w:val="24"/>
        </w:rPr>
        <w:t>ра («Береги честь смолоду»). Ма</w:t>
      </w:r>
      <w:r w:rsidRPr="00374B0D">
        <w:rPr>
          <w:rFonts w:ascii="Times New Roman" w:hAnsi="Times New Roman"/>
          <w:sz w:val="24"/>
          <w:szCs w:val="24"/>
        </w:rPr>
        <w:t>ша Миронова — нравственная кр</w:t>
      </w:r>
      <w:r w:rsidR="00F7657F">
        <w:rPr>
          <w:rFonts w:ascii="Times New Roman" w:hAnsi="Times New Roman"/>
          <w:sz w:val="24"/>
          <w:szCs w:val="24"/>
        </w:rPr>
        <w:t>асота героини. Швабрин — антиге</w:t>
      </w:r>
      <w:r w:rsidRPr="00374B0D">
        <w:rPr>
          <w:rFonts w:ascii="Times New Roman" w:hAnsi="Times New Roman"/>
          <w:sz w:val="24"/>
          <w:szCs w:val="24"/>
        </w:rPr>
        <w:t>рой. Значение образа Савельича в романе. Особенности композиции.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Гуманизм и историзм Пушкина. </w:t>
      </w:r>
      <w:proofErr w:type="gramStart"/>
      <w:r w:rsidRPr="00374B0D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374B0D">
        <w:rPr>
          <w:rFonts w:ascii="Times New Roman" w:hAnsi="Times New Roman"/>
          <w:sz w:val="24"/>
          <w:szCs w:val="24"/>
        </w:rPr>
        <w:t xml:space="preserve"> правда и художественный вымысел в романе. Фольклорные мотивы в романе. Различие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авторской позиции в «Капитанской дочке» и в «Истории Пугачёва».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</w:t>
      </w:r>
      <w:r w:rsidRPr="00374B0D">
        <w:rPr>
          <w:rFonts w:ascii="Times New Roman" w:hAnsi="Times New Roman"/>
          <w:sz w:val="24"/>
          <w:szCs w:val="24"/>
        </w:rPr>
        <w:t>. Историзм художественной литературы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(начальные представления). Роман (начальные представления). Реализм (начальные представления).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Михаил Юрьевич Лермонтов. </w:t>
      </w:r>
      <w:r w:rsidRPr="00374B0D">
        <w:rPr>
          <w:rFonts w:ascii="Times New Roman" w:hAnsi="Times New Roman"/>
          <w:sz w:val="24"/>
          <w:szCs w:val="24"/>
        </w:rPr>
        <w:t>Краткий рассказ о писателе, отношение к историческим темам и воплощение этих тем</w:t>
      </w:r>
      <w:r w:rsidR="00F7657F">
        <w:rPr>
          <w:rFonts w:ascii="Times New Roman" w:hAnsi="Times New Roman"/>
          <w:sz w:val="24"/>
          <w:szCs w:val="24"/>
        </w:rPr>
        <w:t xml:space="preserve"> в его твор</w:t>
      </w:r>
      <w:r w:rsidRPr="00374B0D">
        <w:rPr>
          <w:rFonts w:ascii="Times New Roman" w:hAnsi="Times New Roman"/>
          <w:sz w:val="24"/>
          <w:szCs w:val="24"/>
        </w:rPr>
        <w:t>честве.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Поэма «Мцыри».</w:t>
      </w:r>
      <w:r w:rsidRPr="00374B0D">
        <w:rPr>
          <w:rFonts w:ascii="Times New Roman" w:hAnsi="Times New Roman"/>
          <w:sz w:val="24"/>
          <w:szCs w:val="24"/>
        </w:rPr>
        <w:t xml:space="preserve"> «Мцыри» как романтическая поэма. Романтический герой. Смысл человеческой жизни для Мцыри и для монаха.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Трагическое противопоставление человека и обстоятельств. Особенности композиции поэмы. Эпиграф и сюжет поэмы. Исповедь героя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как композиционный центр поэмы. Образы монастыря и окружающей природы, смысл их противопоставления. Портрет и речь героя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как средства выражения авторс</w:t>
      </w:r>
      <w:r w:rsidR="00F7657F">
        <w:rPr>
          <w:rFonts w:ascii="Times New Roman" w:hAnsi="Times New Roman"/>
          <w:sz w:val="24"/>
          <w:szCs w:val="24"/>
        </w:rPr>
        <w:t>кого отношения. Смысл финала по</w:t>
      </w:r>
      <w:r w:rsidRPr="00374B0D">
        <w:rPr>
          <w:rFonts w:ascii="Times New Roman" w:hAnsi="Times New Roman"/>
          <w:sz w:val="24"/>
          <w:szCs w:val="24"/>
        </w:rPr>
        <w:t>эмы.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Поэма (развитие представлений). Романтический герой (начальные представления), романтическая поэма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(начальные представления).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Николай Васильевич Гоголь.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«Ревизор».</w:t>
      </w:r>
      <w:r w:rsidRPr="00374B0D">
        <w:rPr>
          <w:rFonts w:ascii="Times New Roman" w:hAnsi="Times New Roman"/>
          <w:sz w:val="24"/>
          <w:szCs w:val="24"/>
        </w:rPr>
        <w:t xml:space="preserve"> Комедия «со злостью и солью». История создания и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Цель автора — высмеять «всё дурн</w:t>
      </w:r>
      <w:r w:rsidR="00F7657F">
        <w:rPr>
          <w:rFonts w:ascii="Times New Roman" w:hAnsi="Times New Roman"/>
          <w:sz w:val="24"/>
          <w:szCs w:val="24"/>
        </w:rPr>
        <w:t>ое в России» (Н. В. Гоголь). Но</w:t>
      </w:r>
      <w:r w:rsidRPr="00374B0D">
        <w:rPr>
          <w:rFonts w:ascii="Times New Roman" w:hAnsi="Times New Roman"/>
          <w:sz w:val="24"/>
          <w:szCs w:val="24"/>
        </w:rPr>
        <w:t>визна финала, немой сцены, своеобразие действия пьесы «от начала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до конца вытекает из характеров» (В. И. Немирович-Данченко). Хлестаков и «миражная интрига» (Ю. Манн). </w:t>
      </w:r>
      <w:proofErr w:type="gramStart"/>
      <w:r w:rsidRPr="00374B0D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374B0D">
        <w:rPr>
          <w:rFonts w:ascii="Times New Roman" w:hAnsi="Times New Roman"/>
          <w:sz w:val="24"/>
          <w:szCs w:val="24"/>
        </w:rPr>
        <w:t xml:space="preserve"> как общ</w:t>
      </w:r>
      <w:r w:rsidR="00F7657F">
        <w:rPr>
          <w:rFonts w:ascii="Times New Roman" w:hAnsi="Times New Roman"/>
          <w:sz w:val="24"/>
          <w:szCs w:val="24"/>
        </w:rPr>
        <w:t>е</w:t>
      </w:r>
      <w:r w:rsidRPr="00374B0D">
        <w:rPr>
          <w:rFonts w:ascii="Times New Roman" w:hAnsi="Times New Roman"/>
          <w:sz w:val="24"/>
          <w:szCs w:val="24"/>
        </w:rPr>
        <w:t>ственное явление.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r w:rsidRPr="00374B0D">
        <w:rPr>
          <w:rFonts w:ascii="Times New Roman" w:hAnsi="Times New Roman"/>
          <w:sz w:val="24"/>
          <w:szCs w:val="24"/>
        </w:rPr>
        <w:t>Комедия (развитие представлений). Сатира и юмор (развитие представлений). Ремарки как форма выражения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авторской поэзии (начальные представления).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«Шинель».</w:t>
      </w:r>
      <w:r w:rsidRPr="00374B0D">
        <w:rPr>
          <w:rFonts w:ascii="Times New Roman" w:hAnsi="Times New Roman"/>
          <w:sz w:val="24"/>
          <w:szCs w:val="24"/>
        </w:rPr>
        <w:t xml:space="preserve"> Образ «маленького человека» в литературе. Потеря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Акакием Акакиевичем </w:t>
      </w:r>
      <w:proofErr w:type="spellStart"/>
      <w:r w:rsidRPr="00374B0D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374B0D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Тщетность этой мечты. Петербург как символ вечного адского холода. Незлобивость мелкого чиновника, обладающего духовной силой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и противостоящего бездушию общества. Роль фантастики в художественном произведении.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Иван Сергеевич Тургенев.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 (Тургенев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как пропагандист русской литературы в Европе).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Рассказ «Певцы».</w:t>
      </w:r>
      <w:r w:rsidRPr="00374B0D">
        <w:rPr>
          <w:rFonts w:ascii="Times New Roman" w:hAnsi="Times New Roman"/>
          <w:sz w:val="24"/>
          <w:szCs w:val="24"/>
        </w:rPr>
        <w:t xml:space="preserve"> Изображени</w:t>
      </w:r>
      <w:r w:rsidR="00F7657F">
        <w:rPr>
          <w:rFonts w:ascii="Times New Roman" w:hAnsi="Times New Roman"/>
          <w:sz w:val="24"/>
          <w:szCs w:val="24"/>
        </w:rPr>
        <w:t>е русской жизни и русских харак</w:t>
      </w:r>
      <w:r w:rsidRPr="00374B0D">
        <w:rPr>
          <w:rFonts w:ascii="Times New Roman" w:hAnsi="Times New Roman"/>
          <w:sz w:val="24"/>
          <w:szCs w:val="24"/>
        </w:rPr>
        <w:t>теров в рассказе. Образ рассказчика. Способы выражения авторской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позиции.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F7657F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F7657F">
        <w:rPr>
          <w:rFonts w:ascii="Times New Roman" w:hAnsi="Times New Roman"/>
          <w:b/>
          <w:sz w:val="24"/>
          <w:szCs w:val="24"/>
        </w:rPr>
        <w:t xml:space="preserve"> Салтыков-Щедрин.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«История одного города» (</w:t>
      </w:r>
      <w:r w:rsidRPr="00374B0D">
        <w:rPr>
          <w:rFonts w:ascii="Times New Roman" w:hAnsi="Times New Roman"/>
          <w:sz w:val="24"/>
          <w:szCs w:val="24"/>
        </w:rPr>
        <w:t>отрывок). Художественно-политическая сатира на современные писателю порядки. Ирония писателя</w:t>
      </w:r>
      <w:r w:rsidR="00F7657F">
        <w:rPr>
          <w:rFonts w:ascii="Times New Roman" w:hAnsi="Times New Roman"/>
          <w:sz w:val="24"/>
          <w:szCs w:val="24"/>
        </w:rPr>
        <w:t>-</w:t>
      </w:r>
      <w:r w:rsidRPr="00374B0D">
        <w:rPr>
          <w:rFonts w:ascii="Times New Roman" w:hAnsi="Times New Roman"/>
          <w:sz w:val="24"/>
          <w:szCs w:val="24"/>
        </w:rPr>
        <w:t xml:space="preserve">гражданина, бичующего основанный </w:t>
      </w:r>
      <w:r w:rsidRPr="00374B0D">
        <w:rPr>
          <w:rFonts w:ascii="Times New Roman" w:hAnsi="Times New Roman"/>
          <w:sz w:val="24"/>
          <w:szCs w:val="24"/>
        </w:rPr>
        <w:lastRenderedPageBreak/>
        <w:t>на бесправии народа строй. Гротескные образы градоначальников. Пародия на официальные исторические сочинения.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Гипербола, гротеск (развитие представлений). Литературная пародия (начальные представления). Эзопов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язык (развитие понятия).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Николай Семёнович Лесков.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«Старый гений»</w:t>
      </w:r>
      <w:r w:rsidRPr="00374B0D">
        <w:rPr>
          <w:rFonts w:ascii="Times New Roman" w:hAnsi="Times New Roman"/>
          <w:sz w:val="24"/>
          <w:szCs w:val="24"/>
        </w:rPr>
        <w:t>. Сатира на</w:t>
      </w:r>
      <w:r w:rsidR="00F7657F">
        <w:rPr>
          <w:rFonts w:ascii="Times New Roman" w:hAnsi="Times New Roman"/>
          <w:sz w:val="24"/>
          <w:szCs w:val="24"/>
        </w:rPr>
        <w:t xml:space="preserve"> чиновничество. Защита </w:t>
      </w:r>
      <w:proofErr w:type="gramStart"/>
      <w:r w:rsidR="00F7657F">
        <w:rPr>
          <w:rFonts w:ascii="Times New Roman" w:hAnsi="Times New Roman"/>
          <w:sz w:val="24"/>
          <w:szCs w:val="24"/>
        </w:rPr>
        <w:t>беззащит</w:t>
      </w:r>
      <w:r w:rsidRPr="00374B0D">
        <w:rPr>
          <w:rFonts w:ascii="Times New Roman" w:hAnsi="Times New Roman"/>
          <w:sz w:val="24"/>
          <w:szCs w:val="24"/>
        </w:rPr>
        <w:t>ных</w:t>
      </w:r>
      <w:proofErr w:type="gramEnd"/>
      <w:r w:rsidRPr="00374B0D">
        <w:rPr>
          <w:rFonts w:ascii="Times New Roman" w:hAnsi="Times New Roman"/>
          <w:sz w:val="24"/>
          <w:szCs w:val="24"/>
        </w:rPr>
        <w:t>. Нравственные проблемы рассказа. Деталь как средство создания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образа в рассказе.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Рассказ (развитие представлений). Художественная деталь (развитие представлений).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Лев Николаевич Толстой.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 Идеал взаимной любви и согласия в обществе.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«После бала».</w:t>
      </w:r>
      <w:r w:rsidRPr="00374B0D">
        <w:rPr>
          <w:rFonts w:ascii="Times New Roman" w:hAnsi="Times New Roman"/>
          <w:sz w:val="24"/>
          <w:szCs w:val="24"/>
        </w:rPr>
        <w:t xml:space="preserve"> Идея </w:t>
      </w:r>
      <w:proofErr w:type="spellStart"/>
      <w:r w:rsidRPr="00374B0D">
        <w:rPr>
          <w:rFonts w:ascii="Times New Roman" w:hAnsi="Times New Roman"/>
          <w:sz w:val="24"/>
          <w:szCs w:val="24"/>
        </w:rPr>
        <w:t>разделённости</w:t>
      </w:r>
      <w:proofErr w:type="spellEnd"/>
      <w:r w:rsidRPr="00374B0D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374B0D">
        <w:rPr>
          <w:rFonts w:ascii="Times New Roman" w:hAnsi="Times New Roman"/>
          <w:sz w:val="24"/>
          <w:szCs w:val="24"/>
        </w:rPr>
        <w:t>Россий</w:t>
      </w:r>
      <w:proofErr w:type="spellEnd"/>
      <w:r w:rsidRPr="00374B0D">
        <w:rPr>
          <w:rFonts w:ascii="Times New Roman" w:hAnsi="Times New Roman"/>
          <w:sz w:val="24"/>
          <w:szCs w:val="24"/>
        </w:rPr>
        <w:t>. Противоречие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между сословиями и внутри сословий. Контраст как средство раскрытия конфликта. Психологизм рассказа. Нравственность в основе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поступков героя. Мечта о воссоединении дворянства и народа.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Художественная деталь. Антитеза (развитие представлений). Композиция (развитие представлений). Роль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антитезы в композиции произведений.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Поэзия родной природы в русской литературе XIX века (обзор)</w:t>
      </w:r>
    </w:p>
    <w:p w:rsidR="00374B0D" w:rsidRPr="00F7657F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А. С. Пушкин. «Цветы последние милей...»; М. Ю. Лермонтов. «Осень»; Ф. И. Тютчев. «</w:t>
      </w:r>
      <w:r w:rsidR="00F7657F">
        <w:rPr>
          <w:rFonts w:ascii="Times New Roman" w:hAnsi="Times New Roman"/>
          <w:b/>
          <w:sz w:val="24"/>
          <w:szCs w:val="24"/>
        </w:rPr>
        <w:t>Осенний вечер»; А. А. Фет. «Пер</w:t>
      </w:r>
      <w:r w:rsidRPr="00F7657F">
        <w:rPr>
          <w:rFonts w:ascii="Times New Roman" w:hAnsi="Times New Roman"/>
          <w:b/>
          <w:sz w:val="24"/>
          <w:szCs w:val="24"/>
        </w:rPr>
        <w:t>вый ландыш»; А. Н. Майков. «Поле зыблется цветами...».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Антон Павлович Чехов. </w:t>
      </w:r>
      <w:r w:rsidRPr="00374B0D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«О любви» </w:t>
      </w:r>
      <w:r w:rsidRPr="00374B0D">
        <w:rPr>
          <w:rFonts w:ascii="Times New Roman" w:hAnsi="Times New Roman"/>
          <w:sz w:val="24"/>
          <w:szCs w:val="24"/>
        </w:rPr>
        <w:t>(из трилогии). История о любви и упущенном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счастье.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Психологизм художественной </w:t>
      </w:r>
      <w:r w:rsidR="00F7657F">
        <w:rPr>
          <w:rFonts w:ascii="Times New Roman" w:hAnsi="Times New Roman"/>
          <w:sz w:val="24"/>
          <w:szCs w:val="24"/>
        </w:rPr>
        <w:t>литерату</w:t>
      </w:r>
      <w:r w:rsidRPr="00374B0D">
        <w:rPr>
          <w:rFonts w:ascii="Times New Roman" w:hAnsi="Times New Roman"/>
          <w:sz w:val="24"/>
          <w:szCs w:val="24"/>
        </w:rPr>
        <w:t>ры (начальные представления).</w:t>
      </w:r>
    </w:p>
    <w:p w:rsidR="00374B0D" w:rsidRPr="00374B0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ИЗ РУССКОЙ ЛИТЕРАТУРЫ XX ВЕКА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Иван Алексеевич Бунин. </w:t>
      </w:r>
      <w:r w:rsidRPr="00374B0D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«Кавказ»</w:t>
      </w:r>
      <w:r w:rsidRPr="00374B0D">
        <w:rPr>
          <w:rFonts w:ascii="Times New Roman" w:hAnsi="Times New Roman"/>
          <w:sz w:val="24"/>
          <w:szCs w:val="24"/>
        </w:rPr>
        <w:t>. Повествование о любви в различных её состояниях и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в различных жизненных ситуациях. Мастерство Бунина-рассказчика.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Психологизм прозы писателя.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Александр Иванович Куприн.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«Куст сирени».</w:t>
      </w:r>
      <w:r w:rsidRPr="00374B0D">
        <w:rPr>
          <w:rFonts w:ascii="Times New Roman" w:hAnsi="Times New Roman"/>
          <w:sz w:val="24"/>
          <w:szCs w:val="24"/>
        </w:rPr>
        <w:t xml:space="preserve"> Утверждение согласия и взаимопонимания,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любви и счастья в семье. Самоотверженность и находчивость главной героини.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Сюжет и фабула.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«Россия».</w:t>
      </w:r>
      <w:r w:rsidRPr="00374B0D">
        <w:rPr>
          <w:rFonts w:ascii="Times New Roman" w:hAnsi="Times New Roman"/>
          <w:sz w:val="24"/>
          <w:szCs w:val="24"/>
        </w:rPr>
        <w:t xml:space="preserve"> Историческая тема в стихотворении, её современное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звучание и смысл.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374B0D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«Пугачёв».</w:t>
      </w:r>
      <w:r w:rsidRPr="00374B0D">
        <w:rPr>
          <w:rFonts w:ascii="Times New Roman" w:hAnsi="Times New Roman"/>
          <w:sz w:val="24"/>
          <w:szCs w:val="24"/>
        </w:rPr>
        <w:t xml:space="preserve"> Поэма на историческую тему. Характер Пугачёва.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Сопоставление образа предводителя восстания в разных произведениях: в фольклоре, в произведе</w:t>
      </w:r>
      <w:r w:rsidR="00F7657F">
        <w:rPr>
          <w:rFonts w:ascii="Times New Roman" w:hAnsi="Times New Roman"/>
          <w:sz w:val="24"/>
          <w:szCs w:val="24"/>
        </w:rPr>
        <w:t>ниях А. С. Пушкина, С. А. Есени</w:t>
      </w:r>
      <w:r w:rsidRPr="00374B0D">
        <w:rPr>
          <w:rFonts w:ascii="Times New Roman" w:hAnsi="Times New Roman"/>
          <w:sz w:val="24"/>
          <w:szCs w:val="24"/>
        </w:rPr>
        <w:t>на. Современность и историческое прошлое в драматической поэме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Есенина.</w:t>
      </w:r>
    </w:p>
    <w:p w:rsidR="00374B0D" w:rsidRPr="00374B0D" w:rsidRDefault="00F7657F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F7657F">
        <w:rPr>
          <w:rFonts w:ascii="Times New Roman" w:hAnsi="Times New Roman"/>
          <w:sz w:val="24"/>
          <w:szCs w:val="24"/>
        </w:rPr>
        <w:t xml:space="preserve"> Драм</w:t>
      </w:r>
      <w:r>
        <w:rPr>
          <w:rFonts w:ascii="Times New Roman" w:hAnsi="Times New Roman"/>
          <w:sz w:val="24"/>
          <w:szCs w:val="24"/>
        </w:rPr>
        <w:t>атическая поэма (начальные пред</w:t>
      </w:r>
      <w:r w:rsidR="00374B0D" w:rsidRPr="00374B0D">
        <w:rPr>
          <w:rFonts w:ascii="Times New Roman" w:hAnsi="Times New Roman"/>
          <w:sz w:val="24"/>
          <w:szCs w:val="24"/>
        </w:rPr>
        <w:t>ставления).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Иван Сергеевич Шмелёв.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 (детство,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юность, начало творческого пути).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«Как я стал писателем»</w:t>
      </w:r>
      <w:r w:rsidRPr="00374B0D">
        <w:rPr>
          <w:rFonts w:ascii="Times New Roman" w:hAnsi="Times New Roman"/>
          <w:sz w:val="24"/>
          <w:szCs w:val="24"/>
        </w:rPr>
        <w:t xml:space="preserve">. Рассказ о пути к творчеству. Сопоставление художественного произведения с </w:t>
      </w:r>
      <w:proofErr w:type="gramStart"/>
      <w:r w:rsidRPr="00374B0D">
        <w:rPr>
          <w:rFonts w:ascii="Times New Roman" w:hAnsi="Times New Roman"/>
          <w:sz w:val="24"/>
          <w:szCs w:val="24"/>
        </w:rPr>
        <w:t>документально-биографическими</w:t>
      </w:r>
      <w:proofErr w:type="gramEnd"/>
      <w:r w:rsidRPr="00374B0D">
        <w:rPr>
          <w:rFonts w:ascii="Times New Roman" w:hAnsi="Times New Roman"/>
          <w:sz w:val="24"/>
          <w:szCs w:val="24"/>
        </w:rPr>
        <w:t xml:space="preserve"> (мемуары, воспоминания, дневники).</w:t>
      </w:r>
    </w:p>
    <w:p w:rsidR="00374B0D" w:rsidRPr="00F7657F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Писатели улыбаются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 xml:space="preserve">Журнал </w:t>
      </w:r>
      <w:r w:rsidRPr="00F7657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F7657F">
        <w:rPr>
          <w:rFonts w:ascii="Times New Roman" w:hAnsi="Times New Roman"/>
          <w:b/>
          <w:sz w:val="24"/>
          <w:szCs w:val="24"/>
        </w:rPr>
        <w:t>Сатирикон</w:t>
      </w:r>
      <w:proofErr w:type="spellEnd"/>
      <w:r w:rsidRPr="00F7657F">
        <w:rPr>
          <w:rFonts w:ascii="Times New Roman" w:hAnsi="Times New Roman"/>
          <w:b/>
          <w:sz w:val="24"/>
          <w:szCs w:val="24"/>
        </w:rPr>
        <w:t>». Тэффи, О. Дымов, А. Аверченко. «Всеобщая история, обработанная „</w:t>
      </w:r>
      <w:proofErr w:type="spellStart"/>
      <w:r w:rsidRPr="00F7657F">
        <w:rPr>
          <w:rFonts w:ascii="Times New Roman" w:hAnsi="Times New Roman"/>
          <w:b/>
          <w:sz w:val="24"/>
          <w:szCs w:val="24"/>
        </w:rPr>
        <w:t>Сатириконом</w:t>
      </w:r>
      <w:proofErr w:type="spellEnd"/>
      <w:r w:rsidRPr="00F7657F">
        <w:rPr>
          <w:rFonts w:ascii="Times New Roman" w:hAnsi="Times New Roman"/>
          <w:b/>
          <w:sz w:val="24"/>
          <w:szCs w:val="24"/>
        </w:rPr>
        <w:t>“</w:t>
      </w:r>
      <w:r w:rsidRPr="00374B0D">
        <w:rPr>
          <w:rFonts w:ascii="Times New Roman" w:hAnsi="Times New Roman"/>
          <w:sz w:val="24"/>
          <w:szCs w:val="24"/>
        </w:rPr>
        <w:t>» (отрывки).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Сатирическое изображение исторических событий. Приёмы и способы создания сатирического повествования. Смысл иронического повествования о прошлом.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М. Зощенко. «История болезни»; Тэффи. «Жизнь и воротник». </w:t>
      </w:r>
      <w:r w:rsidRPr="00374B0D">
        <w:rPr>
          <w:rFonts w:ascii="Times New Roman" w:hAnsi="Times New Roman"/>
          <w:sz w:val="24"/>
          <w:szCs w:val="24"/>
        </w:rPr>
        <w:t>(Для самостоятельного чтения.)</w:t>
      </w:r>
    </w:p>
    <w:p w:rsidR="00374B0D" w:rsidRPr="00F7657F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lastRenderedPageBreak/>
        <w:t>Сатира и юмор в рассказах.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Михаил Андреевич Осоргин.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«Пенсне».</w:t>
      </w:r>
      <w:r w:rsidRPr="00374B0D">
        <w:rPr>
          <w:rFonts w:ascii="Times New Roman" w:hAnsi="Times New Roman"/>
          <w:sz w:val="24"/>
          <w:szCs w:val="24"/>
        </w:rPr>
        <w:t xml:space="preserve"> Сочетание фантастики и реальности в рассказе. Мелочи быта и их психологическое содержание.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F7657F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F7657F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«Василий Тёркин». </w:t>
      </w:r>
      <w:r w:rsidRPr="00374B0D">
        <w:rPr>
          <w:rFonts w:ascii="Times New Roman" w:hAnsi="Times New Roman"/>
          <w:sz w:val="24"/>
          <w:szCs w:val="24"/>
        </w:rPr>
        <w:t>Жизнь народа на крутых переломах и поворотах истории в произведениях поэта. Поэтическая энциклопедия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Великой Отечественной войны. Тема служения родине.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 xml:space="preserve">Новаторский характер Василия Тёркина —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374B0D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374B0D">
        <w:rPr>
          <w:rFonts w:ascii="Times New Roman" w:hAnsi="Times New Roman"/>
          <w:sz w:val="24"/>
          <w:szCs w:val="24"/>
        </w:rPr>
        <w:t xml:space="preserve"> правда о войне в поэме.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Юмор. Язык поэмы. Связь фольклора и литературы. Композиция поэмы. Восприятие поэмы читателями-фронтовиками. Оценка поэмы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в литературной критике.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B0D">
        <w:rPr>
          <w:rFonts w:ascii="Times New Roman" w:hAnsi="Times New Roman"/>
          <w:sz w:val="24"/>
          <w:szCs w:val="24"/>
        </w:rPr>
        <w:t>Фоль</w:t>
      </w:r>
      <w:r w:rsidR="00F7657F">
        <w:rPr>
          <w:rFonts w:ascii="Times New Roman" w:hAnsi="Times New Roman"/>
          <w:sz w:val="24"/>
          <w:szCs w:val="24"/>
        </w:rPr>
        <w:t>клоризм</w:t>
      </w:r>
      <w:proofErr w:type="spellEnd"/>
      <w:r w:rsidR="00F7657F">
        <w:rPr>
          <w:rFonts w:ascii="Times New Roman" w:hAnsi="Times New Roman"/>
          <w:sz w:val="24"/>
          <w:szCs w:val="24"/>
        </w:rPr>
        <w:t xml:space="preserve"> литературы (развитие по</w:t>
      </w:r>
      <w:r w:rsidRPr="00374B0D">
        <w:rPr>
          <w:rFonts w:ascii="Times New Roman" w:hAnsi="Times New Roman"/>
          <w:sz w:val="24"/>
          <w:szCs w:val="24"/>
        </w:rPr>
        <w:t>нятия). Авторские отступления как элемент композиции (начальные</w:t>
      </w:r>
      <w:r w:rsidR="00F7657F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представления).</w:t>
      </w:r>
    </w:p>
    <w:p w:rsidR="00374B0D" w:rsidRPr="00F7657F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</w:t>
      </w:r>
      <w:r w:rsidR="00F7657F">
        <w:rPr>
          <w:rFonts w:ascii="Times New Roman" w:hAnsi="Times New Roman"/>
          <w:b/>
          <w:sz w:val="24"/>
          <w:szCs w:val="24"/>
        </w:rPr>
        <w:t xml:space="preserve"> </w:t>
      </w:r>
      <w:r w:rsidRPr="00F7657F">
        <w:rPr>
          <w:rFonts w:ascii="Times New Roman" w:hAnsi="Times New Roman"/>
          <w:b/>
          <w:sz w:val="24"/>
          <w:szCs w:val="24"/>
        </w:rPr>
        <w:t>1941—1945 годов (обзор)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родину: М. Исаковский.</w:t>
      </w:r>
    </w:p>
    <w:p w:rsidR="00374B0D" w:rsidRPr="00F7657F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«Катюша», «Враги сожгли родную хату»; Б. Окуджава.</w:t>
      </w:r>
    </w:p>
    <w:p w:rsidR="00374B0D" w:rsidRPr="00F7657F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>«Песенка о пехоте», «Здесь птицы не поют...»; А. Фатьянов.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657F">
        <w:rPr>
          <w:rFonts w:ascii="Times New Roman" w:hAnsi="Times New Roman"/>
          <w:b/>
          <w:sz w:val="24"/>
          <w:szCs w:val="24"/>
        </w:rPr>
        <w:t xml:space="preserve">«Соловьи»; Л. </w:t>
      </w:r>
      <w:proofErr w:type="spellStart"/>
      <w:r w:rsidRPr="00F7657F">
        <w:rPr>
          <w:rFonts w:ascii="Times New Roman" w:hAnsi="Times New Roman"/>
          <w:b/>
          <w:sz w:val="24"/>
          <w:szCs w:val="24"/>
        </w:rPr>
        <w:t>Ошанин</w:t>
      </w:r>
      <w:proofErr w:type="spellEnd"/>
      <w:r w:rsidRPr="00F7657F">
        <w:rPr>
          <w:rFonts w:ascii="Times New Roman" w:hAnsi="Times New Roman"/>
          <w:b/>
          <w:sz w:val="24"/>
          <w:szCs w:val="24"/>
        </w:rPr>
        <w:t xml:space="preserve">. «Дороги» и др. </w:t>
      </w:r>
      <w:r w:rsidRPr="00374B0D">
        <w:rPr>
          <w:rFonts w:ascii="Times New Roman" w:hAnsi="Times New Roman"/>
          <w:sz w:val="24"/>
          <w:szCs w:val="24"/>
        </w:rPr>
        <w:t>Лирические и героические</w:t>
      </w:r>
      <w:r w:rsidR="009672B5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песни в годы Великой </w:t>
      </w:r>
      <w:proofErr w:type="spellStart"/>
      <w:proofErr w:type="gramStart"/>
      <w:r w:rsidRPr="00374B0D">
        <w:rPr>
          <w:rFonts w:ascii="Times New Roman" w:hAnsi="Times New Roman"/>
          <w:sz w:val="24"/>
          <w:szCs w:val="24"/>
        </w:rPr>
        <w:t>Оте</w:t>
      </w:r>
      <w:proofErr w:type="spellEnd"/>
      <w:r w:rsidRPr="00374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B0D">
        <w:rPr>
          <w:rFonts w:ascii="Times New Roman" w:hAnsi="Times New Roman"/>
          <w:sz w:val="24"/>
          <w:szCs w:val="24"/>
        </w:rPr>
        <w:t>чест</w:t>
      </w:r>
      <w:r w:rsidR="009672B5">
        <w:rPr>
          <w:rFonts w:ascii="Times New Roman" w:hAnsi="Times New Roman"/>
          <w:sz w:val="24"/>
          <w:szCs w:val="24"/>
        </w:rPr>
        <w:t>венной</w:t>
      </w:r>
      <w:proofErr w:type="spellEnd"/>
      <w:proofErr w:type="gramEnd"/>
      <w:r w:rsidR="009672B5">
        <w:rPr>
          <w:rFonts w:ascii="Times New Roman" w:hAnsi="Times New Roman"/>
          <w:sz w:val="24"/>
          <w:szCs w:val="24"/>
        </w:rPr>
        <w:t xml:space="preserve"> войны. Их призывно-вооду</w:t>
      </w:r>
      <w:r w:rsidRPr="00374B0D">
        <w:rPr>
          <w:rFonts w:ascii="Times New Roman" w:hAnsi="Times New Roman"/>
          <w:sz w:val="24"/>
          <w:szCs w:val="24"/>
        </w:rPr>
        <w:t>шевляющий характер. Выражение в лирической песне сокровенных</w:t>
      </w:r>
      <w:r w:rsidR="009672B5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чувств и переживаний каждого солдата.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2B5">
        <w:rPr>
          <w:rFonts w:ascii="Times New Roman" w:hAnsi="Times New Roman"/>
          <w:b/>
          <w:sz w:val="24"/>
          <w:szCs w:val="24"/>
        </w:rPr>
        <w:t>Виктор Петрович Астафьев.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2B5">
        <w:rPr>
          <w:rFonts w:ascii="Times New Roman" w:hAnsi="Times New Roman"/>
          <w:b/>
          <w:sz w:val="24"/>
          <w:szCs w:val="24"/>
        </w:rPr>
        <w:t xml:space="preserve">«Фотография, на которой меня нет». </w:t>
      </w:r>
      <w:r w:rsidRPr="00374B0D">
        <w:rPr>
          <w:rFonts w:ascii="Times New Roman" w:hAnsi="Times New Roman"/>
          <w:sz w:val="24"/>
          <w:szCs w:val="24"/>
        </w:rPr>
        <w:t>Автобиографический</w:t>
      </w:r>
      <w:r w:rsidR="009672B5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характер рассказа. Отражение военного времени. Мечты и реальность</w:t>
      </w:r>
      <w:r w:rsidR="009672B5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военного детства. Дружеская атмосфера, объединяющая жителей</w:t>
      </w:r>
      <w:r w:rsidR="009672B5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деревни.</w:t>
      </w:r>
    </w:p>
    <w:p w:rsid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2B5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Геро</w:t>
      </w:r>
      <w:r w:rsidR="009672B5">
        <w:rPr>
          <w:rFonts w:ascii="Times New Roman" w:hAnsi="Times New Roman"/>
          <w:sz w:val="24"/>
          <w:szCs w:val="24"/>
        </w:rPr>
        <w:t>й-повествователь (развитие пред</w:t>
      </w:r>
      <w:r w:rsidRPr="00374B0D">
        <w:rPr>
          <w:rFonts w:ascii="Times New Roman" w:hAnsi="Times New Roman"/>
          <w:sz w:val="24"/>
          <w:szCs w:val="24"/>
        </w:rPr>
        <w:t>ставлений).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Русские поэты о родине, родной природе (обзор)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И. Анненский. «Снег»; Д. Мережковский. «Родное», «Не на-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до звуков»; Н. Заболоцкий. «Вечер на Оке», «Уступи мне,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скворец, уголок...»; Н. Рубцов. «По вечерам», «Встреча»,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«Привет, Россия...».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родине: </w:t>
      </w:r>
      <w:r w:rsidRPr="00D80C73">
        <w:rPr>
          <w:rFonts w:ascii="Times New Roman" w:hAnsi="Times New Roman"/>
          <w:b/>
          <w:sz w:val="24"/>
          <w:szCs w:val="24"/>
        </w:rPr>
        <w:t>Н. Оцуп.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«Мне трудно без России...» (отрывок); З. Гиппиус. «Знайте!»,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 xml:space="preserve">«Так и есть»; </w:t>
      </w:r>
      <w:proofErr w:type="spellStart"/>
      <w:r w:rsidRPr="00D80C73">
        <w:rPr>
          <w:rFonts w:ascii="Times New Roman" w:hAnsi="Times New Roman"/>
          <w:b/>
          <w:sz w:val="24"/>
          <w:szCs w:val="24"/>
        </w:rPr>
        <w:t>Дон-Аминадо</w:t>
      </w:r>
      <w:proofErr w:type="spellEnd"/>
      <w:r w:rsidRPr="00D80C73">
        <w:rPr>
          <w:rFonts w:ascii="Times New Roman" w:hAnsi="Times New Roman"/>
          <w:b/>
          <w:sz w:val="24"/>
          <w:szCs w:val="24"/>
        </w:rPr>
        <w:t xml:space="preserve">. «Бабье лето»; И. Бунин. «У </w:t>
      </w:r>
      <w:proofErr w:type="spellStart"/>
      <w:r w:rsidRPr="00D80C73">
        <w:rPr>
          <w:rFonts w:ascii="Times New Roman" w:hAnsi="Times New Roman"/>
          <w:b/>
          <w:sz w:val="24"/>
          <w:szCs w:val="24"/>
        </w:rPr>
        <w:t>пти</w:t>
      </w:r>
      <w:proofErr w:type="spellEnd"/>
      <w:r w:rsidRPr="00D80C73">
        <w:rPr>
          <w:rFonts w:ascii="Times New Roman" w:hAnsi="Times New Roman"/>
          <w:b/>
          <w:sz w:val="24"/>
          <w:szCs w:val="24"/>
        </w:rPr>
        <w:t>-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80C73">
        <w:rPr>
          <w:rFonts w:ascii="Times New Roman" w:hAnsi="Times New Roman"/>
          <w:b/>
          <w:sz w:val="24"/>
          <w:szCs w:val="24"/>
        </w:rPr>
        <w:t>цы</w:t>
      </w:r>
      <w:proofErr w:type="spellEnd"/>
      <w:r w:rsidRPr="00D80C73">
        <w:rPr>
          <w:rFonts w:ascii="Times New Roman" w:hAnsi="Times New Roman"/>
          <w:b/>
          <w:sz w:val="24"/>
          <w:szCs w:val="24"/>
        </w:rPr>
        <w:t xml:space="preserve"> есть гнездо...». Общее и индивидуальное в произведениях </w:t>
      </w:r>
      <w:proofErr w:type="gramStart"/>
      <w:r w:rsidRPr="00D80C73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D80C73">
        <w:rPr>
          <w:rFonts w:ascii="Times New Roman" w:hAnsi="Times New Roman"/>
          <w:b/>
          <w:sz w:val="24"/>
          <w:szCs w:val="24"/>
        </w:rPr>
        <w:t>-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80C73">
        <w:rPr>
          <w:rFonts w:ascii="Times New Roman" w:hAnsi="Times New Roman"/>
          <w:b/>
          <w:sz w:val="24"/>
          <w:szCs w:val="24"/>
        </w:rPr>
        <w:t>этов</w:t>
      </w:r>
      <w:proofErr w:type="spellEnd"/>
      <w:r w:rsidRPr="00D80C73">
        <w:rPr>
          <w:rFonts w:ascii="Times New Roman" w:hAnsi="Times New Roman"/>
          <w:b/>
          <w:sz w:val="24"/>
          <w:szCs w:val="24"/>
        </w:rPr>
        <w:t xml:space="preserve"> Русского зарубежья о родине.</w:t>
      </w:r>
    </w:p>
    <w:p w:rsidR="00374B0D" w:rsidRPr="00374B0D" w:rsidRDefault="00374B0D" w:rsidP="00A71F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ИЗ ЗАРУБЕЖНОЙ ЛИТЕРАТУРЫ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Уильям Шекспир.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«Ромео и Джульетта».</w:t>
      </w:r>
      <w:r w:rsidRPr="00374B0D">
        <w:rPr>
          <w:rFonts w:ascii="Times New Roman" w:hAnsi="Times New Roman"/>
          <w:sz w:val="24"/>
          <w:szCs w:val="24"/>
        </w:rPr>
        <w:t xml:space="preserve"> Семейная вражда и любовь героев.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Ромео и Джульетта — символ любви и жертвенности. «Вечные проблемы» в творчестве Шекспира.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Конфликт как основа сюжета драматического произведения.</w:t>
      </w:r>
    </w:p>
    <w:p w:rsidR="00374B0D" w:rsidRPr="00D80C73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 xml:space="preserve">Сонеты </w:t>
      </w:r>
      <w:r w:rsidRPr="00D80C73">
        <w:rPr>
          <w:rFonts w:ascii="Times New Roman" w:hAnsi="Times New Roman"/>
          <w:b/>
          <w:sz w:val="24"/>
          <w:szCs w:val="24"/>
        </w:rPr>
        <w:t>«Её глаза на звёзды не похожи...», «Увы, мой стих</w:t>
      </w:r>
      <w:r w:rsidR="00D80C73" w:rsidRPr="00D80C73">
        <w:rPr>
          <w:rFonts w:ascii="Times New Roman" w:hAnsi="Times New Roman"/>
          <w:b/>
          <w:sz w:val="24"/>
          <w:szCs w:val="24"/>
        </w:rPr>
        <w:t xml:space="preserve"> </w:t>
      </w:r>
      <w:r w:rsidRPr="00D80C73">
        <w:rPr>
          <w:rFonts w:ascii="Times New Roman" w:hAnsi="Times New Roman"/>
          <w:b/>
          <w:sz w:val="24"/>
          <w:szCs w:val="24"/>
        </w:rPr>
        <w:t>не блещет новизной...».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B0D">
        <w:rPr>
          <w:rFonts w:ascii="Times New Roman" w:hAnsi="Times New Roman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«богатейшая сокровищница лирической поэзии» (В. Г. Белинский).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Сонет как форма лирической поэзии.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 xml:space="preserve">Жан Батист Мольер. </w:t>
      </w:r>
      <w:r w:rsidRPr="00374B0D">
        <w:rPr>
          <w:rFonts w:ascii="Times New Roman" w:hAnsi="Times New Roman"/>
          <w:sz w:val="24"/>
          <w:szCs w:val="24"/>
        </w:rPr>
        <w:t>Слово о Мольере.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«Мещанин во дворянстве»</w:t>
      </w:r>
      <w:r w:rsidRPr="00374B0D">
        <w:rPr>
          <w:rFonts w:ascii="Times New Roman" w:hAnsi="Times New Roman"/>
          <w:sz w:val="24"/>
          <w:szCs w:val="24"/>
        </w:rPr>
        <w:t xml:space="preserve"> (обзор с чтением отдельных сцен).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XVII век — эпоха расцвета классицизма в искусстве Франции.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 xml:space="preserve">Мольер — великий комедиограф эпохи </w:t>
      </w:r>
      <w:r w:rsidRPr="00374B0D">
        <w:rPr>
          <w:rFonts w:ascii="Times New Roman" w:hAnsi="Times New Roman"/>
          <w:sz w:val="24"/>
          <w:szCs w:val="24"/>
        </w:rPr>
        <w:lastRenderedPageBreak/>
        <w:t>классицизма. «Мещанин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во дворянстве» — сатира на дворянство и невежественных буржуа. Особенности классицизма в комедии. Комедийное мастерство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Мольера. Народные истоки смеха Мольера. Общечеловеческий смысл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комедии.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Классицизм. Комедия (развитие понятий).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Вальтер Скотт.</w:t>
      </w:r>
      <w:r w:rsidRPr="00374B0D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374B0D" w:rsidRP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b/>
          <w:sz w:val="24"/>
          <w:szCs w:val="24"/>
        </w:rPr>
        <w:t>«Айвенго».</w:t>
      </w:r>
      <w:r w:rsidRPr="00374B0D">
        <w:rPr>
          <w:rFonts w:ascii="Times New Roman" w:hAnsi="Times New Roman"/>
          <w:sz w:val="24"/>
          <w:szCs w:val="24"/>
        </w:rPr>
        <w:t xml:space="preserve"> Исторический роман. Средневековая Англия в романе. Главные герои и события. История, изображённая «домашним</w:t>
      </w:r>
      <w:r w:rsidR="00D80C73">
        <w:rPr>
          <w:rFonts w:ascii="Times New Roman" w:hAnsi="Times New Roman"/>
          <w:sz w:val="24"/>
          <w:szCs w:val="24"/>
        </w:rPr>
        <w:t xml:space="preserve"> </w:t>
      </w:r>
      <w:r w:rsidRPr="00374B0D">
        <w:rPr>
          <w:rFonts w:ascii="Times New Roman" w:hAnsi="Times New Roman"/>
          <w:sz w:val="24"/>
          <w:szCs w:val="24"/>
        </w:rPr>
        <w:t>образом»: мысли и чувства героев, переданные сквозь призму домашнего быта, обстановки, семейных устоев и отношений.</w:t>
      </w:r>
    </w:p>
    <w:p w:rsidR="00374B0D" w:rsidRDefault="00374B0D" w:rsidP="00A71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C73">
        <w:rPr>
          <w:rFonts w:ascii="Times New Roman" w:hAnsi="Times New Roman"/>
          <w:i/>
          <w:sz w:val="24"/>
          <w:szCs w:val="24"/>
        </w:rPr>
        <w:t>Теория литературы.</w:t>
      </w:r>
      <w:r w:rsidRPr="00374B0D">
        <w:rPr>
          <w:rFonts w:ascii="Times New Roman" w:hAnsi="Times New Roman"/>
          <w:sz w:val="24"/>
          <w:szCs w:val="24"/>
        </w:rPr>
        <w:t xml:space="preserve"> Исторический роман (раз</w:t>
      </w:r>
      <w:r w:rsidR="00D80C73">
        <w:rPr>
          <w:rFonts w:ascii="Times New Roman" w:hAnsi="Times New Roman"/>
          <w:sz w:val="24"/>
          <w:szCs w:val="24"/>
        </w:rPr>
        <w:t>витие пред</w:t>
      </w:r>
      <w:r w:rsidRPr="00374B0D">
        <w:rPr>
          <w:rFonts w:ascii="Times New Roman" w:hAnsi="Times New Roman"/>
          <w:sz w:val="24"/>
          <w:szCs w:val="24"/>
        </w:rPr>
        <w:t>ставлений).</w:t>
      </w:r>
    </w:p>
    <w:p w:rsidR="00D80C73" w:rsidRDefault="00D80C73" w:rsidP="00374B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80C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C73" w:rsidRDefault="00C74F7D" w:rsidP="00C74F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4F7D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ЛИТЕРАТУРЕ</w:t>
      </w: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67"/>
        <w:gridCol w:w="567"/>
        <w:gridCol w:w="3402"/>
        <w:gridCol w:w="2552"/>
        <w:gridCol w:w="2409"/>
        <w:gridCol w:w="2835"/>
        <w:gridCol w:w="851"/>
        <w:gridCol w:w="283"/>
      </w:tblGrid>
      <w:tr w:rsidR="00DB7F6D" w:rsidRPr="0016109E" w:rsidTr="00DB7F6D">
        <w:trPr>
          <w:gridAfter w:val="1"/>
          <w:wAfter w:w="283" w:type="dxa"/>
          <w:trHeight w:val="52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2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2655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16109E" w:rsidRDefault="00DB7F6D" w:rsidP="00BA5133"/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16109E" w:rsidRDefault="00DB7F6D" w:rsidP="00BA5133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pacing w:val="-3"/>
                <w:sz w:val="24"/>
                <w:szCs w:val="24"/>
              </w:rPr>
              <w:t>Кол-во часов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изучаемого материала в соответствии с </w:t>
            </w:r>
            <w:r w:rsidRPr="00BF2655">
              <w:rPr>
                <w:rFonts w:ascii="Times New Roman" w:hAnsi="Times New Roman"/>
                <w:sz w:val="24"/>
                <w:szCs w:val="24"/>
              </w:rPr>
              <w:t>ФГОС ОО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2655">
              <w:rPr>
                <w:rFonts w:ascii="Times New Roman" w:hAnsi="Times New Roman"/>
                <w:spacing w:val="-3"/>
                <w:sz w:val="24"/>
                <w:szCs w:val="24"/>
              </w:rPr>
              <w:t>Тип урока</w:t>
            </w: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F2655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16109E" w:rsidTr="00DB7F6D">
        <w:trPr>
          <w:gridAfter w:val="1"/>
          <w:wAfter w:w="283" w:type="dxa"/>
          <w:trHeight w:val="837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ind w:left="5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74" w:lineRule="exact"/>
              <w:ind w:left="5" w:right="19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40" w:lineRule="auto"/>
              <w:ind w:left="5"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09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40" w:lineRule="auto"/>
              <w:ind w:left="5"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109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16109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DB7F6D" w:rsidRPr="0016109E" w:rsidTr="00557418">
        <w:trPr>
          <w:gridAfter w:val="1"/>
          <w:wAfter w:w="283" w:type="dxa"/>
          <w:trHeight w:val="80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16109E" w:rsidTr="00557418">
        <w:trPr>
          <w:gridAfter w:val="1"/>
          <w:wAfter w:w="283" w:type="dxa"/>
          <w:trHeight w:val="31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Вводный урок.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общественной жизни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и культуре России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Национальные     ценности  и  традиции,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формирующие проблематику и образный мир русской  литературы, ее  гуманизм,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гражданский и патриотический пафос. Русская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литература  и  история.  Интерес    русских писателей к историческому прошлому своего народа.  Значение   художественного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произведения в культурном наследии страны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  Научиться определять идейно-исторический замысел художественного произведения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искать и выделять необходимую информацию из учебника; определять понятия, создавать обобщения.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выбирать действия в соответствии с поставленной задачей.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Формирование «стартовой» мотивации к обучению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дискуссия</w:t>
            </w:r>
          </w:p>
        </w:tc>
      </w:tr>
      <w:tr w:rsidR="00DB7F6D" w:rsidRPr="0016109E" w:rsidTr="00557418">
        <w:trPr>
          <w:gridAfter w:val="1"/>
          <w:wAfter w:w="283" w:type="dxa"/>
          <w:trHeight w:val="11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Русские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народные песни.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Частушки. «Пугачев в темнице», «Пугачев казнен».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«В  темном лесе»,  «Уж ты ночка, ноченька темная...»,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«Вдоль по улице метелица метет...»,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Отражение  в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русском     фольклоре     народных     традиций,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представлений   о добре   и   зле.  Народное представление  о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героическом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. Жанры фольклора. Народные песни. В мире русской народной   песни   (лирические,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исторические песни). Отражение жизни народа в народной песне. Исторические песни как жанр устной народной      поэзии.      Выражение      в      них патриотических           стремлений    народа.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Лирические песни как жанр народной поэзии.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Выражение в них «горя или радости сердца». Песенный   стих,   параллелизмы,   особенности лексики, </w:t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повторы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астушки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    как     малый     песенный     жанр. Отражение различных сторон жизни народа в частушках. Разнообразие тематики частушек. Поэтика частушек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Научиться определять жанров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композиционные особенности песни, их смысловую направленность</w:t>
            </w:r>
            <w:r w:rsidRPr="00B550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В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оспитание уважения к русскому фольклору и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истории, раз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витие эстетического сознания через освоение художественного наследия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русского народа.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уметь осмысленно читать и объяснять значение прочитанного, выбирать текст для чтения в зависимости от поставленной цели,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определять понятия.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Регулятивные: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выполнять учебные 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следственные связи.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Коммуникативные: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строить монологические высказывания, овладеть умениями диалогической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целостного, социально ориентированного представления о жизни, быте и культуре наших предков понимание фольклора как особого способа познания рус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 xml:space="preserve">ской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истории; воспитание квалифицированного читателя, способного уча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ствовать в обсуждении прочитанного, оформлять своё мнение в устных и письменных высказываниях, сопоставлять фольклор с произведениями других искусств.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Урок-изуче-ние</w:t>
            </w:r>
            <w:proofErr w:type="spell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материала</w:t>
            </w:r>
          </w:p>
        </w:tc>
      </w:tr>
      <w:tr w:rsidR="00DB7F6D" w:rsidRPr="0016109E" w:rsidTr="00557418">
        <w:trPr>
          <w:gridAfter w:val="1"/>
          <w:wAfter w:w="283" w:type="dxa"/>
          <w:trHeight w:hRule="exact" w:val="481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Предания как исторический жанр русской народной прозы.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«0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Пугачеве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», «0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покорении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Сибири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Ермаком»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Предания   как   исторический   жанр   русской народной прозы. «О Пугачеве», «О покорении Сибири Ермаком...». Особенности      их содержания и формы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Воспитание уважения к русскому фольклору и истории, раз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витие эстетического сознания через освоение художественного наследия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русского народа.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B5507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деятельность. </w:t>
            </w:r>
            <w:proofErr w:type="gramStart"/>
            <w:r w:rsidRPr="00B5507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уметь формулировать собственное мнение и свою позицию для выражения своих чувств, мыслей и потребностей; владение устной и письменной речью, монологической контекстной 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Воспитание читателя, способного осуществлять смысловой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и эстетический анализ; формирование устойчивой мотивации к индивидуальной и коллективной творческой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 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нового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DB7F6D" w:rsidRPr="0016109E" w:rsidTr="00557418">
        <w:trPr>
          <w:trHeight w:val="24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Житийная литература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как особый жанр.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Житие князя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Александра Невского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Истоки и начало древнерусской литературы, ее религиозно-духовные    корни.    Многообразие жанров древнерусской литературы (летопись, слово,    житие,    поучение). Особенности древнерусской литературы и жанра жития Утверждение  в   литературе Древней    Руси высоких    нравственных идеалов: любви  к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, милосердия, жертвенности. Защита русских земель от нашествий и набегов врагов. Религиозный         характер        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древнерусской литературы. Жанр жития. Отражение в житии представления     о     нравственном     эталоне. Иерархия ценностей православного человека в «Житии».    Способы   создания   характера   в «Житии».      История      написания      «Жития Александра Невского». Защита русских земель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от   нашествий   и   набегов   врагов.   Бранные подвиги Александра Невского и его духовный подвиг самопожертвования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Научиться находить композиционн</w:t>
            </w:r>
            <w:proofErr w:type="gramStart"/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о-</w:t>
            </w:r>
            <w:proofErr w:type="gramEnd"/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жанровые признаки житийной литературы воспитание уважения к русской истории и культурному на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следию Древней Руси, патриотизма и уважения к Родине.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уметь делать анализ текста, используя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изученную терминологию и полученные знания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  <w:r w:rsidRPr="00B550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: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умение осознавать художественную картину прошлого, от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ражённую в литературе; воспринимать, анализировать и интерпретировать прочитанное, участвовать в его обсуждении; создавать развёрнутые вы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сказывания; сопоставлять литературу с произведениями других искусств.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: уметь искать и выделять необходимую информацию в предложенных текстах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исследова-ние</w:t>
            </w:r>
            <w:proofErr w:type="spellEnd"/>
            <w:proofErr w:type="gramEnd"/>
          </w:p>
        </w:tc>
      </w:tr>
      <w:tr w:rsidR="00DB7F6D" w:rsidRPr="0016109E" w:rsidTr="00DB7F6D">
        <w:trPr>
          <w:trHeight w:hRule="exact" w:val="5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«Шемякин суд» 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сатирическое произведение XVII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«Шемякин         суд»         как        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сатирическое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произведение        17       века.        Изображение действительных  и  вымышленных  событий  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главное новшество литературы 17 века. Новые литературные герои - крестьяне и купеческие сыновья.   Сатира  на  тему  суда,  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комические ситуации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   с    двумя    плутами    Особенности поэтики     бытовой     сатирической     повести. Сатирическая повесть как жанр древнерусской литературы (начальное представление)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Воспитание уважения к русской истории и культурному на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следию России; развитие морального сознания и нравственных чувств лич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уметь синтезировать полученную информацию для составления аргументированного ответа.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Регулятивные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определять меры усвоения изученного материала.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Осознание художественной картины жизни, отражённой в сатирической повести, развитие умения участвовать в обсуждении прочи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танного, отстаивать своё мнение и создавать развёрнутые устные и пись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менные высказывания.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DB7F6D" w:rsidRPr="0016109E" w:rsidTr="00DB7F6D">
        <w:trPr>
          <w:trHeight w:hRule="exact" w:val="5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Классицизм в русской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литературе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Д. И. Фонвизин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«Недоросль» Социальная и нравственная проблематика комедии.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Краткий рассказ о писателе. Сатириче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ская направленность комедии. Проблема воспитания истинного гражданина.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Говорящие фамилии и имена.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Формирование гражданской позиции, ответственного отно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шения к учению, уважительного отношения к труду; развитие морального сознания и формирование нравственных чувств.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деятельности;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Понимание литературы как особого способа познания жизни; воспитание читателя, способного участвовать в обсуждении прочитанного,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аргументировать своё мнение и оформлять его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ловесно в развёрнутых устных и письменных высказываниях.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DB7F6D" w:rsidRPr="0016109E" w:rsidTr="00DB7F6D">
        <w:trPr>
          <w:trHeight w:hRule="exact" w:val="58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610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74" w:lineRule="exact"/>
              <w:ind w:left="5" w:firstLine="14"/>
              <w:rPr>
                <w:rFonts w:ascii="Times New Roman" w:hAnsi="Times New Roman"/>
                <w:sz w:val="24"/>
                <w:szCs w:val="24"/>
              </w:rPr>
            </w:pPr>
            <w:r w:rsidRPr="0016109E">
              <w:rPr>
                <w:rFonts w:ascii="Times New Roman" w:hAnsi="Times New Roman"/>
                <w:sz w:val="24"/>
                <w:szCs w:val="24"/>
              </w:rPr>
              <w:t>Д.И. Фонвизин. "Недоросль": Речевые характеристики персонажей как средство создания комической ситуации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tabs>
                <w:tab w:val="left" w:pos="235"/>
              </w:tabs>
              <w:spacing w:line="173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1610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tabs>
                <w:tab w:val="left" w:pos="235"/>
              </w:tabs>
              <w:spacing w:line="240" w:lineRule="auto"/>
              <w:ind w:right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9E">
              <w:rPr>
                <w:rFonts w:ascii="Times New Roman" w:hAnsi="Times New Roman"/>
                <w:sz w:val="24"/>
                <w:szCs w:val="24"/>
              </w:rPr>
              <w:t>Понятие о классицизме. Основные пра</w:t>
            </w:r>
            <w:r w:rsidRPr="0016109E">
              <w:rPr>
                <w:rFonts w:ascii="Times New Roman" w:hAnsi="Times New Roman"/>
                <w:sz w:val="24"/>
                <w:szCs w:val="24"/>
              </w:rPr>
              <w:softHyphen/>
              <w:t>вила классицизма в драматическом произведении. Речевые характеристики главных героев как средство создания комического.</w:t>
            </w:r>
          </w:p>
          <w:p w:rsidR="00DB7F6D" w:rsidRPr="0016109E" w:rsidRDefault="00DB7F6D" w:rsidP="00BA5133">
            <w:pPr>
              <w:shd w:val="clear" w:color="auto" w:fill="FFFFFF"/>
              <w:spacing w:before="125" w:line="240" w:lineRule="auto"/>
              <w:ind w:firstLine="2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9E">
              <w:rPr>
                <w:rFonts w:ascii="Times New Roman" w:hAnsi="Times New Roman"/>
                <w:sz w:val="24"/>
                <w:szCs w:val="24"/>
              </w:rPr>
              <w:t>Формирование  гражданской  позиции,   воспитание  чувства ответственности и долга перед Родиной; формирование коммуникативной компетентности в общении и сотрудничестве со сверстниками.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09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16109E">
              <w:rPr>
                <w:rFonts w:ascii="Times New Roman" w:hAnsi="Times New Roman"/>
                <w:bCs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16109E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16109E">
              <w:rPr>
                <w:rFonts w:ascii="Times New Roman" w:hAnsi="Times New Roman"/>
                <w:bCs/>
                <w:sz w:val="24"/>
                <w:szCs w:val="24"/>
              </w:rPr>
              <w:t xml:space="preserve"> формулировать и удерживать учебную задачу, планировать и регулировать свою деятельности; </w:t>
            </w:r>
            <w:r w:rsidRPr="0016109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16109E">
              <w:rPr>
                <w:rFonts w:ascii="Times New Roman" w:hAnsi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высказывания коммуникации, для выражения своих чувств, мыслей и потребностей; владение устной и письменной речью, монологической контекстной речью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tabs>
                <w:tab w:val="left" w:pos="668"/>
              </w:tabs>
              <w:spacing w:line="240" w:lineRule="auto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16109E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коммуникативно-эстетических возможностей язы</w:t>
            </w:r>
            <w:r w:rsidRPr="001610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 русской литературы; овладение процедурами смыслового и эстетиче</w:t>
            </w:r>
            <w:r w:rsidRPr="0016109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анализа текста; формирование умений осознавать художественную картину жизни, отражённую в литературном произведении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16109E" w:rsidRDefault="00DB7F6D" w:rsidP="00BA5133">
            <w:pPr>
              <w:shd w:val="clear" w:color="auto" w:fill="FFFFFF"/>
              <w:tabs>
                <w:tab w:val="left" w:pos="668"/>
              </w:tabs>
              <w:spacing w:line="278" w:lineRule="exact"/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09E">
              <w:rPr>
                <w:rFonts w:ascii="Times New Roman" w:hAnsi="Times New Roman"/>
                <w:sz w:val="24"/>
                <w:szCs w:val="24"/>
              </w:rPr>
              <w:t>Урок-лекция с элементами беседы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b/>
                <w:i/>
                <w:sz w:val="24"/>
                <w:szCs w:val="24"/>
              </w:rPr>
              <w:t>Р.</w:t>
            </w:r>
            <w:proofErr w:type="gramStart"/>
            <w:r w:rsidRPr="00B55079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550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 1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Подготовка к домашнему сочинению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w w:val="90"/>
                <w:sz w:val="24"/>
                <w:szCs w:val="24"/>
              </w:rPr>
              <w:t>Д.И. ФОНВИЗИН. «НЕДОРОСЛЬ». ПОДГОТОВКА К ПИСЬМЕННОМУ ОТВЕТУ НА ОДИН ИЗ ПРОБЛЕМНЫХ ВОПРОСОВ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Язвительный сатирик и баснописец И.А. Крылов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1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Повторение основных </w:t>
            </w:r>
            <w:proofErr w:type="spellStart"/>
            <w:proofErr w:type="gramStart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литературоведче</w:t>
            </w:r>
            <w:proofErr w:type="spellEnd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понятий, связанных с анализом комедии классицизма. Составление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br/>
              <w:t>плана и письменный ответ на один из проблемных вопросов: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Какие черты поэтики классицизма проявились в комедии «Недоросль»?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Против чего направлена сатира автора комедии «Недоросль»?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Как характеризует героев комедии «Недоросль» их речь (на примере одного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из героев)?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>Краткий рассказ о писателе</w:t>
            </w:r>
            <w:proofErr w:type="gramStart"/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:</w:t>
            </w:r>
            <w:proofErr w:type="gramEnd"/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поэт и мудрец ; язвительный сатирик и баснописец. Многогранность его личности: талант журналиста, музыканта, писателя, философа.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Формирование ответственного отношения к учению; развитие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эстетического сознания через освоение художественного наследия русской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литературы.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Научиться находить цитатные примеры из басни для составления аргументации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определять общую цель и пути ее достижения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определять общую цель и пути ее достижения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текста на основе знаний по теории литературы; развитие умения понимание литературы как особого способа познания жиз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ни; осознание коммуникативно-эстетических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возможностей русского языка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Овладение процедурами смыслового и эстетического анализа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текста на основе знаний по теории литературы; развитие умения понимание литературы как особого способа познания жиз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ни; осознание коммуникативно-эстетических возможностей русского языка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Урок-развития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DB7F6D" w:rsidRPr="0016109E" w:rsidTr="00557418">
        <w:trPr>
          <w:trHeight w:val="4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>Историческая основа бас</w:t>
            </w: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 «Обоз». Критика вмешательства императора Александра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стратегию и </w:t>
            </w: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тактику Кутузова в Отечественной войне 1812 года. Мораль басни. Осмеяние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пороков: самонадеянности, безответственности, зазнайства. Развитие пред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ставлений о басне, её морали, аллегории. Басня в актёрском исполнении.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Воспитание гражданственности, патриотизма, уважения к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историческому прошлому России; развитие морального сознания и фор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мирование нравственных чувств.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уметь определять общую цель и пути ее достижения,  уметь читать вслух и понимать </w:t>
            </w:r>
            <w:proofErr w:type="gramStart"/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прочитанное</w:t>
            </w:r>
            <w:proofErr w:type="gramEnd"/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наыков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исследовательской деятельности, готовности и способности вести диалог с другими людьми и достигать в нем взаимопонимания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Изуче-ние</w:t>
            </w:r>
            <w:proofErr w:type="spellEnd"/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нового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DB7F6D" w:rsidRPr="0016109E" w:rsidTr="00DB7F6D">
        <w:trPr>
          <w:trHeight w:hRule="exact" w:val="58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К. Ф. Рылеев. "Смерть Ермака" как романтическое произведение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Автор дум и сатир. Оценка дум современниками. Понятие о думе. Историческая тема думы «Смерть Ермака». Ермак Тимофеевич — главный герой думы, один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из предводителей казаков. Тема расширения русских земель. Текст думы Рылеева — основа народной песни о Ермаке. Дума «Смерть Ермака» в ак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тёрском исполнении.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Воспитание уважения к Отечеству и его истории; развитие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исторического и эстетического сознания через освоение художественного наследия русской литературы.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уметь узнавать, называть и определять объекты в соответствии с содержанием (формировать умения работать по алгоритмам).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навыки коллективного взаимодействия при самодиагностике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Овладение процедурами смыслового и эстетического анали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 текста на основе знаний по теории литературы; формирование умений осознавать художественную картину жизни, отражённую в литературном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произведении, участвовать в его обсуждении; сопоставлять литературу с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произведениями других искусств.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</w:tr>
      <w:tr w:rsidR="00DB7F6D" w:rsidRPr="0016109E" w:rsidTr="00557418">
        <w:trPr>
          <w:trHeight w:val="22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История Пугачевского восстания в художественном произведении и историческом труде писателя и историка А.С. Пушкина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(«История Пугачева», «Капитанская дочка»)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Краткий рассказ об отношении поэта к истории и исторической теме в литературе. Историческая тема в творче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 xml:space="preserve">стве Пушкина (на основе ранее изученного). Заглавие Пушкина («История Пугачёва») и поправка Николая </w:t>
            </w:r>
            <w:r w:rsidRPr="00B550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(«История Пугачёвского бунта»), принятая Пушкиным как более точная. Их смысловое различие. История Пугачёвского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восстания в художественном произведении и историческом труде писателя и историка. Отношение народа, дворян и автора к предводителю восстания. Бунт «бессмысленный и беспощадный»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>(А.С. Пушкин).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История создания романа. Его сюжет и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герои. Начальные представления об историзме художественной литературы,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о романе, о реализме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уважения к Отечеству и его истории; развитие исторического и эстетического сознания через освоение художественного наследия русской литературы.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аргументированного ответа.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 делать анализ текста, используя изученную терминологию и полученные знания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читателя, способного участвовать в обсуждении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прочитанного, аргументировать своё мнение и оформлять его словесно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развёрнутых устных и письменных высказываниях, планировать своё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суговое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Урок-лекция</w:t>
            </w:r>
          </w:p>
        </w:tc>
      </w:tr>
      <w:tr w:rsidR="00DB7F6D" w:rsidRPr="0016109E" w:rsidTr="00557418">
        <w:trPr>
          <w:trHeight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Петр Гринев: жизненный путь, формирование его характера в повести А.С. Пушкина «Капитанская дочка»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Устный или письменный ответ на вопрос. Участие в коллективном диалоге.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 сюжета романа, его тематики, проблематики, идейно-эмо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ционального содержания. Толкование эпиграфов к главам романа. Работа со словарём литературоведческих терминов. Поиск примеров, иллюстри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рующих понятия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>историзм, реализм, роман.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Пётр Гринёв — жизненный путь героя, формирование характера («Береги честь смолоду»).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 и долга перед Родиной, уважения к культуре других народов; развитие морального сознания и нрав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ственных чувств, компетентности в решении моральных проблем; форми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рование осознанного отношения к собственным поступкам.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узнавать, называть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и определять объекты в соответствии с содержанием.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операциональный</w:t>
            </w:r>
            <w:proofErr w:type="spell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опыт.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прочитанное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Осознание коммуникативно-эстетических возможностей рус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ского языка; развитие умения участвовать в обсуждении прочитанного, аргу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ментировать своё мнение и оформлять его словесно в развёрнутых устных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и письменных высказываниях.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Урок-ана-лиз</w:t>
            </w:r>
            <w:proofErr w:type="spell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художественного текста</w:t>
            </w:r>
          </w:p>
        </w:tc>
      </w:tr>
      <w:tr w:rsidR="00DB7F6D" w:rsidRPr="0016109E" w:rsidTr="00557418">
        <w:trPr>
          <w:trHeight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P.P.Маша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Миронова - нравственная красота героини повести А.С. Пушкина «Капитанская дочка»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Маша    Миронова     -     нравственный    идеал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А.С.Пушкина.    Семья    капитана    Миронова. Образ Маши Мироновой в свете  авторского идеала. Нравственная красота героини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Развитие морального сознания и формирование нравствен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ных чувств, компетентности в решении моральных проблем; осознание зна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чения семьи в жизни человека и общества.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а(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тест).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выполнять учебные действия (отвечать на вопросы теста); планировать алгоритм ответа, работать самостоятельно.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Воспитание читателя, способного участвовать в обсуждении </w:t>
            </w:r>
            <w:r w:rsidRPr="00B55079">
              <w:rPr>
                <w:rFonts w:ascii="Times New Roman" w:hAnsi="Times New Roman"/>
                <w:spacing w:val="-5"/>
                <w:sz w:val="24"/>
                <w:szCs w:val="24"/>
              </w:rPr>
              <w:t>прочитанного, сопоставлять героев и события, аргументировать своё мнение и оформлять его словесно в развёрнутых устных и письменных высказываниях.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ого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</w:tr>
      <w:tr w:rsidR="00DB7F6D" w:rsidRPr="0016109E" w:rsidTr="00557418">
        <w:trPr>
          <w:trHeight w:val="5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А.С. Пушкин. "Капитанская дочка": система образов романа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Система образов романа. Швабрин —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антигерой. Значение образа Савельича. Композиционный смысл сопостав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ления Петра Гринёва со Швабриным и Савельичем.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Развитие морального сознания и формирование нравствен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ных чувств, компетентности в решении моральных проблем, ответственного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собственным поступкам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устанавливать аналогии.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ставить вопросы и обращаться за помощью к учебной литературе; устанавливать причинно-следственные связи, строить 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логическое рассуждение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Развитие умения участвовать в обсуждении прочитанного,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аргументировать своё мнение, сопоставлять героев и события, делать вы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воды и обобщения.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ого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Образ Пугачева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повести «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Капитанская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дочка». Отношение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автора и рассказчика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 народной войне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Тема   «русского   бунта»   и   образ   Пугачёва.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Отношение автора и рассказчика к народной войне. Своеобразие личности Пугачёва. Пугачёв как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историческое   лицо   и   как  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образ. Тема милости и справедливости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Воспитание уважение к Отечеству, его истории; развитие мо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рального сознания и формирование нравственных качеств личности.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обобщения, устанавливать аналогии.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ставить вопросы и обращаться за помощью к учебной литературе; устанавливать причинно-следственные связи, строить 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логическое рассуждение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Формирование умений воспринимать, анализировать, крити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чески оценивать и интерпретировать прочитанное; осознавать художествен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ную картину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жизни, отражённую в литературном произведении.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художественного текста</w:t>
            </w:r>
          </w:p>
        </w:tc>
      </w:tr>
      <w:tr w:rsidR="00DB7F6D" w:rsidRPr="0016109E" w:rsidTr="00557418">
        <w:trPr>
          <w:trHeight w:val="8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P.P.Проект</w:t>
            </w:r>
            <w:proofErr w:type="spellEnd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Составление электронной презентации «Герои повести “Капитанская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дочка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”и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их прототипы»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Устное рецензирование защиты проектов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Научиться сопоставлять литературных героев с их прототипами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чтения в зависимости от поставленной цели, определять понятия.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следственные связи.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строить монологические высказывания, овладе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ть умениями диалогической речи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16109E" w:rsidTr="00557418">
        <w:trPr>
          <w:trHeight w:val="8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А. С. Пушкин.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Тема «дружества святого».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«19октября»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Человек  и природа в стихотворении А.С.Пушкина «Туча».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Мотивы дружбы, прочного союза и единения друзей. Дружба как нравственный жизненный стержень  сообщества избранных. 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«Туча»: </w:t>
            </w:r>
            <w:proofErr w:type="spellStart"/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разноплановость</w:t>
            </w:r>
            <w:proofErr w:type="spellEnd"/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содержании стихотворе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ния — зарисовка природы, отклик на десятилетие восстания декабристов.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Формирование осознанного, уважительного и доброжелатель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ного отношения к другому человеку, его мнению, готовности и способности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вести диалог с другими людьми.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 на проблемный вопрос.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делать анализ текста, используя изученную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терминологию и полученные знания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художественного текста; развитие умений создавать развёрнутые устные и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письменные высказывания.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стихотворного текста</w:t>
            </w:r>
          </w:p>
        </w:tc>
      </w:tr>
      <w:tr w:rsidR="00DB7F6D" w:rsidRPr="0016109E" w:rsidTr="00DB7F6D">
        <w:trPr>
          <w:trHeight w:hRule="exact" w:val="41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Любовная лирика   А.С.Пушкина.    «Память    сердца» в стихотворении   «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  ***»   («Я   помню  чудное мгновенье...»).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К.р. 2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Домашнее сочинение по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творчеству Пушкина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«К***» («Я помню чудное мгновенье...»):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обогащение любовной лирики мотивами пробуждения души к творчеству.</w:t>
            </w:r>
            <w:proofErr w:type="gramEnd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Эволюция тем любви и творчества в ранней и поздней лирике поэта.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нравственных чувств и нравственного поведе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ния, осознанного отношения к своим поступкам, готовности к саморазвитию и самообразованию на основе мотивации к обучению и познанию.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 на проблемный вопрос.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Овладение процедурами смыслового и эстетического анализа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художественного текста; развитие умения выбирать основания и критерии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для сопоставления, делать выводы, планировать досуговое чтение.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стихотворного текста</w:t>
            </w:r>
          </w:p>
        </w:tc>
      </w:tr>
      <w:tr w:rsidR="00DB7F6D" w:rsidRPr="0016109E" w:rsidTr="00557418">
        <w:trPr>
          <w:trHeight w:val="13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М. Ю. Лермонтов. «Мцыри» как романтическая поэма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Его отношение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к историческим темам и воплощение этих тем в его творчестве (с обобще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нием изученного в 6—7 классах). Понятие о романтической поэме. Эпиграф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и сюжет поэмы. Фрагменты поэмы в актёрском исполнении.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со словарём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литературоведческих терминов. Поиск примеров, иллюстрирующих понятие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>романтическая поэма.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Характеристика сюжета поэмы, её тематики, проблематики,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идейно-эмо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ционального содержания.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Воспитание патриотизма, уважения к Отечеству, его истории; формирование основы для понимания особенностей разных культур и вос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питания уважения к ним.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Научиться владеть изученной терминологией по теме, владеть навыками устной монологической речи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выделять и формулировать познавательную цель.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эффективно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Овладение процедурами смыслового и эстетического анали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за художественного текста; развитие способности понимать литературные художественные произведения, отражающие разные этнокультурные тра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диции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лирического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</w:tr>
      <w:tr w:rsidR="00DB7F6D" w:rsidRPr="0016109E" w:rsidTr="00557418">
        <w:trPr>
          <w:trHeight w:val="9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М. Ю. Лермонтов. «Мцыри»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образ романтического героя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Судьба   свободолюбивой   личности   в   поэме. Трагическое     противостояние     человека     и обстоятельств. Романтический герой. Конфликт романтического героя с миром. Свободолюбие личности в поэме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Развитие эстетического сознания в процессе освоения ху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дожественного наследия русской литературы; осознание значения семьи в жизни человека и общества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строить сообщение исследовательского характера в устной форме.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ситуацию рефлексии и самодиагностики.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Овладение процедурами смыслового и эстетического анализа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художественного текста; развитие умений сопоставлять героев и события,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аргументировать своё мнение, создавать развёрнутые устные и письменные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высказывания, сопоставлять литературу с произведениями других искусств.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лирического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М. Ю. Лермонтов. «Мцыри»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особенности композиции  поэмы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композиции поэмы «Мцы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ри». Исповедь героя как композиционный центр поэмы. Образы монастыря и окружающей природы, смысл их противопоставления. Портрет и речь героя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как средства выражения авторского отношения к нему. Выявление в поэме признаков лирики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и эпоса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ответственного отношения к учению, готовно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сти к саморазвитию и самообразованию на основе мотивации к обучению и познанию; развитие морального сознания и компетентности в решении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моральных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проблем; формирование нравственных качеств личности.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: уметь планировать алгоритм ответа. </w:t>
            </w: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уметь формулировать и высказывать свою точку зрения на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события и поступки героев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Овладение процедурами смыслового и эстетического анализа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литературного произведения; развитие умения участвовать в обсуждении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прочитанного, воспринимать, анализировать, критически оценивать и ин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 xml:space="preserve">терпретировать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текст.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лирического текста</w:t>
            </w:r>
          </w:p>
        </w:tc>
      </w:tr>
      <w:tr w:rsidR="00DB7F6D" w:rsidRPr="0016109E" w:rsidTr="00557418">
        <w:trPr>
          <w:trHeight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Смысл финала поэмы. Проект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Подготовка к письменному ответу на один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из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проблемных вопросов.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Формирование ответственного отношения к учению, развитие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эстетического сознания в процессе творческой деятельности.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: выделять и формулировать познавательную цель.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Воспитание читателя, способного аргументировать своё мнение и создавать высказывания аналитического и интерпретирующего характера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16109E" w:rsidTr="00557418">
        <w:trPr>
          <w:trHeight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 xml:space="preserve">К. р. Контрольная работа №3 по произведениям М.Ю.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Лермонтова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Научиться проектировать и реализовывать индивидуальный маршрут восполнения проблемных зон в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изученных темах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Познавательные: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B5507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формулировать и удерживать учебную задачу. </w:t>
            </w:r>
            <w:proofErr w:type="gramStart"/>
            <w:r w:rsidRPr="00B5507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Коммуникативные</w:t>
            </w:r>
            <w:proofErr w:type="gramEnd"/>
            <w:r w:rsidRPr="00B5507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уметь формулировать со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бственное мнение и свою позицию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выполнения диагностических заданий по алгоритму решения литературоведческой задачи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B7F6D" w:rsidRPr="0016109E" w:rsidTr="00557418">
        <w:trPr>
          <w:trHeight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Н. В. Гоголь. "Ревизор" как социально-историческая комедия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Краткий рассказ о писателе, его от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ношении к истории, исторической теме в художественном произведении. Исторические произведения в творчестве Гоголя (с обобщением изученного и 5—7 классах). История создания и постановки комедии. Поворот рус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ской драматургии к социальной теме. Отношение к комедии современной писателю критики, общественности. Развитие представлений о комедии. Фрагменты комедии в актёрском исполнении.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Научиться определять авторское отношение к героям, идейно эмоциональное содержание комедии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Развитие умения участвовать в обсуждении прочитанного, аргументировать своё мнение, оформлять его словесно в устных и пись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менных высказываниях, делать выводы и обобщения.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</w:tr>
      <w:tr w:rsidR="00DB7F6D" w:rsidRPr="0016109E" w:rsidTr="00557418">
        <w:trPr>
          <w:trHeight w:val="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Н. В. Гоголь. "Ревизор" как сатира на чиновничью Россию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color w:val="000000"/>
                <w:sz w:val="24"/>
                <w:szCs w:val="24"/>
              </w:rPr>
              <w:t>Разоблачение пороков чиновничества. Цель автора — высмеять «всё дурное в России». Развитие представлений о сатире и юморе.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Работа со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словарём литературоведческих терминов.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Поиск примеров, иллюстриру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ющих понятия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сатира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>юмор.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Воспитание чувства ответственности и долга перед Родиной, развитие морального сознания и формирование нравственных качеств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лич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процедурами смыслового и эстетического анализа художественного текста; развитие умений, участвовать в обсужде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 xml:space="preserve">нии прочитанного, создавать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развёрнутые устные и письменные высказывания.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– анализ </w:t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spell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Н. В. Гоголь. "Ревизор": образ Хлестакова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Хлестаков и «миражная интрига» </w:t>
            </w:r>
            <w:r w:rsidRPr="00B5507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(Ю. Манн). </w:t>
            </w:r>
            <w:proofErr w:type="gramStart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Хлестаковщина</w:t>
            </w:r>
            <w:proofErr w:type="gramEnd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как общественное явление. Фрагменты комедии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в актёрском исполнении.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Устная характеристика Хлестакова и средств создания его образа.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Объяснение жизненной основы и художественной условности, индивидуаль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ной неповторимости и типической обобщённости художественного образа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Хлестакова.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Развитие морального сознания и компетентности в решении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моральных проблем; формирование нравственных качеств личности и от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ветственного отношения к собственным поступкам.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осознавать усвоенный материал, осознавать качество и уровень усвоения.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Понимание литературы как особого способа познания жизни; воспитание читателя со сформированным эстетическим вкусом, способного участвовать в обсуждении прочитанного, аргументировать своё мнение и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создавать развёрнутые высказывания аналитического и интерпретирующего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характера.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 – анализ художественного произведения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Н. В. Гоголь. "Ревизор": сюжет и композиция комедии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Особенности композиционной структу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ры комедии. Новизна финала, немой сцены. Своеобразие действия пьесы,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которое «от начала до конца вытекает из характеров» </w:t>
            </w:r>
            <w:r w:rsidRPr="00B55079">
              <w:rPr>
                <w:rFonts w:ascii="Times New Roman" w:hAnsi="Times New Roman"/>
                <w:i/>
                <w:iCs/>
                <w:sz w:val="24"/>
                <w:szCs w:val="24"/>
              </w:rPr>
              <w:t>(В.И. Немирович-Данченко).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учению, готов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ности к саморазвитию и самообразованию на основе мотивации к обуче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нию и познанию; развитие эстетического сознания в процессе творческой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вопросы, обращаться за помощью, 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Формирование умений воспринимать, анализировать, кри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тически оценивать и интерпретировать прочитанное, осознавать художе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ственную картину жизни, отражённую в литературном произведении, сопо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ставлять литературу с произведениями других искусств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Урок - анализ </w:t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худо-жествнного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DB7F6D" w:rsidRPr="0016109E" w:rsidTr="00557418">
        <w:trPr>
          <w:trHeight w:val="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i/>
                <w:sz w:val="24"/>
                <w:szCs w:val="24"/>
              </w:rPr>
              <w:t>Р.р. N 4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Классное сочинение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комедии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Н. В. Гоголя «Ревизор»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Подготовка к письменному ответу на один </w:t>
            </w:r>
            <w:r w:rsidRPr="00B55079">
              <w:rPr>
                <w:rFonts w:ascii="Times New Roman" w:hAnsi="Times New Roman"/>
                <w:iCs/>
                <w:sz w:val="24"/>
                <w:szCs w:val="24"/>
              </w:rPr>
              <w:t>из п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роблемных вопросов.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умение осуществлять контроль своей деятельности в процессе достижения результата, определять способы действий в рамках предложенных условий, оценивать правильность выполнения учебной задачи, владеть основами самоконтроля,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самооценки, принятия решений и осознанного выбора в учебной и познавательной деятельности.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Письменный ответ на один из </w:t>
            </w:r>
            <w:r w:rsidRPr="00B5507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проблемных вопросов (по выбору учащихся). Составление плана ответа на </w:t>
            </w: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проблемный вопрос. Написание сочинения на литературном материале и с использованием собственного жизненного и читательского опыта. Нахождение </w:t>
            </w:r>
            <w:r w:rsidRPr="00B55079">
              <w:rPr>
                <w:rFonts w:ascii="Times New Roman" w:hAnsi="Times New Roman"/>
                <w:spacing w:val="-6"/>
                <w:sz w:val="24"/>
                <w:szCs w:val="24"/>
              </w:rPr>
              <w:t>ошибок и редактирование черновых вариантов собственных письменных работ.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Н. В. Гоголь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«Шинель»: своеобразие реализации темы "Маленького человека"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Проблема личности    и    общества.    Тема    «маленького человека».      Мечта      и      действительность. Авторское  отношение  к  герою  и  событиям. Гуманистический смысл повести и авторская ирония.      Человек,      лицо      и      вещь      в художественном мире Гоголя. Образы Акакия Акакиевича и  «значительного лица». Значение фантастического финала повести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уважительного и доброжелательного отноше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ния к другому человеку, его мнению, мировоззрению, культуре; развитие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компетентности в решении моральных проблем и формирование нравствен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ных качеств личности.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узнавать, называть и определять объекты в соответствии с содержанием.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операциональный</w:t>
            </w:r>
            <w:proofErr w:type="spell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опыт.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читать вслух и понимать прочитанное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аналз</w:t>
            </w:r>
            <w:proofErr w:type="spell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Худо-жественно-го</w:t>
            </w:r>
            <w:proofErr w:type="spell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Петербург как символ вечного адского холода в повести Н.В. Гоголя «Шинель»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(тест).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Мечта и реальность в повести «Шинель».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B55079">
              <w:rPr>
                <w:rFonts w:ascii="Times New Roman" w:hAnsi="Times New Roman"/>
                <w:sz w:val="24"/>
                <w:szCs w:val="24"/>
              </w:rPr>
              <w:t>Петербург как символ вечного адского холода. Шинель как последняя надежда</w:t>
            </w: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согреться в холодном мире. Тщетность этой мечты. Роль фантастики в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художественном произведении.</w:t>
            </w:r>
            <w:proofErr w:type="gramStart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Поиск примеров,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иллюстрирующих понятия </w:t>
            </w:r>
            <w:r w:rsidRPr="00B5507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символ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B5507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фантастическ</w:t>
            </w:r>
            <w:r w:rsidRPr="00B5507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ий реализм. </w:t>
            </w: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>Обсуждение иллюстраций и киноверсии повести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Обобщить и систематизировать полученные знания, закрепить умения и навыки проведения анализа текста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уметь синтезировать полученную информацию для составления ответа (тест).</w:t>
            </w:r>
            <w:proofErr w:type="gramEnd"/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уметь выполнять учебные действия, планировать алгоритм 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 xml:space="preserve">ответа, работать самостоятельно. </w:t>
            </w:r>
            <w:r w:rsidRPr="00B550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значимости чтения и изучения литературы для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своего дальнейшего развития, коммуникативно-эстетических возможностей </w:t>
            </w:r>
            <w:r w:rsidRPr="00B55079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языка</w:t>
            </w:r>
            <w:r w:rsidRPr="00B550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художественной литературы;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формирование умений воспринимать,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анализировать, критически оценивать и интерпретировать прочитанное; сопос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тавлять литературу с произведениями других искусств.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 - анал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жественного текста</w:t>
            </w:r>
          </w:p>
        </w:tc>
      </w:tr>
      <w:tr w:rsidR="00DB7F6D" w:rsidRPr="0016109E" w:rsidTr="00557418">
        <w:trPr>
          <w:trHeight w:val="25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М. Е. Салтыков – Щедрин. "История одного города" [отрывок]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сюжет и герои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Краткий рассказ о писателе, редакто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ре, издателе, государственном чиновнике. Художественно-политическая сатира на современные писателю порядки. Ирония писателя-гражданина, бичующего основанный на бесправии народа строй.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Воспитание чувства ответственности и долга перед Родиной;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ответственного отношения к учению, уважительного отно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шения к труду.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риентироваться в разнообразии способов решения задач. </w:t>
            </w:r>
            <w:proofErr w:type="gram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 </w:t>
            </w:r>
            <w:proofErr w:type="gram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Формирование потребности в систематическом чтении как средстве гармонизации отношений человека и общества; овладение про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цедурами смыслового и эстетического анализа текста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proofErr w:type="spellStart"/>
            <w:r w:rsidRPr="00B55079">
              <w:rPr>
                <w:rFonts w:ascii="Times New Roman" w:hAnsi="Times New Roman"/>
                <w:sz w:val="24"/>
                <w:szCs w:val="24"/>
              </w:rPr>
              <w:t>аналз</w:t>
            </w:r>
            <w:proofErr w:type="spellEnd"/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М. Е. Салтыков – Щедрин. "История одного города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"[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отрывок] :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Средства создания комического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Гротескные образы градоначальников Средства создания комического в романе: ирония, сатира, гипербола, гро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теск, эзопов язык. Понятие о пародии. Роман как пародия на официальные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исторические сочинения.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Воспитание уважения к Отечеству, его истории; формирова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 уважительного отношения к труду, уважительного и доброжелательного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отношения к другому человеку, его мнению, мировоззрению, культуре.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познавательную цель. </w:t>
            </w:r>
            <w:proofErr w:type="gramStart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B55079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Понимание литературы как особого способа познания жизни: воспитание читателя, способного аргументировать своё мнение; создавать развёрнутые высказывания аналитического и интерпретирующего характе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ра, участвовать в   обсуждении прочитанного.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 - анал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удожественного 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Н. С. Лесков.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Слово о писателе.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Нравственные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проблемы рассказа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«Старый гений»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Николай Семёнович Лесков. Слово о писателе. Нравственные   проблемы   рассказа   «Старый гений».        Изображение       психологического состояния   человека.    Защита   </w:t>
            </w:r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обездоленных</w:t>
            </w:r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>. Сатира на чиновничество. Развитие понятия о рассказе. Художественная деталь как средство создания художественного образа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Формирование уважительного и доброжелательного отноше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 xml:space="preserve">ния к другому человеку, его мнению; освоение норм социальной жизни;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развитие морального сознания, нравственных чувств и нравственного по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выделять и формулировать познавательную цель.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оценивать и формулировать то, что уже усвоено.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координировать ее с позициями партнеров 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>при выработке общего решения в совместной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индивидуальной и коллективной творческой деятельности;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понимание литературы как особого способа познания жизни;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воспитание читателя, способного аргументировать своё мнение, создавать устные и письменные высказывания, участвовать в обсуждении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прочитан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ного.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Урок – 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Художественного текста</w:t>
            </w:r>
          </w:p>
        </w:tc>
      </w:tr>
      <w:tr w:rsidR="00DB7F6D" w:rsidRPr="0016109E" w:rsidTr="00557418">
        <w:trPr>
          <w:trHeight w:val="13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Л. Н. Толстой.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Личность и судьба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Писателя. «После бала»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Краткий рассказ о писателе.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тезисов статьи учебника </w:t>
            </w:r>
            <w:r w:rsidRPr="00B550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«Лев Николаевич Толстой». 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Идеал вза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имной любви и согласия в обществе. Идея </w:t>
            </w:r>
            <w:proofErr w:type="spellStart"/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разделённости</w:t>
            </w:r>
            <w:proofErr w:type="spellEnd"/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двух России.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Противоречия между сословиями и внутри сословий. Психологизм рас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сказа. Нравственность в основе поступков героя. Мечта о воссоединении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дворянства и народа. Рассказ в актёрском исполнении.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Устная и пись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менная характеристика героев и средств создания их образов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Воспитание уважения к Отечеству, его прошлому и насто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ящему; формирование уважительного и доброжелательного отношения к другому человеку; формирование нравственных чувств и качеств личности.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определять общую цель и пути ее достижения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самосовершенствованию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Урок-лекция</w:t>
            </w:r>
          </w:p>
        </w:tc>
      </w:tr>
      <w:tr w:rsidR="00DB7F6D" w:rsidRPr="0016109E" w:rsidTr="00557418">
        <w:trPr>
          <w:trHeight w:val="38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«После бала». Контраст как прием, раскрывающий идею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рассказа. Нравственность в основе поступков героя рассказа Толстого «После бала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Контраст как средство раскрытия кон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фликта в рассказе. Развитие представлений об антитезе. Роль антитезы в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композиции произведения. Развитие представлений о композиции. Смыс</w:t>
            </w:r>
            <w:r w:rsidRPr="00B55079">
              <w:rPr>
                <w:rFonts w:ascii="Times New Roman" w:hAnsi="Times New Roman"/>
                <w:sz w:val="24"/>
                <w:szCs w:val="24"/>
              </w:rPr>
              <w:softHyphen/>
              <w:t>ловая роль художественных деталей в рассказе.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B5507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Поиск примеров, иллюстрирующих понятия </w:t>
            </w:r>
            <w:r w:rsidRPr="00B55079"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контраст, антитеза, композиция, </w:t>
            </w:r>
            <w:r w:rsidRPr="00B5507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художественная деталь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Формирование готовности обучающихся к саморазвитию и 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t>самообразованию; формирование нравственных качеств личности, осознан</w:t>
            </w:r>
            <w:r w:rsidRPr="00B5507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ного и ответственного отношения к собственным поступкам.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: уметь анализировать текст.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Осознание значимости изучения литературы как средства </w:t>
            </w:r>
            <w:r w:rsidRPr="00B55079">
              <w:rPr>
                <w:rFonts w:ascii="Times New Roman" w:hAnsi="Times New Roman"/>
                <w:sz w:val="24"/>
                <w:szCs w:val="24"/>
              </w:rPr>
              <w:t>гармонизации отношений человека и общества и эстетических возможностей русского языка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 - 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55079">
              <w:rPr>
                <w:rFonts w:ascii="Times New Roman" w:hAnsi="Times New Roman"/>
                <w:sz w:val="24"/>
                <w:szCs w:val="24"/>
              </w:rPr>
              <w:t>Художестве-нного</w:t>
            </w:r>
            <w:proofErr w:type="spellEnd"/>
            <w:proofErr w:type="gramEnd"/>
            <w:r w:rsidRPr="00B55079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Пейзажная лирика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поэтов второй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половины XIX века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Ф.И.Тютчев,   А.А.Фет.   Слово   о поэтах. Поэзия родной природы в творчестве Ф.И.Тютчева (стихотворение «Осенний вечер») и А.А.Фета («Последний ландыш»). Образная яркость    и    философская    глубина    лирики Тютчева.     Размышления     поэта     о     тайнах мироздания,    взаимоотношения    человека    и природы.     Тема    могущества     и     бессилия человека. «Культ мгновения» в лирике Фета. Радость слияния человеческой души с миром природы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t>Воспитание уважения к Отечеству, его природе и культуре; развитие эстетического сознания через освоение художественного насле</w:t>
            </w: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дия русской поэзии.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уметь узнавать, называть и определять объекты в соответствии с содержанием (формировать умения работать по алгоритмам). </w:t>
            </w:r>
            <w:proofErr w:type="gramStart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B5507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навыки выразительного </w:t>
            </w:r>
            <w:r w:rsidRPr="00B550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чтения, коллективного взаимодействия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Воспитание читателя, способного создавать развёрнутые 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t>устные и письменные высказывания аналитического и интерпретирующего характера, участвовать в обсуждении прочитанного, сопоставлять литера</w:t>
            </w:r>
            <w:r w:rsidRPr="00B5507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55079">
              <w:rPr>
                <w:rFonts w:ascii="Times New Roman" w:hAnsi="Times New Roman"/>
                <w:sz w:val="24"/>
                <w:szCs w:val="24"/>
              </w:rPr>
              <w:t>туру с произведениями других искусств.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лирического</w:t>
            </w:r>
          </w:p>
          <w:p w:rsidR="00DB7F6D" w:rsidRPr="00B55079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5079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П. Чехов. Слово о писателе. Рассказ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«О любви» как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история об упущенном счастье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Антон   Павлович  Чехов.   Слово   о  писателе.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Рассказ «О любви» как история об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упущенном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счастье.     Поэтика     рассказа     «О     любви».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Психологизм художественной литературы. 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Характеристика сюжета,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тематики, проблематики, идейно-эмоционального содержания рассказа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Осознание значимости самостоятельного решения моральных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и нравственных проблем, ответственного отношения к своим поступкам.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 </w:t>
            </w:r>
            <w:proofErr w:type="gramStart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Понимание литературы как особого способа познания жиз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ни; развитие умения аргументировать своё мнение и создавать устные и 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>письменные высказывания, участвовать в обсуждении прочитанного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</w:tr>
      <w:tr w:rsidR="00DB7F6D" w:rsidRPr="0016109E" w:rsidTr="00557418">
        <w:trPr>
          <w:trHeight w:val="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>. чт. N2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П. Чехов. "Человек в футляре"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Краткий рассказ о писателе. «Маленькая </w:t>
            </w:r>
            <w:r w:rsidRPr="008C0ED2">
              <w:rPr>
                <w:rFonts w:ascii="Times New Roman" w:hAnsi="Times New Roman"/>
                <w:spacing w:val="-5"/>
                <w:sz w:val="24"/>
                <w:szCs w:val="24"/>
              </w:rPr>
              <w:t>трилогия» как цикл рассказов о «футлярных» людях. Общность героев и пове</w:t>
            </w:r>
            <w:r w:rsidRPr="008C0ED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ствователей в рассказах «маленькой трилогии». «Футлярное» существование 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человека и его осуждение писателем. Конфликт свободной и «футлярной»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жизни,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обыденного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и идеального.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Усвоение гуманистических, демократических и традиционных ценностей российского общества; осознание значимости самостоятельного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решения моральных и нравственных проблем.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 </w:t>
            </w:r>
            <w:proofErr w:type="gramStart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Понимание эстетических возможностей языка русской клас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сики; развитие умения осознавать художественную картину жизни, отра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жённую в литературном произведении, воспринимать, анализировать 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интерпретировать прочитанное, участвовать в его обсуждении.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 - 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И. А. Бунин. Слово о писателе.  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Тема любви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 рассказе «Кавказ»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ест).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Художественные искания русских писателей XX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века Классические традиции и новые течения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русской литературе конца XIX - начала XX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века. Русская литература советского времени. Проблема  героя.  Тема  родины.   Исторически судьбы России.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Иван  Алексеевич  Бунин.   Слово   о   писателе. Рассказ «Кавказ». Проблема счастья в рассказе. Художественное мастерство Бунина-прозаика.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Осознание значимости самостоятельного 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решения моральных  нравственных проблем, ответственного отношения к своим поступкам.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синтезировать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полученную информацию для составления ответа (тест). 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 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Осознание значимости чтения и изучения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литературы как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средства познания мира и себя в этом мире; воспитание читателя, спо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собного аргументировать своё мнение и создавать устные и письменные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высказывания; участвовать в обсуждении прочитанного; сопоставлять ли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тературу с произведениями других искусств.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</w:tr>
      <w:tr w:rsidR="00DB7F6D" w:rsidRPr="0016109E" w:rsidTr="00557418">
        <w:trPr>
          <w:trHeight w:val="9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И. Куприн. «Куст сирени»: история счастливой любви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Александр     Иванович    Куприн:     страницы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биографии. Рассказ «Куст сирени».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Основная     сюжетная  линия  рассказа  и   его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подтекст.   Нравственные   проблемы   рассказа «Куст   сирени».   Представления   о   любви   и семейном счастье.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Своеобразие главного героя. Гуманистический        пафос        произведения Куприна. Понятие о сюжете и фабуле. Работа со словарём литературоведческих терминов. Поиск примеров, ил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 xml:space="preserve">люстрирующих понятия </w:t>
            </w:r>
            <w:r w:rsidRPr="008C0E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сюжет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C0ED2">
              <w:rPr>
                <w:rFonts w:ascii="Times New Roman" w:hAnsi="Times New Roman"/>
                <w:i/>
                <w:iCs/>
                <w:sz w:val="24"/>
                <w:szCs w:val="24"/>
              </w:rPr>
              <w:t>фабула.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Формирование нравственных качеств личности, осознанного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ответственного отношения к собственным поступкам; осознание значения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семьи в жизни человека и общества; принятие ценности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семейной жизни.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выбирать действия в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аналз</w:t>
            </w:r>
            <w:proofErr w:type="spell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8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А. Блок. "На поле Куликовом", "Россия": история и современность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Краткий рассказ о поэте. Историческая тема в стихотворном цикле, её современное звучание и смысл. Стихотво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рения в актёрском исполнении.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Воспитание уважения к Отечеству и его прошлому, чувства ответственности и долга перед Родиной; развитие эстетического сознания через освоение художественного наследия русской поэзии.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</w:t>
            </w:r>
            <w:proofErr w:type="gram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следственные связи.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строить монологические высказывания, овладеть умениями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Понимание литературы как особого способа познания жизни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воспитание читателя, способного аргументировать своё мнение и </w:t>
            </w: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оформ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его словесно в устных и письменных высказываниях аналитической и интерпретирующего характера, участвовать в обсуждении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лирического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</w:tr>
      <w:tr w:rsidR="00DB7F6D" w:rsidRPr="0016109E" w:rsidTr="00557418">
        <w:trPr>
          <w:trHeight w:val="4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С. А. Есенин. Слово 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поэте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. «Пугачев»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>оэма на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историческую тему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Сергей Александрович Есенин. Слово о поэте.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«Пугачев»   -   поэма   на   историческую   тему. Характер Пугачева в поэме. Современность и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историческое прошлое в драматической поэме Есенина.    Драматическая    поэма    (начальное представление)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Воспитание уважения к Отечеству и его прошлому; форми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рование нравственных чувств и нравственного поведения.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формулировать и удерживать учебную задачу.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Воспитание читателя, способного осознавать художествен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ную картину жизни, отражённую в литературном произведении, аргумен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тировать своё мнение и создавать устные и письменные высказывания,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участвовать в обсуждении прочитанного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>рочитанного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</w:tr>
      <w:tr w:rsidR="00DB7F6D" w:rsidRPr="0016109E" w:rsidTr="00557418">
        <w:trPr>
          <w:trHeight w:val="33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по творчеству С.А. Есенина и А.А.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Блока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Сопоставление образа предводителя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восстания в фольклоре, произведениях Пушкина и Есенина.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планировать алгоритм ответа.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К. р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DB7F6D" w:rsidRPr="0016109E" w:rsidTr="00557418">
        <w:trPr>
          <w:trHeight w:val="15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И. С. Шмелев. Слово о писателе. «Как я стал писателем» -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воспоминание о пути к творчеству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Иван Шмелев. Слово о писателе. Рассказ «Как я стал   писателем».   Воспоминания   о   пути   к творчеству.   Сопоставление   художественного произведения               с              документально-биографическими        текстами         (мемуары, воспоминания, дневники)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Воспитание уважения к Отечеству, чувства ответственности и долга перед Родиной; развитие эстетического сознания через освоение художественного наследия русской литературы.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выбирать действия в соответствии с поставленной задачей.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ставить вопросы и обращаться за помощью к учебной литературе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Осознание значимости изучения литературы как средства познания мира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5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себя в этом мире; развитие умений воспринимать, ана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лизировать и интерпретировать прочитанное, осознавать художественную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картину жизни, отражённую в литературном произведении.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Урок-анализ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spell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DB7F6D" w:rsidRPr="0016109E" w:rsidTr="00557418">
        <w:trPr>
          <w:trHeight w:val="1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М. А. Осоргин.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Сочетание фантастики и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реальности в рассказе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«Пенсне»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М.А.Осоргин. Слово о писателе. Своеобразие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рассказа «Пенсне». Реальное и фантастическое в   рассказе   «Пенсне».   Мелочи   быта   и   их психологическое 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 компетентности в общении и сотрудничестве с одноклассниками и учителем; развитие эстетического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сознания через освоение художественного наследия русской литературы.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искать и выделять необходимую информацию в предложенных текстах.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вопросы, обращаться за помощью,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формулировать свои затруднения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Понимание литературы как особого способа познания жизни;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овладение процедурами смыслового и эстетического анализа текста; раз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витие умений создавать устные и письменные высказывания, участвовать в обсуждении прочитанного, планировать своё досуговое чтение.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spell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DB7F6D" w:rsidRPr="0016109E" w:rsidTr="00557418">
        <w:trPr>
          <w:trHeight w:val="42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Журнал «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Сатирическое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исторических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событий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Писатели  улыбаются.   Журнал   «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>». «Всеобщая   история,             обработанная «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Сатириконом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>»       (отрывки)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атирическое изображение   исторических        событий. Ироническое   повествование   о   прошлом   и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современности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>атира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  и   юмор   в   рассказах   Тэффи   и   М. Зощенко.        Художественное        своеобразие рассказов   Н.Тэффи   «Жизнь  и   воротник»   и М.Зощенко    «История    болезни».    Слово    о писателях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Усвоение гуманистических, демократических и традиционных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ценностей российского общества; развитие эстетического сознания через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освоение художественного наследия русской литературы.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выделять и формулировать познавательную цель.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Воспитание читателя со сформированным эстетическим вку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сом, способного аргументировать своё мнение и участвовать в обсуждении </w:t>
            </w: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t>прочитанного; создавать устные и письменные высказывания разных жанров.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Урок-анализ </w:t>
            </w: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художестве-нного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Тэффи. "Жизнь и воротник" и другие рассказы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Сатира и юмор в рассказах.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>Формирование нравственных чувств и нравственного поведе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ния, осознанного и ответственного отношения к своим поступкам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>омпетенции.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выделять и формулировать познавательную цель. </w:t>
            </w:r>
            <w:proofErr w:type="gramStart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оценивать и формулировать то, что уже усвоено. </w:t>
            </w: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Воспитание читателя, способного аргументировать своё мне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ние, создавать устные и письменные высказывания, участвовать в обсуж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дении прочитанного, планировать своё досуговое чтение.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аналз</w:t>
            </w:r>
            <w:proofErr w:type="spell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12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М.М. Зощенко "История болезни" и другие рассказы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Краткий рассказ о писателе. </w:t>
            </w:r>
            <w:proofErr w:type="gramStart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Смешное</w:t>
            </w:r>
            <w:proofErr w:type="gramEnd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грустное в его рассказах. Способы создания комического. Сатира и юмор в рассказах. Рассказы в актёрском исполнении.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готовности к самообразованию; развитие ком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петентности в решении моральных проблем, осознанного и ответственного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отношения к собственным поступкам.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 и составлять развернутое сообщение.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: уметь анализировать текст и соотносить чужие нравственные принципы со </w:t>
            </w:r>
            <w:proofErr w:type="gram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своими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читать вслух, понимать </w:t>
            </w:r>
            <w:proofErr w:type="gram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прочитанное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свою точку зрения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Понимание литературы как особого способа познания жизни; осознание коммуникативно-эстетических возможностей языка художествен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ной литературы; совершенствование навыков смыслового и эстетического анализа текста; развитие умений участвовать в обсуждении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прочитанного,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создавать устные и письменные высказывания.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-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аналз</w:t>
            </w:r>
            <w:proofErr w:type="spell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Т. Твардовский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«Василий Теркин»: человек и война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Краткий рассказ о поэте. Жизнь народа 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>на крутых переломных поворотах истории в произведениях поэта. Тема слу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жения Родине. Картины жизни воюющего народа.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Реалистическая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правда о войне.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Воспитание патриотизма, уважения к Отечеству и его истории,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чувства ответственности и долга перед Родиной.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выделять и формулировать познавательную цель.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оценивать и формулировать то, что уже усвоено.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Понимание литературы как особого способа познания жизни; развитие умения осознавать художественную картину жизни, отражённую в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литературном произведении, создавать устные и письменные высказыва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ния, воспринимать, анализировать и интерпретировать прочитанное.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Урок-анализ художествен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произведения</w:t>
            </w:r>
          </w:p>
        </w:tc>
      </w:tr>
      <w:tr w:rsidR="00DB7F6D" w:rsidRPr="0016109E" w:rsidTr="00557418">
        <w:trPr>
          <w:trHeight w:val="18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Т. Твардовский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«Василий Теркин»: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образ главного героя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Новаторский характер Василия Тёрки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 xml:space="preserve">на — сочетание черт крестьянина и убеждений гражданина, защитника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родной страны. Поэтическая энциклопедия Великой Отечественной войны.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Усвоение гуманистических, демократических и традиционных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ценностей российского общества; воспитание осознанного и ответственно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собственным поступкам.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выделять и формулировать познавательную цель.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оценивать и формулировать то, что уже усвоено.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Осознание коммуникативно-эстетических возможностей язы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ка художественной литературы; формирование умений воспринимать, ана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лизировать, критически оценивать и интерпретировать прочитанное.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Урок - 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22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А. Т. Твардовский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«Василий Теркин»: особенности композиции поэмы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по творчеству А. Т. Твардовского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Начальное представление об авторских отступлениях как элементе композиции. Оценка поэмы в лите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ратурной критике.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Развитие эстетического сознания через освоение художе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ственного наследия русской литературы, творческой деятельности эстети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ческого характера.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выделять и формулировать познавательную цель.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оценивать и формулировать то, что уже усвоено.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Развитие умений аргументировать своё мнение, создавать </w:t>
            </w: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t>развёрнутые высказывания аналитического и интерпретирующего характера.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аналз</w:t>
            </w:r>
            <w:proofErr w:type="spell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12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Стихи и песни о Великой Отечественной войне 1941 – 1945 годов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Лирические и героические песни в годы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Великой Отечественной войны. Их призывно-воодушевляющий характер.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Выражение в лирической песне сокровенных чувств и переживаний каж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 xml:space="preserve">дого солдата. Стихи и песни о Великой Отечественной войне в актёрском исполнении. Стихи   и   песни  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  Великой   Отечественной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войне:    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М.Исаковский    («Катюша»,     «Враги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сожгли родную хату»), Б.Окуджава («Песенка о пехоте», «Белорусский вокзал»)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. Фатьянов («Соловьи...»), Л.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(«Дороги»). Боевые подвиги    и    военные    будни    в    творчестве М.Исаковского    («Катюша»,    «Враги    сожгли родную    хату»),    Б.Окуджава    («Песенка    о пехоте», «Белорусский вокзал»), А. Фатьянова («Соловьи...»),        Л.    </w:t>
            </w: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   («Дороги»). Выражение в лирической песне сокровенных чувств и переживаний каждого солдата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Воспитание патриотизма, уважения к Отечеству и его истории,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чувства ответственности и долга перед Родиной.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узнавать, называть и определять объекты в соответствии с содержанием (формировать умения работать по алгоритмам).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метод информационного поиска, в том числе с помощью компьютерных средств.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 - 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16109E" w:rsidTr="00557418">
        <w:trPr>
          <w:trHeight w:val="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В. П. Астафьев. Тема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детства в его творчестве.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«Фотография,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которой меня нет».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Отражение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довоенного времени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рассказ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е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тест).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Виктор Петрович Астафьев. Слово о писателе.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Автобиографичность рассказа «Фотография, на которой  меня  нет».   Проблема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нравственной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памяти в рассказе. Развитие представлений о герое-повествователе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Осознание значимости чтения как средства познания мира и себя в этом мире; развитие морального сознания и ответственного от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ношения к собственным поступкам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синтезировать полученную информацию для составления ответа (тест).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выполнять учебные действия (отвечать на вопросы теста); планировать алгоритм ответа, работать самостоятельно.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Развитие умения осознавать художественную картину жизни, отражённую в литературном произведении; овладение процедурами смыс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лового и эстетического анализа текста.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ого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</w:tr>
      <w:tr w:rsidR="00DB7F6D" w:rsidRPr="0016109E" w:rsidTr="00557418">
        <w:trPr>
          <w:trHeight w:val="19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Русские поэты XX века о Родине, родной природе и о себе.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Д.С. Мережковский «Родное», «Не надо звуков»; Н.А. Заболоцкий «Вечер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Оке», «Уступи мне, скворец,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уголок...»;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Н.М. Рубцов «По вечерам», «Встреча».</w:t>
            </w:r>
            <w:proofErr w:type="gram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«Привет, Россия...»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  Научиться выявлять характерные особенности лирики о природе 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Воспитание российской гражданской идентичности, чувства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патриотизма, уважения и любви к Родине; развитие эстетического сознания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через освоение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наследия русской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строить сообщение исследовательского характера в устной форме.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ситуацию рефлексии и самодиагностики.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Осознание значимости чтения для познания мира и себя в этом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мире; развитие умений участвовать в обсуждении прочитанного, создавать </w:t>
            </w: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письменные высказывания, сознательно планировать </w:t>
            </w: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своё досуговое чтение;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совершенствование навыков смыслового и эстетического анализа текста.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Урок - 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F6D" w:rsidRPr="0016109E" w:rsidTr="00557418">
        <w:trPr>
          <w:trHeight w:val="6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Поэты Русского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зарубежья </w:t>
            </w:r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оставленной Родине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Общее и индивидуальное в произведени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ях Русского зарубежья о Родине. Стихотворения в актёрском исполнении.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Воспитание российской гражданской идентичности, патрио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тизма, уважения к Отечеству; осознание своей этнической принадлежности;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воспитание чувства ответственности перед Родиной.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планировать алгоритм ответа.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формулировать и высказывать свою точку зрения в соотнесении с позицией автора текста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Обеспечение культурной самоидентификации, осознание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коммуникативно-эстетических возможностей языка художественной литера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>туры; развитие умений анализировать и интерпретировать поэтические про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изведения, создавать устные и письменные высказывания разных жанров.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 - 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DB7F6D">
        <w:trPr>
          <w:trHeight w:val="7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промежуточная аттестация</w:t>
            </w: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sz w:val="24"/>
                <w:szCs w:val="24"/>
              </w:rPr>
              <w:t>Тестирование + творческое задание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 контроль</w:t>
            </w:r>
          </w:p>
        </w:tc>
      </w:tr>
      <w:tr w:rsidR="00DB7F6D" w:rsidRPr="0016109E" w:rsidTr="00DB7F6D">
        <w:trPr>
          <w:trHeight w:val="1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У. Шекспир. «Ромео и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Джульетта».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Семейная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вражда и любовь героев. Ромео и Джульетта — символ любви и жертвенно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сти. «Вечные проблемы» и «вечные образы» в трагедии Шекспира. Конфликт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как основа сюжета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драматического произведения. Фрагменты трагедии в актёрском исполнении.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Формирование целостного мировоззрения, соответствующе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 современному уровню развития науки о литературе; 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формирование нрав</w:t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ственных качеств личности; осознание значения семьи в жизни человека 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общества, принятие ценности семейной жизни.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выделять и формулировать познавательную цель.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метод информационного 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поиска, в том числе с помощью компьютерных средств. 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Овладение процедурами </w:t>
            </w:r>
            <w:proofErr w:type="gramStart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смыслового и </w:t>
            </w:r>
            <w:proofErr w:type="spellStart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эс</w:t>
            </w:r>
            <w:proofErr w:type="spellEnd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стетического</w:t>
            </w:r>
            <w:proofErr w:type="spellEnd"/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анали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 текста, формирование умений воспринимать, анализировать, критически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оценивать и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прочитанное.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Урок-анализ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Художественного произведения</w:t>
            </w:r>
          </w:p>
        </w:tc>
      </w:tr>
      <w:tr w:rsidR="00DB7F6D" w:rsidRPr="0016109E" w:rsidTr="00557418">
        <w:trPr>
          <w:trHeight w:val="36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66-67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чт. N3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Особенности классицистической драматургии. 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Ж. Б. Мольер.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Комедия «Мещанин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во дворянстве»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 xml:space="preserve"> век — эпоха расцвета классицизма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в искусстве Франции. Мольер — великий комедиограф эпохи классицизма. Сатира на дворянство и невежественных буржуа. Особенности классициз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ма в комедии. Комедийное мастерство Мольера. Народные истоки смеха 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Мольера. Общечеловеческий смысл комедии. Развитие представлений о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комедии.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t>Формирование готовности и способности вести диалог с дру</w:t>
            </w:r>
            <w:r w:rsidRPr="008C0ED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гими людьми и достигать в нём взаимопонимания.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извлекать необходимую информацию из прослушанного или прочитанного текста.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анализировать текст.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ED2">
              <w:rPr>
                <w:rFonts w:ascii="Times New Roman" w:hAnsi="Times New Roman"/>
                <w:sz w:val="24"/>
                <w:szCs w:val="24"/>
              </w:rPr>
              <w:t>рРзвитие</w:t>
            </w:r>
            <w:proofErr w:type="spell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способности понимать литературные произведе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ния, отражающие разные культурные традиции, осознавать художественную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>картину жизни, отражённую в литературном произведении, создавать раз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8C0ED2">
              <w:rPr>
                <w:rFonts w:ascii="Times New Roman" w:hAnsi="Times New Roman"/>
                <w:sz w:val="24"/>
                <w:szCs w:val="24"/>
              </w:rPr>
              <w:t>вёрнутые письменные высказывания.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Урок-изучение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нового материала</w:t>
            </w:r>
          </w:p>
        </w:tc>
      </w:tr>
      <w:tr w:rsidR="00DB7F6D" w:rsidRPr="0016109E" w:rsidTr="00DB7F6D">
        <w:trPr>
          <w:trHeight w:val="3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  <w:proofErr w:type="spellEnd"/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>. чт. N4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В. Скотт. "Айвенго"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 xml:space="preserve">Краткий рассказ о писателе. Развитие </w:t>
            </w:r>
            <w:r w:rsidRPr="008C0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представлений об историческом романе. Средневековая Англия в романе. Главные герои и события. История, изображённая «домашним образом»: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мысли и чувства героев, переданные сквозь призму домашнего быта, об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становки, семейных устоев и отношений.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C0ED2">
              <w:rPr>
                <w:rFonts w:ascii="Times New Roman" w:hAnsi="Times New Roman"/>
                <w:sz w:val="24"/>
                <w:szCs w:val="24"/>
              </w:rPr>
              <w:t>Осознание основ культурного наследия разных народов; вос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питание уважения к истории и культуре народов мира.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узнавать, называть и определять объекты в соответствии с содержанием. </w:t>
            </w:r>
            <w:proofErr w:type="gramStart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ситуацию </w:t>
            </w:r>
            <w:proofErr w:type="spell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эмоциональных состояний, т. е. формировать </w:t>
            </w:r>
            <w:proofErr w:type="spellStart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>операциональный</w:t>
            </w:r>
            <w:proofErr w:type="spellEnd"/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опыт. </w:t>
            </w:r>
            <w:r w:rsidRPr="008C0ED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8C0ED2">
              <w:rPr>
                <w:rFonts w:ascii="Times New Roman" w:hAnsi="Times New Roman"/>
                <w:bCs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Понимание литературы как одной из национально-культурных ценностей народов мира; развитие умения понимать литературные произве</w:t>
            </w:r>
            <w:r w:rsidRPr="008C0ED2">
              <w:rPr>
                <w:rFonts w:ascii="Times New Roman" w:hAnsi="Times New Roman"/>
                <w:sz w:val="24"/>
                <w:szCs w:val="24"/>
              </w:rPr>
              <w:softHyphen/>
              <w:t>дения, отражающие разные культурные традиции, участвовать в обсуждении прочитанного.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C0ED2">
              <w:rPr>
                <w:rFonts w:ascii="Times New Roman" w:hAnsi="Times New Roman"/>
                <w:sz w:val="24"/>
                <w:szCs w:val="24"/>
              </w:rPr>
              <w:t>Урок - анализ</w:t>
            </w:r>
          </w:p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0ED2">
              <w:rPr>
                <w:rFonts w:ascii="Times New Roman" w:hAnsi="Times New Roman"/>
                <w:sz w:val="24"/>
                <w:szCs w:val="24"/>
              </w:rPr>
              <w:t>Худо-жественного</w:t>
            </w:r>
            <w:proofErr w:type="spellEnd"/>
            <w:proofErr w:type="gramEnd"/>
            <w:r w:rsidRPr="008C0ED2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</w:tr>
      <w:tr w:rsidR="00DB7F6D" w:rsidRPr="0016109E" w:rsidTr="00557418">
        <w:trPr>
          <w:trHeight w:val="3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7F6D" w:rsidRPr="008C0ED2" w:rsidRDefault="00DB7F6D" w:rsidP="00BA513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C74F7D" w:rsidRPr="00C74F7D" w:rsidRDefault="00C74F7D" w:rsidP="00C74F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C74F7D" w:rsidRPr="00C74F7D" w:rsidSect="00D80C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6825BC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0458C"/>
    <w:multiLevelType w:val="hybridMultilevel"/>
    <w:tmpl w:val="AD4A89CE"/>
    <w:lvl w:ilvl="0" w:tplc="3E943A6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C03B8"/>
    <w:multiLevelType w:val="hybridMultilevel"/>
    <w:tmpl w:val="C304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344F6D"/>
    <w:multiLevelType w:val="hybridMultilevel"/>
    <w:tmpl w:val="799C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821C5"/>
    <w:multiLevelType w:val="hybridMultilevel"/>
    <w:tmpl w:val="67E2C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813E47"/>
    <w:multiLevelType w:val="hybridMultilevel"/>
    <w:tmpl w:val="D0587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35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50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4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49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490"/>
        <w:lvlJc w:val="left"/>
        <w:rPr>
          <w:rFonts w:ascii="Times New Roman" w:hAnsi="Times New Roman" w:hint="default"/>
        </w:rPr>
      </w:lvl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CF1"/>
    <w:rsid w:val="000B2C08"/>
    <w:rsid w:val="00196D66"/>
    <w:rsid w:val="001B1E5D"/>
    <w:rsid w:val="00205F04"/>
    <w:rsid w:val="00374B0D"/>
    <w:rsid w:val="00557418"/>
    <w:rsid w:val="005D2CF1"/>
    <w:rsid w:val="009672B5"/>
    <w:rsid w:val="00A71F45"/>
    <w:rsid w:val="00C74F7D"/>
    <w:rsid w:val="00C918AE"/>
    <w:rsid w:val="00D80C73"/>
    <w:rsid w:val="00DB7F6D"/>
    <w:rsid w:val="00F7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0D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7F6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4B0D"/>
    <w:pPr>
      <w:ind w:left="720"/>
      <w:contextualSpacing/>
    </w:pPr>
  </w:style>
  <w:style w:type="character" w:customStyle="1" w:styleId="s7">
    <w:name w:val="s7"/>
    <w:basedOn w:val="a0"/>
    <w:rsid w:val="00C74F7D"/>
  </w:style>
  <w:style w:type="paragraph" w:customStyle="1" w:styleId="s41">
    <w:name w:val="s41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42">
    <w:name w:val="s42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3">
    <w:name w:val="s3"/>
    <w:basedOn w:val="a0"/>
    <w:rsid w:val="00C74F7D"/>
  </w:style>
  <w:style w:type="paragraph" w:customStyle="1" w:styleId="s2">
    <w:name w:val="s2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46">
    <w:name w:val="s46"/>
    <w:basedOn w:val="a0"/>
    <w:rsid w:val="00C74F7D"/>
  </w:style>
  <w:style w:type="paragraph" w:customStyle="1" w:styleId="s49">
    <w:name w:val="s49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44">
    <w:name w:val="s44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2">
    <w:name w:val="s12"/>
    <w:basedOn w:val="a0"/>
    <w:rsid w:val="00C74F7D"/>
  </w:style>
  <w:style w:type="character" w:customStyle="1" w:styleId="s59">
    <w:name w:val="s59"/>
    <w:basedOn w:val="a0"/>
    <w:rsid w:val="00C74F7D"/>
  </w:style>
  <w:style w:type="character" w:customStyle="1" w:styleId="s17">
    <w:name w:val="s17"/>
    <w:basedOn w:val="a0"/>
    <w:rsid w:val="00C74F7D"/>
  </w:style>
  <w:style w:type="paragraph" w:customStyle="1" w:styleId="s64">
    <w:name w:val="s64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5">
    <w:name w:val="s65"/>
    <w:basedOn w:val="a0"/>
    <w:rsid w:val="00C74F7D"/>
  </w:style>
  <w:style w:type="character" w:customStyle="1" w:styleId="s36">
    <w:name w:val="s36"/>
    <w:basedOn w:val="a0"/>
    <w:rsid w:val="00C74F7D"/>
  </w:style>
  <w:style w:type="character" w:customStyle="1" w:styleId="40">
    <w:name w:val="Заголовок 4 Знак"/>
    <w:basedOn w:val="a0"/>
    <w:link w:val="4"/>
    <w:uiPriority w:val="99"/>
    <w:rsid w:val="00DB7F6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Стиль"/>
    <w:uiPriority w:val="99"/>
    <w:rsid w:val="00DB7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99"/>
    <w:qFormat/>
    <w:rsid w:val="00DB7F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99"/>
    <w:rsid w:val="00DB7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DB7F6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DB7F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B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B7F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B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B7F6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7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DB7F6D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Стиль1"/>
    <w:basedOn w:val="a"/>
    <w:uiPriority w:val="99"/>
    <w:rsid w:val="00DB7F6D"/>
    <w:pPr>
      <w:spacing w:after="0"/>
    </w:pPr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0D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B7F6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4B0D"/>
    <w:pPr>
      <w:ind w:left="720"/>
      <w:contextualSpacing/>
    </w:pPr>
  </w:style>
  <w:style w:type="character" w:customStyle="1" w:styleId="s7">
    <w:name w:val="s7"/>
    <w:basedOn w:val="a0"/>
    <w:rsid w:val="00C74F7D"/>
  </w:style>
  <w:style w:type="paragraph" w:customStyle="1" w:styleId="s41">
    <w:name w:val="s41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42">
    <w:name w:val="s42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3">
    <w:name w:val="s3"/>
    <w:basedOn w:val="a0"/>
    <w:rsid w:val="00C74F7D"/>
  </w:style>
  <w:style w:type="paragraph" w:customStyle="1" w:styleId="s2">
    <w:name w:val="s2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46">
    <w:name w:val="s46"/>
    <w:basedOn w:val="a0"/>
    <w:rsid w:val="00C74F7D"/>
  </w:style>
  <w:style w:type="paragraph" w:customStyle="1" w:styleId="s49">
    <w:name w:val="s49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44">
    <w:name w:val="s44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2">
    <w:name w:val="s12"/>
    <w:basedOn w:val="a0"/>
    <w:rsid w:val="00C74F7D"/>
  </w:style>
  <w:style w:type="character" w:customStyle="1" w:styleId="s59">
    <w:name w:val="s59"/>
    <w:basedOn w:val="a0"/>
    <w:rsid w:val="00C74F7D"/>
  </w:style>
  <w:style w:type="character" w:customStyle="1" w:styleId="s17">
    <w:name w:val="s17"/>
    <w:basedOn w:val="a0"/>
    <w:rsid w:val="00C74F7D"/>
  </w:style>
  <w:style w:type="paragraph" w:customStyle="1" w:styleId="s64">
    <w:name w:val="s64"/>
    <w:basedOn w:val="a"/>
    <w:rsid w:val="00C74F7D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5">
    <w:name w:val="s65"/>
    <w:basedOn w:val="a0"/>
    <w:rsid w:val="00C74F7D"/>
  </w:style>
  <w:style w:type="character" w:customStyle="1" w:styleId="s36">
    <w:name w:val="s36"/>
    <w:basedOn w:val="a0"/>
    <w:rsid w:val="00C74F7D"/>
  </w:style>
  <w:style w:type="character" w:customStyle="1" w:styleId="40">
    <w:name w:val="Заголовок 4 Знак"/>
    <w:basedOn w:val="a0"/>
    <w:link w:val="4"/>
    <w:uiPriority w:val="99"/>
    <w:rsid w:val="00DB7F6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Стиль"/>
    <w:uiPriority w:val="99"/>
    <w:rsid w:val="00DB7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99"/>
    <w:qFormat/>
    <w:rsid w:val="00DB7F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99"/>
    <w:rsid w:val="00DB7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rsid w:val="00DB7F6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DB7F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B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B7F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B7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B7F6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7F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DB7F6D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Стиль1"/>
    <w:basedOn w:val="a"/>
    <w:uiPriority w:val="99"/>
    <w:rsid w:val="00DB7F6D"/>
    <w:pPr>
      <w:spacing w:after="0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50</Pages>
  <Words>13020</Words>
  <Characters>74218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Кейль</dc:creator>
  <cp:keywords/>
  <dc:description/>
  <cp:lastModifiedBy>DNA7 X86</cp:lastModifiedBy>
  <cp:revision>10</cp:revision>
  <dcterms:created xsi:type="dcterms:W3CDTF">2021-09-01T14:58:00Z</dcterms:created>
  <dcterms:modified xsi:type="dcterms:W3CDTF">2021-10-13T06:41:00Z</dcterms:modified>
</cp:coreProperties>
</file>