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65" w:rsidRPr="007F2A0E" w:rsidRDefault="00621A65" w:rsidP="00621A65">
      <w:pPr>
        <w:jc w:val="center"/>
        <w:rPr>
          <w:sz w:val="28"/>
          <w:szCs w:val="28"/>
          <w:lang w:eastAsia="ru-RU"/>
        </w:rPr>
      </w:pPr>
      <w:r w:rsidRPr="007F2A0E">
        <w:rPr>
          <w:sz w:val="28"/>
          <w:szCs w:val="28"/>
        </w:rPr>
        <w:t>Муниципальное бюджетное общеобразовательное учреждение</w:t>
      </w:r>
    </w:p>
    <w:p w:rsidR="00621A65" w:rsidRDefault="007F2A0E" w:rsidP="00621A65">
      <w:pPr>
        <w:pBdr>
          <w:bottom w:val="single" w:sz="12" w:space="1" w:color="auto"/>
        </w:pBdr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1A65" w:rsidRPr="007F2A0E">
        <w:rPr>
          <w:sz w:val="28"/>
          <w:szCs w:val="28"/>
        </w:rPr>
        <w:t>Туруханская средняя школа №1» МБОУ «Туруханская СШ №1)</w:t>
      </w:r>
    </w:p>
    <w:p w:rsidR="007F2A0E" w:rsidRPr="007F2A0E" w:rsidRDefault="007F2A0E" w:rsidP="00621A65">
      <w:pPr>
        <w:spacing w:line="360" w:lineRule="auto"/>
        <w:ind w:left="142"/>
        <w:jc w:val="center"/>
        <w:rPr>
          <w:sz w:val="28"/>
          <w:szCs w:val="28"/>
        </w:rPr>
      </w:pPr>
    </w:p>
    <w:p w:rsidR="007F2A0E" w:rsidRDefault="007F2A0E" w:rsidP="007F2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67318">
        <w:rPr>
          <w:sz w:val="28"/>
          <w:szCs w:val="28"/>
        </w:rPr>
        <w:t xml:space="preserve">Согласовано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67318">
        <w:rPr>
          <w:sz w:val="28"/>
          <w:szCs w:val="28"/>
        </w:rPr>
        <w:t>Утверждено</w:t>
      </w:r>
    </w:p>
    <w:p w:rsidR="007F2A0E" w:rsidRPr="00367318" w:rsidRDefault="007F2A0E" w:rsidP="007F2A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7318">
        <w:rPr>
          <w:sz w:val="28"/>
          <w:szCs w:val="28"/>
        </w:rPr>
        <w:t xml:space="preserve"> зам</w:t>
      </w:r>
      <w:proofErr w:type="gramStart"/>
      <w:r w:rsidRPr="00367318">
        <w:rPr>
          <w:sz w:val="28"/>
          <w:szCs w:val="28"/>
        </w:rPr>
        <w:t xml:space="preserve"> .</w:t>
      </w:r>
      <w:proofErr w:type="gramEnd"/>
      <w:r w:rsidRPr="00367318">
        <w:rPr>
          <w:sz w:val="28"/>
          <w:szCs w:val="28"/>
        </w:rPr>
        <w:t xml:space="preserve"> директора по УВР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367318">
        <w:rPr>
          <w:sz w:val="28"/>
          <w:szCs w:val="28"/>
        </w:rPr>
        <w:t xml:space="preserve"> Директор</w:t>
      </w:r>
    </w:p>
    <w:p w:rsidR="007F2A0E" w:rsidRPr="00367318" w:rsidRDefault="007F2A0E" w:rsidP="007F2A0E">
      <w:pPr>
        <w:rPr>
          <w:sz w:val="28"/>
          <w:szCs w:val="28"/>
        </w:rPr>
      </w:pPr>
      <w:r>
        <w:rPr>
          <w:sz w:val="28"/>
          <w:szCs w:val="28"/>
        </w:rPr>
        <w:t xml:space="preserve">        Е. А. Чакуриди</w:t>
      </w:r>
      <w:r w:rsidRPr="0036731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sz w:val="28"/>
          <w:szCs w:val="28"/>
        </w:rPr>
        <w:t>В.Рыбянец</w:t>
      </w:r>
      <w:proofErr w:type="spellEnd"/>
    </w:p>
    <w:p w:rsidR="007F2A0E" w:rsidRDefault="007F2A0E" w:rsidP="007F2A0E">
      <w:pPr>
        <w:rPr>
          <w:sz w:val="28"/>
          <w:szCs w:val="28"/>
        </w:rPr>
      </w:pPr>
      <w:r>
        <w:rPr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sz w:val="28"/>
          <w:szCs w:val="28"/>
        </w:rPr>
        <w:t xml:space="preserve">                                       </w:t>
      </w:r>
    </w:p>
    <w:p w:rsidR="007F2A0E" w:rsidRPr="00367318" w:rsidRDefault="007F2A0E" w:rsidP="007F2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sz w:val="28"/>
          <w:szCs w:val="28"/>
        </w:rPr>
        <w:t>2021</w:t>
      </w:r>
      <w:r>
        <w:rPr>
          <w:sz w:val="28"/>
          <w:szCs w:val="28"/>
        </w:rPr>
        <w:t xml:space="preserve"> г </w:t>
      </w:r>
    </w:p>
    <w:p w:rsidR="00621A65" w:rsidRDefault="00621A65" w:rsidP="00621A65">
      <w:pPr>
        <w:spacing w:line="360" w:lineRule="auto"/>
        <w:ind w:left="142"/>
        <w:jc w:val="center"/>
        <w:rPr>
          <w:b/>
          <w:sz w:val="28"/>
          <w:szCs w:val="28"/>
          <w:u w:val="single"/>
          <w:lang w:eastAsia="en-US"/>
        </w:rPr>
      </w:pPr>
    </w:p>
    <w:p w:rsidR="00621A65" w:rsidRDefault="00621A65" w:rsidP="00621A65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Calibri" w:hAnsi="Calibri"/>
          <w:sz w:val="28"/>
          <w:szCs w:val="28"/>
        </w:rPr>
      </w:pPr>
    </w:p>
    <w:p w:rsidR="00621A65" w:rsidRDefault="00621A65" w:rsidP="00621A65">
      <w:pPr>
        <w:jc w:val="center"/>
        <w:rPr>
          <w:b/>
          <w:sz w:val="28"/>
          <w:szCs w:val="28"/>
          <w:lang w:eastAsia="ru-RU"/>
        </w:rPr>
      </w:pPr>
    </w:p>
    <w:p w:rsidR="00621A65" w:rsidRDefault="00621A65" w:rsidP="00621A65">
      <w:pPr>
        <w:jc w:val="center"/>
        <w:rPr>
          <w:b/>
          <w:sz w:val="28"/>
          <w:szCs w:val="28"/>
          <w:lang w:eastAsia="en-US"/>
        </w:rPr>
      </w:pPr>
    </w:p>
    <w:p w:rsidR="00621A65" w:rsidRDefault="00621A65" w:rsidP="00621A65">
      <w:pPr>
        <w:jc w:val="center"/>
        <w:rPr>
          <w:b/>
          <w:sz w:val="28"/>
          <w:szCs w:val="28"/>
          <w:lang w:eastAsia="en-US"/>
        </w:rPr>
      </w:pPr>
    </w:p>
    <w:p w:rsidR="00621A65" w:rsidRDefault="00621A65" w:rsidP="00621A65">
      <w:pPr>
        <w:jc w:val="center"/>
        <w:rPr>
          <w:b/>
          <w:sz w:val="28"/>
          <w:szCs w:val="28"/>
          <w:lang w:eastAsia="en-US"/>
        </w:rPr>
      </w:pPr>
    </w:p>
    <w:p w:rsidR="00621A65" w:rsidRDefault="00621A65" w:rsidP="0062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ПРОГРАММА</w:t>
      </w:r>
    </w:p>
    <w:p w:rsidR="00621A65" w:rsidRDefault="00621A65" w:rsidP="0062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  <w:r w:rsidR="00C55094">
        <w:rPr>
          <w:b/>
          <w:sz w:val="28"/>
          <w:szCs w:val="28"/>
        </w:rPr>
        <w:t>литературному чтению</w:t>
      </w:r>
    </w:p>
    <w:p w:rsidR="00621A65" w:rsidRDefault="00621A65" w:rsidP="0062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  4 «А» КЛАСС</w:t>
      </w:r>
      <w:r w:rsidR="00C55094">
        <w:rPr>
          <w:b/>
          <w:sz w:val="28"/>
          <w:szCs w:val="28"/>
          <w:u w:val="single"/>
        </w:rPr>
        <w:t>Е</w:t>
      </w:r>
    </w:p>
    <w:p w:rsidR="00621A65" w:rsidRDefault="00621A65" w:rsidP="00621A65">
      <w:pPr>
        <w:jc w:val="right"/>
        <w:rPr>
          <w:b/>
          <w:sz w:val="28"/>
          <w:szCs w:val="28"/>
        </w:rPr>
      </w:pPr>
    </w:p>
    <w:p w:rsidR="00621A65" w:rsidRDefault="00621A65" w:rsidP="00621A65">
      <w:pPr>
        <w:jc w:val="right"/>
        <w:rPr>
          <w:b/>
          <w:sz w:val="28"/>
          <w:szCs w:val="28"/>
        </w:rPr>
      </w:pPr>
    </w:p>
    <w:p w:rsidR="00621A65" w:rsidRDefault="00621A65" w:rsidP="00621A65">
      <w:pPr>
        <w:jc w:val="right"/>
        <w:rPr>
          <w:b/>
          <w:sz w:val="28"/>
          <w:szCs w:val="28"/>
        </w:rPr>
      </w:pPr>
    </w:p>
    <w:p w:rsidR="00621A65" w:rsidRDefault="00621A65" w:rsidP="00621A65">
      <w:pPr>
        <w:jc w:val="right"/>
        <w:rPr>
          <w:b/>
          <w:sz w:val="28"/>
          <w:szCs w:val="28"/>
        </w:rPr>
      </w:pPr>
    </w:p>
    <w:p w:rsidR="00621A65" w:rsidRDefault="00621A65" w:rsidP="00621A65">
      <w:pPr>
        <w:jc w:val="right"/>
        <w:rPr>
          <w:b/>
          <w:sz w:val="28"/>
          <w:szCs w:val="28"/>
        </w:rPr>
      </w:pPr>
    </w:p>
    <w:p w:rsidR="00621A65" w:rsidRDefault="00621A65" w:rsidP="00621A65">
      <w:pPr>
        <w:jc w:val="right"/>
        <w:rPr>
          <w:b/>
          <w:sz w:val="28"/>
          <w:szCs w:val="28"/>
        </w:rPr>
      </w:pPr>
    </w:p>
    <w:p w:rsidR="00621A65" w:rsidRDefault="00621A65" w:rsidP="00621A65">
      <w:pPr>
        <w:jc w:val="right"/>
        <w:rPr>
          <w:b/>
          <w:sz w:val="28"/>
          <w:szCs w:val="28"/>
        </w:rPr>
      </w:pPr>
    </w:p>
    <w:p w:rsidR="00621A65" w:rsidRDefault="00621A65" w:rsidP="00621A65">
      <w:pPr>
        <w:jc w:val="right"/>
        <w:rPr>
          <w:b/>
          <w:sz w:val="28"/>
          <w:szCs w:val="28"/>
        </w:rPr>
      </w:pPr>
    </w:p>
    <w:p w:rsidR="00621A65" w:rsidRPr="007F2A0E" w:rsidRDefault="00621A65" w:rsidP="00621A65">
      <w:pPr>
        <w:jc w:val="right"/>
        <w:rPr>
          <w:sz w:val="28"/>
          <w:szCs w:val="28"/>
        </w:rPr>
      </w:pPr>
      <w:r w:rsidRPr="007F2A0E">
        <w:rPr>
          <w:sz w:val="28"/>
          <w:szCs w:val="28"/>
        </w:rPr>
        <w:t>Дегтярева Л.В.</w:t>
      </w:r>
    </w:p>
    <w:p w:rsidR="00621A65" w:rsidRPr="007F2A0E" w:rsidRDefault="00621A65" w:rsidP="00621A65">
      <w:pPr>
        <w:ind w:firstLine="708"/>
        <w:jc w:val="center"/>
        <w:rPr>
          <w:sz w:val="28"/>
          <w:szCs w:val="28"/>
        </w:rPr>
      </w:pPr>
    </w:p>
    <w:p w:rsidR="00621A65" w:rsidRPr="007F2A0E" w:rsidRDefault="00621A65" w:rsidP="00621A65">
      <w:pPr>
        <w:ind w:firstLine="708"/>
        <w:jc w:val="center"/>
        <w:rPr>
          <w:sz w:val="28"/>
          <w:szCs w:val="28"/>
        </w:rPr>
      </w:pPr>
    </w:p>
    <w:p w:rsidR="00621A65" w:rsidRDefault="00621A65" w:rsidP="007F2A0E">
      <w:pPr>
        <w:jc w:val="center"/>
        <w:rPr>
          <w:sz w:val="28"/>
          <w:szCs w:val="28"/>
        </w:rPr>
      </w:pPr>
      <w:r w:rsidRPr="007F2A0E">
        <w:rPr>
          <w:sz w:val="28"/>
          <w:szCs w:val="28"/>
        </w:rPr>
        <w:t>2021</w:t>
      </w:r>
      <w:r w:rsidR="007F2A0E">
        <w:rPr>
          <w:sz w:val="28"/>
          <w:szCs w:val="28"/>
        </w:rPr>
        <w:t xml:space="preserve">/2022  учебный </w:t>
      </w:r>
      <w:r w:rsidRPr="007F2A0E">
        <w:rPr>
          <w:sz w:val="28"/>
          <w:szCs w:val="28"/>
        </w:rPr>
        <w:t xml:space="preserve"> год</w:t>
      </w:r>
    </w:p>
    <w:p w:rsidR="007F2A0E" w:rsidRDefault="007F2A0E" w:rsidP="007F2A0E">
      <w:pPr>
        <w:jc w:val="center"/>
        <w:rPr>
          <w:sz w:val="28"/>
          <w:szCs w:val="28"/>
        </w:rPr>
      </w:pPr>
    </w:p>
    <w:p w:rsidR="007F2A0E" w:rsidRDefault="007F2A0E" w:rsidP="007F2A0E">
      <w:pPr>
        <w:jc w:val="center"/>
        <w:rPr>
          <w:sz w:val="28"/>
          <w:szCs w:val="28"/>
        </w:rPr>
      </w:pPr>
    </w:p>
    <w:p w:rsidR="007F2A0E" w:rsidRDefault="007F2A0E" w:rsidP="007F2A0E">
      <w:pPr>
        <w:jc w:val="center"/>
        <w:rPr>
          <w:sz w:val="28"/>
          <w:szCs w:val="28"/>
        </w:rPr>
      </w:pPr>
    </w:p>
    <w:p w:rsidR="007F2A0E" w:rsidRPr="007F2A0E" w:rsidRDefault="007F2A0E" w:rsidP="007F2A0E">
      <w:pPr>
        <w:jc w:val="center"/>
        <w:rPr>
          <w:sz w:val="28"/>
          <w:szCs w:val="28"/>
        </w:rPr>
      </w:pPr>
    </w:p>
    <w:p w:rsidR="00453790" w:rsidRPr="00DD5CD7" w:rsidRDefault="00453790" w:rsidP="004537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</w:t>
      </w:r>
      <w:r w:rsidRPr="00DD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льная записка</w:t>
      </w:r>
    </w:p>
    <w:p w:rsidR="00453790" w:rsidRPr="00DD5CD7" w:rsidRDefault="00453790" w:rsidP="00453790">
      <w:pPr>
        <w:autoSpaceDE w:val="0"/>
        <w:autoSpaceDN w:val="0"/>
        <w:adjustRightInd w:val="0"/>
        <w:spacing w:line="252" w:lineRule="auto"/>
        <w:ind w:left="-426" w:right="-143"/>
        <w:jc w:val="both"/>
        <w:rPr>
          <w:rFonts w:eastAsia="Times New Roman"/>
          <w:lang w:eastAsia="ru-RU"/>
        </w:rPr>
      </w:pPr>
      <w:r w:rsidRPr="00DD5CD7">
        <w:rPr>
          <w:rFonts w:eastAsia="Times New Roman"/>
          <w:lang w:eastAsia="ru-RU"/>
        </w:rPr>
        <w:t xml:space="preserve">Рабочая программа курса «Русский язык» разработана на основе авторской программы Н. Ф. Виноградовой (Сборник программ к комплекту учебников «Начальная школа XXI века». – 2-е изд., </w:t>
      </w:r>
      <w:proofErr w:type="spellStart"/>
      <w:r w:rsidRPr="00DD5CD7">
        <w:rPr>
          <w:rFonts w:eastAsia="Times New Roman"/>
          <w:lang w:eastAsia="ru-RU"/>
        </w:rPr>
        <w:t>дораб</w:t>
      </w:r>
      <w:proofErr w:type="spellEnd"/>
      <w:r w:rsidRPr="00DD5CD7">
        <w:rPr>
          <w:rFonts w:eastAsia="Times New Roman"/>
          <w:lang w:eastAsia="ru-RU"/>
        </w:rPr>
        <w:t xml:space="preserve">. и доп. – М.: </w:t>
      </w:r>
      <w:proofErr w:type="spellStart"/>
      <w:r w:rsidRPr="00DD5CD7">
        <w:rPr>
          <w:rFonts w:eastAsia="Times New Roman"/>
          <w:lang w:eastAsia="ru-RU"/>
        </w:rPr>
        <w:t>Вентана-Граф</w:t>
      </w:r>
      <w:proofErr w:type="spellEnd"/>
      <w:r w:rsidRPr="00DD5CD7">
        <w:rPr>
          <w:rFonts w:eastAsia="Times New Roman"/>
          <w:lang w:eastAsia="ru-RU"/>
        </w:rPr>
        <w:t>, 2015).</w:t>
      </w:r>
    </w:p>
    <w:p w:rsidR="00453790" w:rsidRPr="00DD5CD7" w:rsidRDefault="00453790" w:rsidP="00453790">
      <w:pPr>
        <w:ind w:left="-426" w:firstLine="426"/>
        <w:jc w:val="both"/>
        <w:rPr>
          <w:rFonts w:eastAsia="Times New Roman"/>
        </w:rPr>
      </w:pPr>
      <w:r w:rsidRPr="00DD5CD7">
        <w:rPr>
          <w:rFonts w:eastAsia="Times New Roman"/>
          <w:b/>
          <w:i/>
          <w:iCs/>
        </w:rPr>
        <w:t>Основная цель курса</w:t>
      </w:r>
      <w:r w:rsidRPr="00DD5CD7">
        <w:rPr>
          <w:rFonts w:eastAsia="Times New Roman"/>
        </w:rPr>
        <w:t xml:space="preserve">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</w:t>
      </w:r>
    </w:p>
    <w:p w:rsidR="00453790" w:rsidRPr="00DD5CD7" w:rsidRDefault="00453790" w:rsidP="00453790">
      <w:pPr>
        <w:ind w:left="-426" w:firstLine="426"/>
        <w:jc w:val="both"/>
        <w:rPr>
          <w:rFonts w:eastAsia="Times New Roman"/>
        </w:rPr>
      </w:pPr>
      <w:r w:rsidRPr="00DD5CD7">
        <w:rPr>
          <w:rFonts w:eastAsia="Times New Roman"/>
          <w:b/>
          <w:i/>
          <w:iCs/>
        </w:rPr>
        <w:t>Задачи курса</w:t>
      </w:r>
      <w:r w:rsidRPr="00DD5CD7">
        <w:rPr>
          <w:rFonts w:eastAsia="Times New Roman"/>
        </w:rPr>
        <w:t>«Литературное чтение»:</w:t>
      </w:r>
    </w:p>
    <w:p w:rsidR="00453790" w:rsidRPr="00DD5CD7" w:rsidRDefault="00453790" w:rsidP="00453790">
      <w:pPr>
        <w:ind w:left="-426" w:firstLine="426"/>
        <w:jc w:val="both"/>
        <w:rPr>
          <w:rFonts w:eastAsia="Times New Roman"/>
        </w:rPr>
      </w:pPr>
      <w:r w:rsidRPr="00DD5CD7">
        <w:rPr>
          <w:rFonts w:eastAsia="Arial Unicode MS"/>
        </w:rPr>
        <w:t>-</w:t>
      </w:r>
      <w:r w:rsidRPr="00DD5CD7">
        <w:rPr>
          <w:rFonts w:eastAsia="Times New Roman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453790" w:rsidRPr="00DD5CD7" w:rsidRDefault="00453790" w:rsidP="00453790">
      <w:pPr>
        <w:ind w:left="-426" w:firstLine="426"/>
        <w:jc w:val="both"/>
        <w:rPr>
          <w:rFonts w:eastAsia="Times New Roman"/>
        </w:rPr>
      </w:pPr>
      <w:r w:rsidRPr="00DD5CD7">
        <w:rPr>
          <w:rFonts w:eastAsia="Arial Unicode MS"/>
        </w:rPr>
        <w:t>-</w:t>
      </w:r>
      <w:r w:rsidRPr="00DD5CD7">
        <w:rPr>
          <w:rFonts w:eastAsia="Times New Roman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453790" w:rsidRPr="00DD5CD7" w:rsidRDefault="00453790" w:rsidP="00453790">
      <w:pPr>
        <w:ind w:left="-426" w:firstLine="426"/>
        <w:jc w:val="both"/>
        <w:rPr>
          <w:rFonts w:eastAsia="Times New Roman"/>
        </w:rPr>
      </w:pPr>
      <w:r w:rsidRPr="00DD5CD7">
        <w:rPr>
          <w:rFonts w:eastAsia="Arial Unicode MS"/>
        </w:rPr>
        <w:t>-</w:t>
      </w:r>
      <w:r w:rsidRPr="00DD5CD7">
        <w:rPr>
          <w:rFonts w:eastAsia="Times New Roman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453790" w:rsidRPr="00DD5CD7" w:rsidRDefault="00453790" w:rsidP="00453790">
      <w:pPr>
        <w:ind w:left="-426" w:firstLine="426"/>
        <w:jc w:val="both"/>
        <w:rPr>
          <w:rFonts w:eastAsia="Times New Roman"/>
        </w:rPr>
      </w:pPr>
      <w:r w:rsidRPr="00DD5CD7">
        <w:rPr>
          <w:rFonts w:eastAsia="Arial Unicode MS"/>
        </w:rPr>
        <w:t>-</w:t>
      </w:r>
      <w:r w:rsidRPr="00DD5CD7">
        <w:rPr>
          <w:rFonts w:eastAsia="Times New Roman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453790" w:rsidRPr="00DD5CD7" w:rsidRDefault="00453790" w:rsidP="00453790">
      <w:pPr>
        <w:ind w:left="-426" w:firstLine="426"/>
        <w:jc w:val="both"/>
        <w:rPr>
          <w:rFonts w:eastAsia="Times New Roman"/>
        </w:rPr>
      </w:pPr>
      <w:r w:rsidRPr="00DD5CD7">
        <w:rPr>
          <w:rFonts w:eastAsia="Arial Unicode MS"/>
        </w:rPr>
        <w:t>-</w:t>
      </w:r>
      <w:r w:rsidRPr="00DD5CD7">
        <w:rPr>
          <w:rFonts w:eastAsia="Times New Roman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453790" w:rsidRPr="00DD5CD7" w:rsidRDefault="00453790" w:rsidP="00453790">
      <w:pPr>
        <w:ind w:left="-426" w:firstLine="426"/>
        <w:jc w:val="both"/>
        <w:rPr>
          <w:rFonts w:eastAsia="Times New Roman"/>
        </w:rPr>
      </w:pPr>
      <w:r w:rsidRPr="00DD5CD7">
        <w:rPr>
          <w:rFonts w:eastAsia="Arial Unicode MS"/>
        </w:rPr>
        <w:t>-</w:t>
      </w:r>
      <w:r w:rsidRPr="00DD5CD7">
        <w:rPr>
          <w:rFonts w:eastAsia="Times New Roman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DD5CD7">
        <w:rPr>
          <w:rFonts w:eastAsia="Times New Roman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335F71" w:rsidRPr="00DD5CD7" w:rsidRDefault="00453790" w:rsidP="00453790">
      <w:r w:rsidRPr="00DD5CD7">
        <w:t>В федеральном базисном учебном плане на изучение литературного чтения отводится 4 часа в неделю, всего 136 часов.</w:t>
      </w:r>
    </w:p>
    <w:p w:rsidR="00453790" w:rsidRPr="00DD5CD7" w:rsidRDefault="00453790" w:rsidP="00453790">
      <w:pPr>
        <w:jc w:val="center"/>
      </w:pPr>
      <w:r w:rsidRPr="00DD5CD7">
        <w:rPr>
          <w:b/>
        </w:rPr>
        <w:t>2.Общая характеристика учебного предмета</w:t>
      </w:r>
    </w:p>
    <w:p w:rsidR="00453790" w:rsidRPr="00DD5CD7" w:rsidRDefault="00453790" w:rsidP="00453790">
      <w:pPr>
        <w:spacing w:line="100" w:lineRule="atLeast"/>
        <w:jc w:val="center"/>
        <w:rPr>
          <w:b/>
          <w:bCs/>
        </w:rPr>
      </w:pPr>
    </w:p>
    <w:p w:rsidR="00453790" w:rsidRPr="00DD5CD7" w:rsidRDefault="00453790" w:rsidP="00453790"/>
    <w:p w:rsidR="00453790" w:rsidRPr="00DD5CD7" w:rsidRDefault="00453790" w:rsidP="00453790">
      <w:pPr>
        <w:rPr>
          <w:b/>
        </w:rPr>
      </w:pPr>
      <w:r w:rsidRPr="00DD5CD7">
        <w:rPr>
          <w:b/>
        </w:rPr>
        <w:t>Формы организации  учебного  процесса</w:t>
      </w:r>
      <w:r w:rsidRPr="00DD5CD7">
        <w:t xml:space="preserve"> при  реализации  курса  «Литературное чтение»  разнообразны: дидактические игры, уроки-экскурсии, уроки-исследования, уроки-путешествия, работы в парах, групповая  и индивидуальная  работа, осуществляемая на уроках изучения нового материала  и систематизации знаний.  При этом, учитывая  возрастные  особенности  младших  школьников, соблюдая  разумный баланс   эмпирического    и  теоритического  способов  познания  окружающего  мира. Формированию  универсальных  учебных  умений способствует  проектная  деятельность  учащихся, осуществляемая  в  урочное и во  </w:t>
      </w:r>
      <w:proofErr w:type="spellStart"/>
      <w:r w:rsidRPr="00DD5CD7">
        <w:t>внеучебное</w:t>
      </w:r>
      <w:proofErr w:type="spellEnd"/>
      <w:r w:rsidRPr="00DD5CD7">
        <w:t xml:space="preserve">  время.</w:t>
      </w:r>
    </w:p>
    <w:p w:rsidR="00453790" w:rsidRPr="00DD5CD7" w:rsidRDefault="00453790" w:rsidP="00453790">
      <w:r w:rsidRPr="00DD5CD7">
        <w:t xml:space="preserve">  Учебно-познавательная  деятельность  учащихся  на  уроке  может  быть индивидуальной, в парах, в проектной группе и фронтальной. В целом  формы организации  познавательной  деятельности  ориентированы  на  обеспечение  мотивационного и волевого, ориентировочного и содержательно-операционного, оценочного  компонентов  учения и создание условий  для  самопознания и самоанализа личности ученика.</w:t>
      </w:r>
    </w:p>
    <w:p w:rsidR="00453790" w:rsidRPr="00DD5CD7" w:rsidRDefault="00453790" w:rsidP="00453790">
      <w:pPr>
        <w:shd w:val="clear" w:color="auto" w:fill="FFFFFF"/>
        <w:ind w:left="14" w:right="58"/>
        <w:rPr>
          <w:b/>
        </w:rPr>
      </w:pPr>
      <w:r w:rsidRPr="00DD5CD7">
        <w:rPr>
          <w:b/>
        </w:rPr>
        <w:t>Формы  контроля</w:t>
      </w:r>
    </w:p>
    <w:p w:rsidR="00453790" w:rsidRPr="00DD5CD7" w:rsidRDefault="00453790" w:rsidP="00453790">
      <w:pPr>
        <w:shd w:val="clear" w:color="auto" w:fill="FFFFFF"/>
        <w:ind w:left="14" w:right="58"/>
      </w:pPr>
      <w:r w:rsidRPr="00DD5CD7">
        <w:rPr>
          <w:b/>
          <w:bCs/>
          <w:color w:val="000000"/>
          <w:spacing w:val="-3"/>
        </w:rPr>
        <w:t xml:space="preserve">Текущий </w:t>
      </w:r>
      <w:r w:rsidRPr="00DD5CD7">
        <w:rPr>
          <w:color w:val="000000"/>
          <w:spacing w:val="-3"/>
        </w:rPr>
        <w:t>контроль по чтению проходит на каждом уроке в виде ин</w:t>
      </w:r>
      <w:r w:rsidRPr="00DD5CD7">
        <w:rPr>
          <w:color w:val="000000"/>
          <w:spacing w:val="-2"/>
        </w:rPr>
        <w:t>дивидуального или фронтального устного опроса: чтение текста, пересказ содержания произведения (полно, кратко, выборочно), выразительное чте</w:t>
      </w:r>
      <w:r w:rsidRPr="00DD5CD7">
        <w:rPr>
          <w:color w:val="000000"/>
          <w:spacing w:val="-3"/>
        </w:rPr>
        <w:t>ние наизусть или с листа. Осуществляется на материале изучаемых про</w:t>
      </w:r>
      <w:r w:rsidRPr="00DD5CD7">
        <w:rPr>
          <w:color w:val="000000"/>
          <w:spacing w:val="-2"/>
        </w:rPr>
        <w:t>граммных произведений в основном в устной форме. Возможны и пись</w:t>
      </w:r>
      <w:r w:rsidRPr="00DD5CD7">
        <w:rPr>
          <w:color w:val="000000"/>
          <w:spacing w:val="-3"/>
        </w:rPr>
        <w:t xml:space="preserve">менные работы - небольшие по объему (ответы на вопросы, описание героя </w:t>
      </w:r>
      <w:r w:rsidRPr="00DD5CD7">
        <w:rPr>
          <w:color w:val="000000"/>
          <w:spacing w:val="-5"/>
        </w:rPr>
        <w:t xml:space="preserve">или события), </w:t>
      </w:r>
      <w:r w:rsidRPr="00DD5CD7">
        <w:rPr>
          <w:bCs/>
          <w:color w:val="000000"/>
          <w:spacing w:val="-5"/>
        </w:rPr>
        <w:t xml:space="preserve">а </w:t>
      </w:r>
      <w:r w:rsidRPr="00DD5CD7">
        <w:rPr>
          <w:color w:val="000000"/>
          <w:spacing w:val="-5"/>
        </w:rPr>
        <w:t xml:space="preserve">также самостоятельные работы с книгой, </w:t>
      </w:r>
      <w:r w:rsidRPr="00DD5CD7">
        <w:rPr>
          <w:bCs/>
          <w:color w:val="000000"/>
          <w:spacing w:val="-5"/>
        </w:rPr>
        <w:t xml:space="preserve">иллюстрациями </w:t>
      </w:r>
      <w:r w:rsidRPr="00DD5CD7">
        <w:rPr>
          <w:color w:val="000000"/>
          <w:spacing w:val="-5"/>
        </w:rPr>
        <w:t xml:space="preserve">и </w:t>
      </w:r>
      <w:r w:rsidRPr="00DD5CD7">
        <w:rPr>
          <w:color w:val="000000"/>
          <w:spacing w:val="-4"/>
        </w:rPr>
        <w:t>оглавлением. Целесообразно для этого использовать и тестовые задания ти</w:t>
      </w:r>
      <w:r w:rsidRPr="00DD5CD7">
        <w:rPr>
          <w:color w:val="000000"/>
          <w:spacing w:val="-4"/>
        </w:rPr>
        <w:softHyphen/>
      </w:r>
      <w:r w:rsidRPr="00DD5CD7">
        <w:rPr>
          <w:color w:val="000000"/>
          <w:spacing w:val="-1"/>
        </w:rPr>
        <w:t xml:space="preserve">па "закончи предложение", "найди правильный ответ", "найди ошибку" и </w:t>
      </w:r>
      <w:r w:rsidRPr="00DD5CD7">
        <w:rPr>
          <w:color w:val="000000"/>
          <w:spacing w:val="-8"/>
        </w:rPr>
        <w:t>т.п.</w:t>
      </w:r>
    </w:p>
    <w:p w:rsidR="00453790" w:rsidRPr="00DD5CD7" w:rsidRDefault="00453790" w:rsidP="00453790">
      <w:pPr>
        <w:shd w:val="clear" w:color="auto" w:fill="FFFFFF"/>
        <w:ind w:left="38" w:right="48"/>
        <w:jc w:val="both"/>
      </w:pPr>
      <w:r w:rsidRPr="00DD5CD7">
        <w:rPr>
          <w:color w:val="000000"/>
          <w:spacing w:val="-1"/>
        </w:rPr>
        <w:t xml:space="preserve">Тематический контроль проводится после изучения определенной </w:t>
      </w:r>
      <w:r w:rsidRPr="00DD5CD7">
        <w:rPr>
          <w:color w:val="000000"/>
          <w:spacing w:val="-2"/>
        </w:rPr>
        <w:t>темы и может проходить как в устной, так и в письменной форме. Письменная работа также может быть проведена в виде тестовых заданий, по</w:t>
      </w:r>
      <w:r w:rsidRPr="00DD5CD7">
        <w:rPr>
          <w:color w:val="000000"/>
          <w:spacing w:val="-2"/>
        </w:rPr>
        <w:softHyphen/>
      </w:r>
      <w:r w:rsidRPr="00DD5CD7">
        <w:rPr>
          <w:color w:val="000000"/>
          <w:spacing w:val="-3"/>
        </w:rPr>
        <w:t>строенных с учетом предмета чтения.</w:t>
      </w:r>
    </w:p>
    <w:p w:rsidR="00453790" w:rsidRPr="00DD5CD7" w:rsidRDefault="00453790" w:rsidP="00453790">
      <w:pPr>
        <w:shd w:val="clear" w:color="auto" w:fill="FFFFFF"/>
        <w:ind w:left="38" w:right="48"/>
        <w:jc w:val="both"/>
      </w:pPr>
      <w:r w:rsidRPr="00DD5CD7">
        <w:rPr>
          <w:b/>
          <w:bCs/>
          <w:color w:val="000000"/>
          <w:spacing w:val="-9"/>
        </w:rPr>
        <w:t xml:space="preserve">ИТОГОВЫЙ </w:t>
      </w:r>
      <w:r w:rsidRPr="00DD5CD7">
        <w:rPr>
          <w:color w:val="000000"/>
          <w:spacing w:val="-9"/>
        </w:rPr>
        <w:t>контроль по проверке чтения вслух проводится индивиду</w:t>
      </w:r>
      <w:r w:rsidRPr="00DD5CD7">
        <w:rPr>
          <w:color w:val="000000"/>
          <w:spacing w:val="-3"/>
        </w:rPr>
        <w:t>ально. Для проверки подбираются доступные по лексике и содержанию не</w:t>
      </w:r>
      <w:r w:rsidRPr="00DD5CD7">
        <w:rPr>
          <w:color w:val="000000"/>
          <w:spacing w:val="-2"/>
        </w:rPr>
        <w:t xml:space="preserve">знакомые тексты. При выборе текста осуществляется подсчет количества </w:t>
      </w:r>
      <w:r w:rsidRPr="00DD5CD7">
        <w:rPr>
          <w:color w:val="000000"/>
          <w:spacing w:val="-1"/>
        </w:rPr>
        <w:t xml:space="preserve">слов (слово "средней" длины равно 6 знакам, к знакам относят как </w:t>
      </w:r>
      <w:r w:rsidRPr="00DD5CD7">
        <w:rPr>
          <w:color w:val="000000"/>
          <w:spacing w:val="-1"/>
        </w:rPr>
        <w:lastRenderedPageBreak/>
        <w:t xml:space="preserve">букву, </w:t>
      </w:r>
      <w:r w:rsidRPr="00DD5CD7">
        <w:rPr>
          <w:color w:val="000000"/>
          <w:spacing w:val="-3"/>
        </w:rPr>
        <w:t xml:space="preserve">так и пробел между словами). </w:t>
      </w:r>
      <w:r w:rsidRPr="00DD5CD7">
        <w:rPr>
          <w:bCs/>
          <w:color w:val="000000"/>
          <w:spacing w:val="-3"/>
        </w:rPr>
        <w:t>Для</w:t>
      </w:r>
      <w:r w:rsidRPr="00DD5CD7">
        <w:rPr>
          <w:color w:val="000000"/>
          <w:spacing w:val="-3"/>
        </w:rPr>
        <w:t xml:space="preserve">проверки понимания текста учитель задает после чтения вопросы. Проверка навыка чтения "про себя" проводится фронтально или </w:t>
      </w:r>
      <w:r w:rsidRPr="00DD5CD7">
        <w:rPr>
          <w:bCs/>
          <w:color w:val="000000"/>
          <w:spacing w:val="-3"/>
        </w:rPr>
        <w:t>группами.</w:t>
      </w:r>
      <w:r w:rsidRPr="00DD5CD7">
        <w:rPr>
          <w:color w:val="000000"/>
          <w:spacing w:val="-3"/>
        </w:rPr>
        <w:t>Для проверки учитель заготавливает инди</w:t>
      </w:r>
      <w:r w:rsidRPr="00DD5CD7">
        <w:rPr>
          <w:color w:val="000000"/>
          <w:spacing w:val="-2"/>
        </w:rPr>
        <w:t>видуальные карточки, которые получает каждый ученик. Задания на кар</w:t>
      </w:r>
      <w:r w:rsidRPr="00DD5CD7">
        <w:rPr>
          <w:color w:val="000000"/>
          <w:spacing w:val="-2"/>
        </w:rPr>
        <w:softHyphen/>
        <w:t>точках могут быть общими, а могут быть дифференцированными. Для учета результатов проверки навыка чтения учитель пользуется соответствую</w:t>
      </w:r>
      <w:r w:rsidRPr="00DD5CD7">
        <w:rPr>
          <w:color w:val="000000"/>
          <w:spacing w:val="-2"/>
        </w:rPr>
        <w:softHyphen/>
      </w:r>
      <w:r w:rsidRPr="00DD5CD7">
        <w:rPr>
          <w:color w:val="000000"/>
          <w:spacing w:val="-7"/>
        </w:rPr>
        <w:t>щей схемой.</w:t>
      </w:r>
    </w:p>
    <w:p w:rsidR="00DD5CD7" w:rsidRDefault="00DD5CD7" w:rsidP="00DD5CD7">
      <w:pPr>
        <w:shd w:val="clear" w:color="auto" w:fill="FFFFFF"/>
        <w:ind w:left="38" w:right="48"/>
        <w:jc w:val="both"/>
        <w:rPr>
          <w:b/>
        </w:rPr>
      </w:pPr>
      <w:bookmarkStart w:id="0" w:name="_Toc115353738"/>
      <w:bookmarkStart w:id="1" w:name="_Toc115440932"/>
      <w:bookmarkStart w:id="2" w:name="_Toc115441329"/>
      <w:bookmarkStart w:id="3" w:name="_Toc115445913"/>
    </w:p>
    <w:p w:rsidR="00453790" w:rsidRPr="00DD5CD7" w:rsidRDefault="00453790" w:rsidP="00DD5CD7">
      <w:pPr>
        <w:shd w:val="clear" w:color="auto" w:fill="FFFFFF"/>
        <w:ind w:left="38" w:right="48"/>
        <w:jc w:val="center"/>
        <w:rPr>
          <w:b/>
        </w:rPr>
      </w:pPr>
      <w:r w:rsidRPr="00DD5CD7">
        <w:rPr>
          <w:b/>
        </w:rPr>
        <w:t>3. Описание места учебного предмета в учебном плане</w:t>
      </w:r>
      <w:bookmarkEnd w:id="0"/>
      <w:bookmarkEnd w:id="1"/>
      <w:bookmarkEnd w:id="2"/>
      <w:bookmarkEnd w:id="3"/>
    </w:p>
    <w:p w:rsidR="00891B06" w:rsidRPr="00A3415A" w:rsidRDefault="00891B06" w:rsidP="00891B06">
      <w:pPr>
        <w:jc w:val="both"/>
        <w:rPr>
          <w:lang w:eastAsia="en-US"/>
        </w:rPr>
      </w:pPr>
      <w:r w:rsidRPr="00A3415A">
        <w:rPr>
          <w:lang w:eastAsia="en-US"/>
        </w:rPr>
        <w:t xml:space="preserve">В </w:t>
      </w:r>
      <w:r>
        <w:rPr>
          <w:lang w:eastAsia="en-US"/>
        </w:rPr>
        <w:t>соответствии с учебным планом МБ</w:t>
      </w:r>
      <w:r w:rsidRPr="00A3415A">
        <w:rPr>
          <w:lang w:eastAsia="en-US"/>
        </w:rPr>
        <w:t xml:space="preserve">ОУ </w:t>
      </w:r>
      <w:r>
        <w:rPr>
          <w:lang w:eastAsia="en-US"/>
        </w:rPr>
        <w:t>«Туруханская СШ №1 №»  на преподавание математики в 4</w:t>
      </w:r>
      <w:r w:rsidRPr="00A3415A">
        <w:rPr>
          <w:lang w:eastAsia="en-US"/>
        </w:rPr>
        <w:t xml:space="preserve"> классе отводится 4 часа в неделю. (</w:t>
      </w:r>
      <w:r w:rsidRPr="00A3415A">
        <w:t>136 часов)</w:t>
      </w:r>
    </w:p>
    <w:p w:rsidR="00891B06" w:rsidRPr="00A3415A" w:rsidRDefault="00891B06" w:rsidP="00891B06">
      <w:pPr>
        <w:jc w:val="both"/>
        <w:rPr>
          <w:lang w:eastAsia="en-US"/>
        </w:rPr>
      </w:pPr>
      <w:r w:rsidRPr="00A3415A">
        <w:rPr>
          <w:lang w:eastAsia="en-US"/>
        </w:rPr>
        <w:t>Данная рабочая</w:t>
      </w:r>
      <w:r>
        <w:rPr>
          <w:lang w:eastAsia="en-US"/>
        </w:rPr>
        <w:t xml:space="preserve"> программа адресована учащимся 4</w:t>
      </w:r>
      <w:r w:rsidRPr="00A3415A">
        <w:rPr>
          <w:lang w:eastAsia="en-US"/>
        </w:rPr>
        <w:t xml:space="preserve"> класса общеобразовате</w:t>
      </w:r>
      <w:r>
        <w:rPr>
          <w:lang w:eastAsia="en-US"/>
        </w:rPr>
        <w:t>льной школы и рассчитана на 2021-2022</w:t>
      </w:r>
      <w:r w:rsidRPr="00A3415A">
        <w:rPr>
          <w:lang w:eastAsia="en-US"/>
        </w:rPr>
        <w:t xml:space="preserve"> учебный год. </w:t>
      </w:r>
      <w:r>
        <w:rPr>
          <w:lang w:eastAsia="en-US"/>
        </w:rPr>
        <w:t xml:space="preserve">В классе 23 </w:t>
      </w:r>
      <w:proofErr w:type="gramStart"/>
      <w:r>
        <w:rPr>
          <w:lang w:eastAsia="en-US"/>
        </w:rPr>
        <w:t>обучающихся</w:t>
      </w:r>
      <w:proofErr w:type="gramEnd"/>
      <w:r w:rsidR="007F2A0E">
        <w:rPr>
          <w:lang w:eastAsia="en-US"/>
        </w:rPr>
        <w:t xml:space="preserve"> </w:t>
      </w:r>
      <w:r>
        <w:rPr>
          <w:lang w:eastAsia="en-US"/>
        </w:rPr>
        <w:t xml:space="preserve">(4 ребёнка </w:t>
      </w:r>
      <w:r w:rsidR="007F2A0E">
        <w:rPr>
          <w:lang w:eastAsia="en-US"/>
        </w:rPr>
        <w:t xml:space="preserve">с </w:t>
      </w:r>
      <w:r>
        <w:rPr>
          <w:lang w:eastAsia="en-US"/>
        </w:rPr>
        <w:t>ОВЗ)</w:t>
      </w:r>
    </w:p>
    <w:p w:rsidR="009C1112" w:rsidRPr="00DD5CD7" w:rsidRDefault="009C1112" w:rsidP="00DD5CD7">
      <w:pPr>
        <w:spacing w:before="240"/>
        <w:jc w:val="center"/>
        <w:rPr>
          <w:b/>
        </w:rPr>
      </w:pPr>
      <w:r w:rsidRPr="00DD5CD7">
        <w:rPr>
          <w:b/>
        </w:rPr>
        <w:t>4. Предметные результаты</w:t>
      </w:r>
    </w:p>
    <w:p w:rsidR="00453790" w:rsidRPr="00DD5CD7" w:rsidRDefault="00453790" w:rsidP="00453790">
      <w:pPr>
        <w:spacing w:before="240"/>
        <w:ind w:firstLine="567"/>
        <w:jc w:val="center"/>
        <w:rPr>
          <w:b/>
        </w:rPr>
      </w:pPr>
      <w:r w:rsidRPr="00DD5CD7">
        <w:rPr>
          <w:b/>
        </w:rPr>
        <w:t>Требования к уровню подготовки учащихся 4 класса</w:t>
      </w:r>
    </w:p>
    <w:p w:rsidR="00453790" w:rsidRPr="00DD5CD7" w:rsidRDefault="00453790" w:rsidP="00DD5CD7">
      <w:pPr>
        <w:shd w:val="clear" w:color="auto" w:fill="FFFFFF"/>
        <w:spacing w:line="302" w:lineRule="exact"/>
        <w:ind w:left="43" w:firstLine="413"/>
        <w:rPr>
          <w:b/>
          <w:color w:val="000000"/>
          <w:spacing w:val="-7"/>
        </w:rPr>
      </w:pPr>
      <w:r w:rsidRPr="00DD5CD7">
        <w:rPr>
          <w:b/>
          <w:color w:val="000000"/>
          <w:spacing w:val="-7"/>
        </w:rPr>
        <w:t>В результате изучения курса литературное чтение  четвероклассник  узнает: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названия, основное содержание изученных литературных произведений, их авторов;</w:t>
      </w:r>
    </w:p>
    <w:p w:rsidR="00453790" w:rsidRPr="00DD5CD7" w:rsidRDefault="00453790" w:rsidP="009C1112">
      <w:pPr>
        <w:ind w:firstLine="567"/>
        <w:jc w:val="both"/>
        <w:rPr>
          <w:b/>
        </w:rPr>
      </w:pPr>
      <w:r w:rsidRPr="00DD5CD7">
        <w:rPr>
          <w:b/>
        </w:rPr>
        <w:t xml:space="preserve">Научится 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различать элементы книги (обложка, оглавление, титульный лист, иллюстрация, аннотация);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читать осознанно текст художественного произведения «про себя» (без учета скорости);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определять тему и главную мысль произведения;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пересказывать текст (объем не более 1,5 с.);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делить текст на смысловые части, составлять его простой план;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читать стихотворные произведения наизусть (по выбору);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создавать небольшой устный текст на заданную тему;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приводить примеры произведений фольклора (пословицы, загадки, сказки);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различать жанры художественной литературы (сказка, рассказ, басня), различать сказки народные и литературные;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приводить примеры художественных произведений разной тематики по изученному материалу;</w:t>
      </w:r>
    </w:p>
    <w:p w:rsidR="00453790" w:rsidRPr="00DD5CD7" w:rsidRDefault="00453790" w:rsidP="00DD5CD7">
      <w:pPr>
        <w:tabs>
          <w:tab w:val="left" w:pos="798"/>
        </w:tabs>
        <w:spacing w:before="60"/>
        <w:jc w:val="both"/>
      </w:pPr>
    </w:p>
    <w:p w:rsidR="00453790" w:rsidRPr="00DD5CD7" w:rsidRDefault="00453790" w:rsidP="009C1112">
      <w:pPr>
        <w:ind w:left="567"/>
        <w:jc w:val="both"/>
        <w:rPr>
          <w:bCs/>
        </w:rPr>
      </w:pPr>
      <w:r w:rsidRPr="00DD5CD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CD7">
        <w:rPr>
          <w:bCs/>
        </w:rPr>
        <w:t>для</w:t>
      </w:r>
      <w:proofErr w:type="gramEnd"/>
      <w:r w:rsidRPr="00DD5CD7">
        <w:rPr>
          <w:bCs/>
        </w:rPr>
        <w:t>: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самостоятельного чтения книг;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высказывания оценочных суждений о прочитанном произведении;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самостоятельного выбора и определения содержания книги по ее элементам;</w:t>
      </w:r>
    </w:p>
    <w:p w:rsidR="00453790" w:rsidRPr="00DD5CD7" w:rsidRDefault="00453790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работы с разными источниками информации (словарями, справочниками, в том числе на электронных носителях).</w:t>
      </w:r>
    </w:p>
    <w:p w:rsidR="00453790" w:rsidRPr="00DD5CD7" w:rsidRDefault="00453790" w:rsidP="009C1112">
      <w:pPr>
        <w:tabs>
          <w:tab w:val="left" w:pos="798"/>
        </w:tabs>
        <w:ind w:left="567"/>
        <w:jc w:val="both"/>
      </w:pPr>
    </w:p>
    <w:p w:rsidR="00453790" w:rsidRPr="00DD5CD7" w:rsidRDefault="00453790" w:rsidP="00453790">
      <w:pPr>
        <w:ind w:left="567"/>
        <w:rPr>
          <w:i/>
        </w:rPr>
      </w:pPr>
      <w:r w:rsidRPr="00DD5CD7">
        <w:t xml:space="preserve">Четвероклассник </w:t>
      </w:r>
      <w:r w:rsidRPr="00DD5CD7">
        <w:rPr>
          <w:b/>
          <w:i/>
        </w:rPr>
        <w:t>получит возможность научиться</w:t>
      </w:r>
      <w:r w:rsidRPr="00DD5CD7">
        <w:rPr>
          <w:i/>
        </w:rPr>
        <w:t>:</w:t>
      </w:r>
    </w:p>
    <w:p w:rsidR="00453790" w:rsidRPr="00DD5CD7" w:rsidRDefault="00453790" w:rsidP="00453790">
      <w:pPr>
        <w:ind w:left="567"/>
        <w:rPr>
          <w:i/>
        </w:rPr>
      </w:pPr>
      <w:r w:rsidRPr="00DD5CD7">
        <w:rPr>
          <w:i/>
        </w:rPr>
        <w:t>-воспринимать художественную литературу как вид искусства;</w:t>
      </w:r>
    </w:p>
    <w:p w:rsidR="00453790" w:rsidRPr="00DD5CD7" w:rsidRDefault="00453790" w:rsidP="00453790">
      <w:pPr>
        <w:ind w:left="567"/>
        <w:rPr>
          <w:i/>
        </w:rPr>
      </w:pPr>
      <w:r w:rsidRPr="00DD5CD7">
        <w:rPr>
          <w:i/>
        </w:rPr>
        <w:t>-осознанно выбирать виды чтения в зависимости от цели чтения;</w:t>
      </w:r>
    </w:p>
    <w:p w:rsidR="00453790" w:rsidRPr="00DD5CD7" w:rsidRDefault="00453790" w:rsidP="00453790">
      <w:pPr>
        <w:ind w:left="567"/>
        <w:rPr>
          <w:i/>
        </w:rPr>
      </w:pPr>
      <w:r w:rsidRPr="00DD5CD7">
        <w:rPr>
          <w:i/>
        </w:rPr>
        <w:t xml:space="preserve">-определять авторскую позицию и </w:t>
      </w:r>
      <w:proofErr w:type="gramStart"/>
      <w:r w:rsidRPr="00DD5CD7">
        <w:rPr>
          <w:i/>
        </w:rPr>
        <w:t>высказывать  свое отношение</w:t>
      </w:r>
      <w:proofErr w:type="gramEnd"/>
      <w:r w:rsidRPr="00DD5CD7">
        <w:rPr>
          <w:i/>
        </w:rPr>
        <w:t xml:space="preserve"> к герою и его поступкам;</w:t>
      </w:r>
    </w:p>
    <w:p w:rsidR="00453790" w:rsidRPr="00DD5CD7" w:rsidRDefault="00453790" w:rsidP="00453790">
      <w:pPr>
        <w:ind w:left="567"/>
        <w:rPr>
          <w:i/>
        </w:rPr>
      </w:pPr>
      <w:r w:rsidRPr="00DD5CD7">
        <w:rPr>
          <w:i/>
        </w:rPr>
        <w:lastRenderedPageBreak/>
        <w:t>-писать отзывы о прочитанной книге;</w:t>
      </w:r>
    </w:p>
    <w:p w:rsidR="00453790" w:rsidRPr="00DD5CD7" w:rsidRDefault="00453790" w:rsidP="00453790">
      <w:pPr>
        <w:ind w:left="567"/>
        <w:rPr>
          <w:i/>
        </w:rPr>
      </w:pPr>
      <w:r w:rsidRPr="00DD5CD7">
        <w:rPr>
          <w:i/>
        </w:rPr>
        <w:t>-творчески пересказывать текст (от лица героя, от автора)</w:t>
      </w:r>
      <w:proofErr w:type="gramStart"/>
      <w:r w:rsidRPr="00DD5CD7">
        <w:rPr>
          <w:i/>
        </w:rPr>
        <w:t xml:space="preserve"> ,</w:t>
      </w:r>
      <w:proofErr w:type="gramEnd"/>
      <w:r w:rsidRPr="00DD5CD7">
        <w:rPr>
          <w:i/>
        </w:rPr>
        <w:t xml:space="preserve"> дополнять текст;</w:t>
      </w:r>
    </w:p>
    <w:p w:rsidR="00453790" w:rsidRPr="00DD5CD7" w:rsidRDefault="00453790" w:rsidP="00453790">
      <w:pPr>
        <w:ind w:left="567"/>
        <w:rPr>
          <w:i/>
        </w:rPr>
      </w:pPr>
      <w:r w:rsidRPr="00DD5CD7">
        <w:rPr>
          <w:i/>
        </w:rPr>
        <w:t>-создавать иллюстрации, диафильм по содержанию произведения;</w:t>
      </w:r>
    </w:p>
    <w:p w:rsidR="00453790" w:rsidRPr="00DD5CD7" w:rsidRDefault="00453790" w:rsidP="00453790">
      <w:pPr>
        <w:ind w:left="567"/>
        <w:rPr>
          <w:i/>
        </w:rPr>
      </w:pPr>
      <w:r w:rsidRPr="00DD5CD7">
        <w:rPr>
          <w:i/>
        </w:rPr>
        <w:t>-работать в группе, создавая инсценировки по произведению, сценарии, проекты;</w:t>
      </w:r>
    </w:p>
    <w:p w:rsidR="00453790" w:rsidRPr="00DD5CD7" w:rsidRDefault="00453790" w:rsidP="00453790">
      <w:pPr>
        <w:ind w:left="567"/>
        <w:rPr>
          <w:i/>
        </w:rPr>
      </w:pPr>
      <w:r w:rsidRPr="00DD5CD7">
        <w:rPr>
          <w:i/>
        </w:rPr>
        <w:t>-способам написания изложения, сочинения.</w:t>
      </w:r>
    </w:p>
    <w:p w:rsidR="00453790" w:rsidRPr="00DD5CD7" w:rsidRDefault="00453790" w:rsidP="00453790">
      <w:pPr>
        <w:ind w:left="567"/>
        <w:rPr>
          <w:i/>
        </w:rPr>
      </w:pPr>
    </w:p>
    <w:p w:rsidR="009C1112" w:rsidRPr="00DD5CD7" w:rsidRDefault="009C1112" w:rsidP="00453790">
      <w:pPr>
        <w:jc w:val="both"/>
        <w:rPr>
          <w:b/>
        </w:rPr>
      </w:pPr>
      <w:r w:rsidRPr="00DD5CD7">
        <w:rPr>
          <w:b/>
        </w:rPr>
        <w:t xml:space="preserve">5. </w:t>
      </w:r>
      <w:proofErr w:type="spellStart"/>
      <w:r w:rsidRPr="00DD5CD7">
        <w:rPr>
          <w:b/>
        </w:rPr>
        <w:t>Метапредметные</w:t>
      </w:r>
      <w:proofErr w:type="spellEnd"/>
      <w:r w:rsidRPr="00DD5CD7">
        <w:rPr>
          <w:b/>
        </w:rPr>
        <w:t xml:space="preserve"> результаты</w:t>
      </w:r>
    </w:p>
    <w:p w:rsidR="00453790" w:rsidRPr="00DD5CD7" w:rsidRDefault="00453790" w:rsidP="00453790">
      <w:pPr>
        <w:jc w:val="both"/>
      </w:pPr>
      <w:r w:rsidRPr="00DD5CD7">
        <w:rPr>
          <w:b/>
        </w:rPr>
        <w:t>Личностными результатами</w:t>
      </w:r>
      <w:r w:rsidRPr="00DD5CD7">
        <w:t xml:space="preserve">  изучения  предмета «Литературное чтение» являются следующие умения и качества:</w:t>
      </w:r>
    </w:p>
    <w:p w:rsidR="00453790" w:rsidRPr="00DD5CD7" w:rsidRDefault="00453790" w:rsidP="00453790">
      <w:pPr>
        <w:jc w:val="both"/>
      </w:pPr>
      <w:r w:rsidRPr="00DD5CD7">
        <w:t>– эмоциональность; умение осознавать и определять (называть свои эмоции);</w:t>
      </w:r>
    </w:p>
    <w:p w:rsidR="00453790" w:rsidRPr="00DD5CD7" w:rsidRDefault="00453790" w:rsidP="00453790">
      <w:pPr>
        <w:jc w:val="both"/>
      </w:pPr>
      <w:r w:rsidRPr="00DD5CD7">
        <w:t xml:space="preserve">–  </w:t>
      </w:r>
      <w:proofErr w:type="spellStart"/>
      <w:r w:rsidRPr="00DD5CD7">
        <w:t>эмпатия</w:t>
      </w:r>
      <w:proofErr w:type="spellEnd"/>
      <w:r w:rsidRPr="00DD5CD7">
        <w:t xml:space="preserve"> –  умение осознавать  и  определять эмоции других людей; сочувствовать другим людям, сопереживать;</w:t>
      </w:r>
    </w:p>
    <w:p w:rsidR="00453790" w:rsidRPr="00DD5CD7" w:rsidRDefault="00453790" w:rsidP="00453790">
      <w:pPr>
        <w:jc w:val="both"/>
      </w:pPr>
      <w:r w:rsidRPr="00DD5CD7">
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</w:r>
    </w:p>
    <w:p w:rsidR="00453790" w:rsidRPr="00DD5CD7" w:rsidRDefault="00453790" w:rsidP="00453790">
      <w:pPr>
        <w:jc w:val="both"/>
      </w:pPr>
      <w:r w:rsidRPr="00DD5CD7">
        <w:t>– любовь  и уважение к Отечеству, его языку, культуре, истории;</w:t>
      </w:r>
    </w:p>
    <w:p w:rsidR="00453790" w:rsidRPr="00DD5CD7" w:rsidRDefault="00453790" w:rsidP="00453790">
      <w:pPr>
        <w:jc w:val="both"/>
      </w:pPr>
      <w:r w:rsidRPr="00DD5CD7"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DD5CD7">
        <w:t>к</w:t>
      </w:r>
      <w:proofErr w:type="gramEnd"/>
      <w:r w:rsidRPr="00DD5CD7">
        <w:t xml:space="preserve"> своим  близким;</w:t>
      </w:r>
    </w:p>
    <w:p w:rsidR="00453790" w:rsidRPr="00DD5CD7" w:rsidRDefault="00453790" w:rsidP="00453790">
      <w:pPr>
        <w:jc w:val="both"/>
      </w:pPr>
      <w:r w:rsidRPr="00DD5CD7">
        <w:t>– интерес к чтению, к ведению диалога с автором текста; потребность в чтении;</w:t>
      </w:r>
    </w:p>
    <w:p w:rsidR="00453790" w:rsidRPr="00DD5CD7" w:rsidRDefault="00453790" w:rsidP="00453790">
      <w:pPr>
        <w:jc w:val="both"/>
      </w:pPr>
      <w:r w:rsidRPr="00DD5CD7">
        <w:t>–  наличие собственных читательских приоритетов и уважительное отношение к предпочтениям других людей;</w:t>
      </w:r>
    </w:p>
    <w:p w:rsidR="00453790" w:rsidRPr="00DD5CD7" w:rsidRDefault="00453790" w:rsidP="00453790">
      <w:pPr>
        <w:jc w:val="both"/>
      </w:pPr>
      <w:r w:rsidRPr="00DD5CD7">
        <w:t>– ориентация в нравственном содержании и смысле поступков – своих  и окружающих людей;</w:t>
      </w:r>
    </w:p>
    <w:p w:rsidR="00453790" w:rsidRPr="00DD5CD7" w:rsidRDefault="00453790" w:rsidP="00453790">
      <w:pPr>
        <w:jc w:val="both"/>
      </w:pPr>
      <w:r w:rsidRPr="00DD5CD7">
        <w:t>–  этические чувства –  совести, вины, стыда –  как регуляторы морального поведения.</w:t>
      </w:r>
    </w:p>
    <w:p w:rsidR="00453790" w:rsidRPr="00DD5CD7" w:rsidRDefault="00453790" w:rsidP="00453790">
      <w:pPr>
        <w:jc w:val="both"/>
      </w:pPr>
      <w:r w:rsidRPr="00DD5CD7">
        <w:t>Средством достижения  этих 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453790" w:rsidRPr="00DD5CD7" w:rsidRDefault="00453790" w:rsidP="00453790">
      <w:pPr>
        <w:jc w:val="both"/>
      </w:pPr>
      <w:r w:rsidRPr="00DD5CD7">
        <w:rPr>
          <w:b/>
        </w:rPr>
        <w:t>Метапредметными результатами</w:t>
      </w:r>
      <w:r w:rsidRPr="00DD5CD7">
        <w:t xml:space="preserve"> изучения курса «Литературное чтение» является формирование универсальных учебных действий (УУД).</w:t>
      </w:r>
    </w:p>
    <w:p w:rsidR="00453790" w:rsidRPr="00DD5CD7" w:rsidRDefault="00453790" w:rsidP="00453790">
      <w:pPr>
        <w:jc w:val="both"/>
        <w:rPr>
          <w:u w:val="single"/>
        </w:rPr>
      </w:pPr>
      <w:r w:rsidRPr="00DD5CD7">
        <w:rPr>
          <w:u w:val="single"/>
        </w:rPr>
        <w:t>Регулятивные УУД:</w:t>
      </w:r>
    </w:p>
    <w:p w:rsidR="00453790" w:rsidRPr="00DD5CD7" w:rsidRDefault="00453790" w:rsidP="00453790">
      <w:pPr>
        <w:jc w:val="both"/>
      </w:pPr>
      <w:r w:rsidRPr="00DD5CD7">
        <w:t>– самостоятельно формулировать тему и цели урока;</w:t>
      </w:r>
    </w:p>
    <w:p w:rsidR="00453790" w:rsidRPr="00DD5CD7" w:rsidRDefault="00453790" w:rsidP="00453790">
      <w:pPr>
        <w:jc w:val="both"/>
      </w:pPr>
      <w:r w:rsidRPr="00DD5CD7">
        <w:t>– составлять план решения учебной проблемы совместно с учителем;</w:t>
      </w:r>
    </w:p>
    <w:p w:rsidR="00453790" w:rsidRPr="00DD5CD7" w:rsidRDefault="00453790" w:rsidP="00453790">
      <w:pPr>
        <w:jc w:val="both"/>
      </w:pPr>
      <w:r w:rsidRPr="00DD5CD7">
        <w:t>– работать по плану, сверяя свои действия с целью, корректировать свою деятельность;</w:t>
      </w:r>
    </w:p>
    <w:p w:rsidR="00453790" w:rsidRPr="00DD5CD7" w:rsidRDefault="00453790" w:rsidP="00453790">
      <w:pPr>
        <w:jc w:val="both"/>
      </w:pPr>
      <w:r w:rsidRPr="00DD5CD7"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453790" w:rsidRPr="00DD5CD7" w:rsidRDefault="00453790" w:rsidP="00453790">
      <w:pPr>
        <w:jc w:val="both"/>
      </w:pPr>
      <w:r w:rsidRPr="00DD5CD7">
        <w:t>Средством формирования регулятивных УУД служит технология продуктивного чтения и  технология оценивания образовательных достижений (учебных успехов).</w:t>
      </w:r>
    </w:p>
    <w:p w:rsidR="00453790" w:rsidRPr="00DD5CD7" w:rsidRDefault="00453790" w:rsidP="00453790">
      <w:pPr>
        <w:jc w:val="both"/>
        <w:rPr>
          <w:u w:val="single"/>
        </w:rPr>
      </w:pPr>
      <w:r w:rsidRPr="00DD5CD7">
        <w:rPr>
          <w:u w:val="single"/>
        </w:rPr>
        <w:t>Познавательные УУД:</w:t>
      </w:r>
    </w:p>
    <w:p w:rsidR="00453790" w:rsidRPr="00DD5CD7" w:rsidRDefault="00453790" w:rsidP="00453790">
      <w:pPr>
        <w:jc w:val="both"/>
      </w:pPr>
      <w:r w:rsidRPr="00DD5CD7">
        <w:t xml:space="preserve">–  вычитывать все  виды  текстовой информации: </w:t>
      </w:r>
      <w:proofErr w:type="spellStart"/>
      <w:r w:rsidRPr="00DD5CD7">
        <w:t>фактуальную</w:t>
      </w:r>
      <w:proofErr w:type="spellEnd"/>
      <w:r w:rsidRPr="00DD5CD7">
        <w:t xml:space="preserve">, </w:t>
      </w:r>
      <w:proofErr w:type="spellStart"/>
      <w:r w:rsidRPr="00DD5CD7">
        <w:t>подтекстовую</w:t>
      </w:r>
      <w:proofErr w:type="spellEnd"/>
      <w:r w:rsidRPr="00DD5CD7">
        <w:t xml:space="preserve">, </w:t>
      </w:r>
      <w:proofErr w:type="gramStart"/>
      <w:r w:rsidRPr="00DD5CD7">
        <w:t>концептуальную</w:t>
      </w:r>
      <w:proofErr w:type="gramEnd"/>
      <w:r w:rsidRPr="00DD5CD7">
        <w:t>;</w:t>
      </w:r>
    </w:p>
    <w:p w:rsidR="00453790" w:rsidRPr="00DD5CD7" w:rsidRDefault="00453790" w:rsidP="00453790">
      <w:pPr>
        <w:jc w:val="both"/>
      </w:pPr>
      <w:r w:rsidRPr="00DD5CD7">
        <w:t>– пользоваться разными видами чтения: изучающим, просмотровым, ознакомительным;</w:t>
      </w:r>
    </w:p>
    <w:p w:rsidR="00453790" w:rsidRPr="00DD5CD7" w:rsidRDefault="00453790" w:rsidP="00453790">
      <w:pPr>
        <w:jc w:val="both"/>
      </w:pPr>
      <w:r w:rsidRPr="00DD5CD7">
        <w:t>–   извлекать  информацию,  представленную в  разных  формах</w:t>
      </w:r>
    </w:p>
    <w:p w:rsidR="00453790" w:rsidRPr="00DD5CD7" w:rsidRDefault="00453790" w:rsidP="00453790">
      <w:pPr>
        <w:jc w:val="both"/>
      </w:pPr>
      <w:r w:rsidRPr="00DD5CD7">
        <w:t xml:space="preserve">(сплошной текст; </w:t>
      </w:r>
      <w:proofErr w:type="spellStart"/>
      <w:r w:rsidRPr="00DD5CD7">
        <w:t>несплошной</w:t>
      </w:r>
      <w:proofErr w:type="spellEnd"/>
      <w:r w:rsidRPr="00DD5CD7">
        <w:t xml:space="preserve"> текст – иллюстрация, таблица, схема);</w:t>
      </w:r>
    </w:p>
    <w:p w:rsidR="00453790" w:rsidRPr="00DD5CD7" w:rsidRDefault="00453790" w:rsidP="00453790">
      <w:pPr>
        <w:jc w:val="both"/>
      </w:pPr>
      <w:r w:rsidRPr="00DD5CD7">
        <w:t>– перерабатывать и преобразовывать информацию из одной формы в другую (составлять план, таблицу, схему);</w:t>
      </w:r>
    </w:p>
    <w:p w:rsidR="00453790" w:rsidRPr="00DD5CD7" w:rsidRDefault="00453790" w:rsidP="00453790">
      <w:pPr>
        <w:jc w:val="both"/>
      </w:pPr>
      <w:r w:rsidRPr="00DD5CD7">
        <w:t>– пользоваться словарями, справочниками;</w:t>
      </w:r>
    </w:p>
    <w:p w:rsidR="00453790" w:rsidRPr="00DD5CD7" w:rsidRDefault="00453790" w:rsidP="00453790">
      <w:pPr>
        <w:jc w:val="both"/>
      </w:pPr>
      <w:r w:rsidRPr="00DD5CD7">
        <w:t>– осуществлять анализ и синтез;</w:t>
      </w:r>
    </w:p>
    <w:p w:rsidR="00453790" w:rsidRPr="00DD5CD7" w:rsidRDefault="00453790" w:rsidP="00453790">
      <w:pPr>
        <w:jc w:val="both"/>
      </w:pPr>
      <w:r w:rsidRPr="00DD5CD7">
        <w:t>– устанавливать причинно-следственные связи;</w:t>
      </w:r>
    </w:p>
    <w:p w:rsidR="00453790" w:rsidRPr="00DD5CD7" w:rsidRDefault="00453790" w:rsidP="00453790">
      <w:pPr>
        <w:jc w:val="both"/>
      </w:pPr>
      <w:r w:rsidRPr="00DD5CD7">
        <w:t>– строить рассуждения;</w:t>
      </w:r>
    </w:p>
    <w:p w:rsidR="00453790" w:rsidRPr="00DD5CD7" w:rsidRDefault="00453790" w:rsidP="00453790">
      <w:pPr>
        <w:jc w:val="both"/>
      </w:pPr>
      <w:r w:rsidRPr="00DD5CD7">
        <w:t xml:space="preserve">Средством развития </w:t>
      </w:r>
      <w:proofErr w:type="gramStart"/>
      <w:r w:rsidRPr="00DD5CD7">
        <w:t>познавательных</w:t>
      </w:r>
      <w:proofErr w:type="gramEnd"/>
      <w:r w:rsidRPr="00DD5CD7">
        <w:t xml:space="preserve"> УУД служат тексты учебника и его методический аппарат; технология продуктивного чтения.</w:t>
      </w:r>
    </w:p>
    <w:p w:rsidR="00453790" w:rsidRPr="00DD5CD7" w:rsidRDefault="00453790" w:rsidP="00453790">
      <w:pPr>
        <w:jc w:val="both"/>
        <w:rPr>
          <w:u w:val="single"/>
        </w:rPr>
      </w:pPr>
      <w:r w:rsidRPr="00DD5CD7">
        <w:rPr>
          <w:u w:val="single"/>
        </w:rPr>
        <w:lastRenderedPageBreak/>
        <w:t>Коммуникативные УУД:</w:t>
      </w:r>
    </w:p>
    <w:p w:rsidR="00453790" w:rsidRPr="00DD5CD7" w:rsidRDefault="00453790" w:rsidP="00453790">
      <w:pPr>
        <w:jc w:val="both"/>
      </w:pPr>
      <w:r w:rsidRPr="00DD5CD7">
        <w:t>– оформлять свои  мысли в устной и письменной форме  с учётом речевой ситуации;</w:t>
      </w:r>
    </w:p>
    <w:p w:rsidR="00453790" w:rsidRPr="00DD5CD7" w:rsidRDefault="00453790" w:rsidP="00453790">
      <w:pPr>
        <w:jc w:val="both"/>
      </w:pPr>
      <w:r w:rsidRPr="00DD5CD7">
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</w:r>
    </w:p>
    <w:p w:rsidR="00453790" w:rsidRPr="00DD5CD7" w:rsidRDefault="00453790" w:rsidP="00453790">
      <w:pPr>
        <w:jc w:val="both"/>
      </w:pPr>
      <w:r w:rsidRPr="00DD5CD7">
        <w:t>– высказывать и обосновывать свою точку зрения;</w:t>
      </w:r>
    </w:p>
    <w:p w:rsidR="00453790" w:rsidRPr="00DD5CD7" w:rsidRDefault="00453790" w:rsidP="00453790">
      <w:pPr>
        <w:jc w:val="both"/>
      </w:pPr>
      <w:r w:rsidRPr="00DD5CD7">
        <w:t>– слушать и слышать других, пытаться принимать иную  точку зрения, быть  готовым корректировать свою точку зрения;</w:t>
      </w:r>
    </w:p>
    <w:p w:rsidR="00453790" w:rsidRPr="00DD5CD7" w:rsidRDefault="00453790" w:rsidP="00453790">
      <w:pPr>
        <w:jc w:val="both"/>
      </w:pPr>
      <w:r w:rsidRPr="00DD5CD7">
        <w:t>–  договариваться и приходить к общему решению в совместной деятельности;</w:t>
      </w:r>
    </w:p>
    <w:p w:rsidR="00453790" w:rsidRPr="00DD5CD7" w:rsidRDefault="00453790" w:rsidP="00453790">
      <w:pPr>
        <w:jc w:val="both"/>
      </w:pPr>
      <w:r w:rsidRPr="00DD5CD7">
        <w:t>– задавать вопросы.</w:t>
      </w:r>
    </w:p>
    <w:p w:rsidR="00453790" w:rsidRPr="00DD5CD7" w:rsidRDefault="00453790" w:rsidP="00453790">
      <w:pPr>
        <w:ind w:left="567"/>
        <w:rPr>
          <w:i/>
        </w:rPr>
      </w:pPr>
    </w:p>
    <w:p w:rsidR="00453790" w:rsidRPr="00DD5CD7" w:rsidRDefault="00453790" w:rsidP="00453790">
      <w:pPr>
        <w:tabs>
          <w:tab w:val="left" w:pos="798"/>
        </w:tabs>
        <w:spacing w:before="60"/>
        <w:jc w:val="both"/>
      </w:pPr>
    </w:p>
    <w:p w:rsidR="00453790" w:rsidRPr="00DD5CD7" w:rsidRDefault="00453790" w:rsidP="00453790">
      <w:pPr>
        <w:spacing w:line="100" w:lineRule="atLeast"/>
        <w:ind w:left="-426" w:firstLine="426"/>
        <w:jc w:val="center"/>
        <w:rPr>
          <w:rFonts w:eastAsia="Times New Roman"/>
          <w:b/>
        </w:rPr>
      </w:pPr>
      <w:r w:rsidRPr="00DD5CD7">
        <w:rPr>
          <w:rFonts w:eastAsia="Times New Roman"/>
          <w:b/>
        </w:rPr>
        <w:t>Перечень учебно-методического обеспечения</w:t>
      </w:r>
    </w:p>
    <w:p w:rsidR="00453790" w:rsidRPr="00DD5CD7" w:rsidRDefault="00453790" w:rsidP="00453790">
      <w:pPr>
        <w:spacing w:line="100" w:lineRule="atLeast"/>
        <w:ind w:left="-426" w:firstLine="426"/>
        <w:jc w:val="center"/>
        <w:rPr>
          <w:rFonts w:eastAsia="Times New Roman"/>
          <w:b/>
        </w:rPr>
      </w:pPr>
    </w:p>
    <w:p w:rsidR="00453790" w:rsidRPr="00DD5CD7" w:rsidRDefault="00453790" w:rsidP="00453790">
      <w:pPr>
        <w:spacing w:line="360" w:lineRule="auto"/>
        <w:ind w:left="-426" w:firstLine="426"/>
        <w:jc w:val="center"/>
        <w:rPr>
          <w:b/>
        </w:rPr>
      </w:pPr>
      <w:r w:rsidRPr="00DD5CD7">
        <w:rPr>
          <w:b/>
        </w:rPr>
        <w:t>Учебно-методический комплект</w:t>
      </w:r>
    </w:p>
    <w:p w:rsidR="00453790" w:rsidRPr="00DD5CD7" w:rsidRDefault="00453790" w:rsidP="00453790">
      <w:pPr>
        <w:spacing w:before="100" w:after="100" w:line="100" w:lineRule="atLeast"/>
        <w:rPr>
          <w:rFonts w:eastAsia="Times New Roman"/>
        </w:rPr>
      </w:pPr>
      <w:r w:rsidRPr="00DD5CD7">
        <w:rPr>
          <w:rFonts w:eastAsia="Times New Roman"/>
        </w:rPr>
        <w:t>1. Учебни</w:t>
      </w:r>
      <w:proofErr w:type="gramStart"/>
      <w:r w:rsidRPr="00DD5CD7">
        <w:rPr>
          <w:rFonts w:eastAsia="Times New Roman"/>
        </w:rPr>
        <w:t>к(</w:t>
      </w:r>
      <w:proofErr w:type="gramEnd"/>
      <w:r w:rsidRPr="00DD5CD7">
        <w:rPr>
          <w:rFonts w:eastAsia="Times New Roman"/>
        </w:rPr>
        <w:t xml:space="preserve">и):  Литературное чтение: 4 класс: Учебник для учащихся общеобразовательных учреждений: в 2 ч./ Авт. – сост.: </w:t>
      </w:r>
      <w:proofErr w:type="spellStart"/>
      <w:r w:rsidRPr="00DD5CD7">
        <w:rPr>
          <w:rFonts w:eastAsia="Times New Roman"/>
        </w:rPr>
        <w:t>Л.А.Ефросинина</w:t>
      </w:r>
      <w:proofErr w:type="spellEnd"/>
      <w:r w:rsidRPr="00DD5CD7">
        <w:rPr>
          <w:rFonts w:eastAsia="Times New Roman"/>
        </w:rPr>
        <w:t xml:space="preserve">, </w:t>
      </w:r>
      <w:proofErr w:type="spellStart"/>
      <w:r w:rsidRPr="00DD5CD7">
        <w:rPr>
          <w:rFonts w:eastAsia="Times New Roman"/>
        </w:rPr>
        <w:t>М.И.Оморокова</w:t>
      </w:r>
      <w:proofErr w:type="spellEnd"/>
      <w:r w:rsidRPr="00DD5CD7">
        <w:rPr>
          <w:rFonts w:eastAsia="Times New Roman"/>
        </w:rPr>
        <w:t xml:space="preserve">. – 2-е изд., </w:t>
      </w:r>
      <w:proofErr w:type="spellStart"/>
      <w:r w:rsidRPr="00DD5CD7">
        <w:rPr>
          <w:rFonts w:eastAsia="Times New Roman"/>
        </w:rPr>
        <w:t>д</w:t>
      </w:r>
      <w:r w:rsidR="00891B06">
        <w:rPr>
          <w:rFonts w:eastAsia="Times New Roman"/>
        </w:rPr>
        <w:t>ораб</w:t>
      </w:r>
      <w:proofErr w:type="spellEnd"/>
      <w:r w:rsidR="00891B06">
        <w:rPr>
          <w:rFonts w:eastAsia="Times New Roman"/>
        </w:rPr>
        <w:t xml:space="preserve">. – М.: </w:t>
      </w:r>
      <w:proofErr w:type="spellStart"/>
      <w:r w:rsidR="00891B06">
        <w:rPr>
          <w:rFonts w:eastAsia="Times New Roman"/>
        </w:rPr>
        <w:t>Вентана</w:t>
      </w:r>
      <w:proofErr w:type="spellEnd"/>
      <w:r w:rsidR="00891B06">
        <w:rPr>
          <w:rFonts w:eastAsia="Times New Roman"/>
        </w:rPr>
        <w:t xml:space="preserve"> – Граф, 2017</w:t>
      </w:r>
      <w:r w:rsidRPr="00DD5CD7">
        <w:rPr>
          <w:rFonts w:eastAsia="Times New Roman"/>
        </w:rPr>
        <w:t>.  (Начальная школа XXI века);</w:t>
      </w:r>
    </w:p>
    <w:p w:rsidR="00453790" w:rsidRPr="00DD5CD7" w:rsidRDefault="00891B06" w:rsidP="00453790">
      <w:pPr>
        <w:spacing w:before="100" w:after="100" w:line="100" w:lineRule="atLeast"/>
        <w:rPr>
          <w:rFonts w:eastAsia="Times New Roman"/>
        </w:rPr>
      </w:pPr>
      <w:r>
        <w:rPr>
          <w:rFonts w:eastAsia="Times New Roman"/>
        </w:rPr>
        <w:t>2</w:t>
      </w:r>
      <w:r w:rsidR="00453790" w:rsidRPr="00DD5CD7">
        <w:rPr>
          <w:rFonts w:eastAsia="Times New Roman"/>
        </w:rPr>
        <w:t>.Литературное чтение: Учебная хрестоматия для учащихся 4 классов общеобразовательных учреждений</w:t>
      </w:r>
      <w:proofErr w:type="gramStart"/>
      <w:r w:rsidR="00453790" w:rsidRPr="00DD5CD7">
        <w:rPr>
          <w:rFonts w:eastAsia="Times New Roman"/>
        </w:rPr>
        <w:t xml:space="preserve">  /А</w:t>
      </w:r>
      <w:proofErr w:type="gramEnd"/>
      <w:r w:rsidR="00453790" w:rsidRPr="00DD5CD7">
        <w:rPr>
          <w:rFonts w:eastAsia="Times New Roman"/>
        </w:rPr>
        <w:t xml:space="preserve">вт. – сост. </w:t>
      </w:r>
      <w:proofErr w:type="spellStart"/>
      <w:r w:rsidR="00453790" w:rsidRPr="00DD5CD7">
        <w:rPr>
          <w:rFonts w:eastAsia="Times New Roman"/>
        </w:rPr>
        <w:t>Л.А.Ефросинина</w:t>
      </w:r>
      <w:proofErr w:type="spellEnd"/>
      <w:r w:rsidR="00453790" w:rsidRPr="00DD5CD7">
        <w:rPr>
          <w:rFonts w:eastAsia="Times New Roman"/>
        </w:rPr>
        <w:t xml:space="preserve">. – М.: </w:t>
      </w:r>
      <w:proofErr w:type="spellStart"/>
      <w:r w:rsidR="00453790" w:rsidRPr="00DD5CD7">
        <w:rPr>
          <w:rFonts w:eastAsia="Times New Roman"/>
        </w:rPr>
        <w:t>Вентана</w:t>
      </w:r>
      <w:proofErr w:type="spellEnd"/>
      <w:r w:rsidR="00453790" w:rsidRPr="00DD5CD7">
        <w:rPr>
          <w:rFonts w:eastAsia="Times New Roman"/>
        </w:rPr>
        <w:t xml:space="preserve"> – Граф, 20</w:t>
      </w:r>
      <w:r>
        <w:rPr>
          <w:rFonts w:eastAsia="Times New Roman"/>
        </w:rPr>
        <w:t>17</w:t>
      </w:r>
      <w:r w:rsidR="00453790" w:rsidRPr="00DD5CD7">
        <w:rPr>
          <w:rFonts w:eastAsia="Times New Roman"/>
        </w:rPr>
        <w:t>г. (Начальная школа XXI века).</w:t>
      </w:r>
    </w:p>
    <w:p w:rsidR="005154B2" w:rsidRDefault="005154B2" w:rsidP="00DD5CD7">
      <w:pPr>
        <w:jc w:val="center"/>
        <w:rPr>
          <w:u w:val="single"/>
        </w:rPr>
      </w:pPr>
      <w:r w:rsidRPr="00DD5CD7">
        <w:rPr>
          <w:u w:val="single"/>
        </w:rPr>
        <w:t xml:space="preserve">Календарно-тематическое планирование </w:t>
      </w:r>
      <w:r w:rsidRPr="00DD5CD7">
        <w:rPr>
          <w:b/>
          <w:u w:val="single"/>
        </w:rPr>
        <w:t>по литературному чтению 4 класс</w:t>
      </w:r>
      <w:r w:rsidRPr="00DD5CD7">
        <w:rPr>
          <w:u w:val="single"/>
        </w:rPr>
        <w:t xml:space="preserve"> по программе «Начальная школа XXI  века»</w:t>
      </w:r>
    </w:p>
    <w:p w:rsidR="007F2A0E" w:rsidRPr="00DD5CD7" w:rsidRDefault="007F2A0E" w:rsidP="00DD5CD7">
      <w:pPr>
        <w:jc w:val="center"/>
        <w:rPr>
          <w:u w:val="single"/>
        </w:rPr>
      </w:pPr>
    </w:p>
    <w:tbl>
      <w:tblPr>
        <w:tblStyle w:val="a6"/>
        <w:tblW w:w="15564" w:type="dxa"/>
        <w:tblInd w:w="-5" w:type="dxa"/>
        <w:tblLayout w:type="fixed"/>
        <w:tblLook w:val="04A0"/>
      </w:tblPr>
      <w:tblGrid>
        <w:gridCol w:w="555"/>
        <w:gridCol w:w="976"/>
        <w:gridCol w:w="2275"/>
        <w:gridCol w:w="4536"/>
        <w:gridCol w:w="6096"/>
        <w:gridCol w:w="1126"/>
      </w:tblGrid>
      <w:tr w:rsidR="00891B06" w:rsidRPr="00937146" w:rsidTr="00891B06">
        <w:trPr>
          <w:trHeight w:val="732"/>
        </w:trPr>
        <w:tc>
          <w:tcPr>
            <w:tcW w:w="555" w:type="dxa"/>
            <w:vAlign w:val="center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№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п\</w:t>
            </w:r>
            <w:proofErr w:type="gramStart"/>
            <w:r w:rsidRPr="00937146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75" w:type="dxa"/>
            <w:vAlign w:val="center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536" w:type="dxa"/>
            <w:vAlign w:val="center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Элементы содержания урока.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6096" w:type="dxa"/>
            <w:vAlign w:val="center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126" w:type="dxa"/>
            <w:vAlign w:val="center"/>
          </w:tcPr>
          <w:p w:rsidR="00891B06" w:rsidRPr="005154B2" w:rsidRDefault="00891B06" w:rsidP="00DD5C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891B06" w:rsidRPr="00937146" w:rsidTr="00891B06">
        <w:trPr>
          <w:trHeight w:val="295"/>
        </w:trPr>
        <w:tc>
          <w:tcPr>
            <w:tcW w:w="55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Малые формы фольклора: загадки, пословицы, поговорки, дразнилки. Русская сказка «Марья </w:t>
            </w:r>
            <w:proofErr w:type="spellStart"/>
            <w:r w:rsidRPr="00937146">
              <w:rPr>
                <w:sz w:val="20"/>
                <w:szCs w:val="20"/>
              </w:rPr>
              <w:t>Моревна</w:t>
            </w:r>
            <w:proofErr w:type="spellEnd"/>
            <w:r w:rsidRPr="00937146">
              <w:rPr>
                <w:sz w:val="20"/>
                <w:szCs w:val="20"/>
              </w:rPr>
              <w:t>»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Закрепление понятий «загадка», «пословица», «поговорка»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Особенности волшебной сказки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7146">
              <w:rPr>
                <w:rFonts w:eastAsia="Times New Roman"/>
                <w:sz w:val="20"/>
                <w:szCs w:val="20"/>
                <w:lang w:eastAsia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91B06" w:rsidRPr="00937146" w:rsidRDefault="00891B06" w:rsidP="00DD5C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7146">
              <w:rPr>
                <w:rFonts w:eastAsia="Times New Roman"/>
                <w:sz w:val="20"/>
                <w:szCs w:val="20"/>
                <w:lang w:eastAsia="ru-RU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530"/>
        </w:trPr>
        <w:tc>
          <w:tcPr>
            <w:tcW w:w="55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Русская народная сказка  «Иван-царевич и Серый волк»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Сказки народные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находить доказательства сказки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7146">
              <w:rPr>
                <w:rFonts w:eastAsia="Times New Roman"/>
                <w:sz w:val="20"/>
                <w:szCs w:val="20"/>
                <w:lang w:eastAsia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91B06" w:rsidRPr="00937146" w:rsidRDefault="00891B06" w:rsidP="00DD5C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7146">
              <w:rPr>
                <w:rFonts w:eastAsia="Times New Roman"/>
                <w:sz w:val="20"/>
                <w:szCs w:val="20"/>
                <w:lang w:eastAsia="ru-RU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Произведения фольклора. Былины.  Былина «</w:t>
            </w:r>
            <w:proofErr w:type="spellStart"/>
            <w:r w:rsidRPr="00937146">
              <w:rPr>
                <w:sz w:val="20"/>
                <w:szCs w:val="20"/>
              </w:rPr>
              <w:t>ВолхВсеславович</w:t>
            </w:r>
            <w:proofErr w:type="spellEnd"/>
            <w:r w:rsidRPr="00937146">
              <w:rPr>
                <w:sz w:val="20"/>
                <w:szCs w:val="20"/>
              </w:rPr>
              <w:t xml:space="preserve">»,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« </w:t>
            </w:r>
            <w:proofErr w:type="spellStart"/>
            <w:r w:rsidRPr="00937146">
              <w:rPr>
                <w:sz w:val="20"/>
                <w:szCs w:val="20"/>
              </w:rPr>
              <w:t>Вольга</w:t>
            </w:r>
            <w:proofErr w:type="spellEnd"/>
            <w:r w:rsidRPr="00937146">
              <w:rPr>
                <w:sz w:val="20"/>
                <w:szCs w:val="20"/>
              </w:rPr>
              <w:t xml:space="preserve"> Святославович» 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Былина – жанр фольклора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Образы былинных героев: их внешность, поступки, служение Родине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основное содержание былины, тему произведения. </w:t>
            </w: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анализировать содержание, составлять план. Рассказывать по плану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126" w:type="dxa"/>
          </w:tcPr>
          <w:p w:rsidR="00891B06" w:rsidRPr="002B7509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Народные легенды.  "Легенда о граде Китеже", "Легенда о покорении Сибири Ермаком".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Легенда – жанр фольклора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7146">
              <w:rPr>
                <w:bCs/>
                <w:sz w:val="20"/>
                <w:szCs w:val="20"/>
              </w:rPr>
              <w:t>Знать понятие легенда.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bCs/>
                <w:sz w:val="20"/>
                <w:szCs w:val="20"/>
              </w:rPr>
              <w:t xml:space="preserve"> основное содержание текста, тему произведения. </w:t>
            </w: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bCs/>
                <w:sz w:val="20"/>
                <w:szCs w:val="20"/>
              </w:rPr>
              <w:t xml:space="preserve"> выделять основную мысль произведения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Уважение  к своему народу, к другим народам, принятие ценностей других народов.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70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5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Народные песни. Героическая песня «Кузьма Минин и Дмитрий Пожарский во главе ополчения».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Понятие о героической песне как жанре устного народного творчества. Особенности героической песни: исторический герой, его подвиги, напевность, повествовательный характер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основное содержание текста, тему произведения. </w:t>
            </w: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выделять основную мысль произведения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Cs/>
                <w:sz w:val="20"/>
                <w:szCs w:val="20"/>
              </w:rPr>
              <w:t>Уважение  к своему народу, к другим народам, принятие ценностей  народов.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837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Итоговая проверка уровня начитанности и читательских умений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регулятивные: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- осуществлять пошаговый и итоговый самоконтроль</w:t>
            </w:r>
          </w:p>
        </w:tc>
        <w:tc>
          <w:tcPr>
            <w:tcW w:w="1126" w:type="dxa"/>
          </w:tcPr>
          <w:p w:rsidR="00891B06" w:rsidRPr="002B7509" w:rsidRDefault="00891B06" w:rsidP="00DD5CD7">
            <w:pPr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5" w:type="dxa"/>
          </w:tcPr>
          <w:p w:rsidR="00891B0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И. А. Крылов «Стрекоза и Муравей».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И. И. </w:t>
            </w:r>
            <w:proofErr w:type="spellStart"/>
            <w:r w:rsidRPr="00937146">
              <w:rPr>
                <w:sz w:val="20"/>
                <w:szCs w:val="20"/>
              </w:rPr>
              <w:t>Хемницер</w:t>
            </w:r>
            <w:proofErr w:type="spellEnd"/>
            <w:r w:rsidRPr="00937146">
              <w:rPr>
                <w:sz w:val="20"/>
                <w:szCs w:val="20"/>
              </w:rPr>
              <w:t xml:space="preserve"> «Стрекоза». </w:t>
            </w:r>
            <w:r w:rsidRPr="00937146">
              <w:rPr>
                <w:sz w:val="20"/>
                <w:szCs w:val="20"/>
              </w:rPr>
              <w:br/>
              <w:t>Л. Н. Толстой «Стрекоза и муравьи»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работать в самостоятельно, парах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Понятия: </w:t>
            </w:r>
            <w:r w:rsidRPr="00937146">
              <w:rPr>
                <w:i/>
                <w:iCs/>
                <w:sz w:val="20"/>
                <w:szCs w:val="20"/>
              </w:rPr>
              <w:t>басня</w:t>
            </w:r>
            <w:r w:rsidRPr="00937146">
              <w:rPr>
                <w:sz w:val="20"/>
                <w:szCs w:val="20"/>
              </w:rPr>
              <w:t xml:space="preserve">, </w:t>
            </w:r>
            <w:r w:rsidRPr="00937146">
              <w:rPr>
                <w:i/>
                <w:iCs/>
                <w:sz w:val="20"/>
                <w:szCs w:val="20"/>
              </w:rPr>
              <w:t>мораль</w:t>
            </w:r>
            <w:r w:rsidRPr="00937146">
              <w:rPr>
                <w:sz w:val="20"/>
                <w:szCs w:val="20"/>
              </w:rPr>
              <w:t xml:space="preserve">. </w:t>
            </w:r>
            <w:r w:rsidRPr="00937146">
              <w:rPr>
                <w:sz w:val="20"/>
                <w:szCs w:val="20"/>
              </w:rPr>
              <w:br/>
              <w:t xml:space="preserve">Тема произведения, писатель, автор. Герой-персонаж, его характер, поступки Библиографические сведения об авторах басен. Сравнение басен И. А. Крылова, И. И. </w:t>
            </w:r>
            <w:proofErr w:type="spellStart"/>
            <w:r w:rsidRPr="00937146">
              <w:rPr>
                <w:sz w:val="20"/>
                <w:szCs w:val="20"/>
              </w:rPr>
              <w:t>Хемницера</w:t>
            </w:r>
            <w:proofErr w:type="spellEnd"/>
            <w:r w:rsidRPr="00937146">
              <w:rPr>
                <w:sz w:val="20"/>
                <w:szCs w:val="20"/>
              </w:rPr>
              <w:t>, Л. Н. Толстого (сюжет, мораль, содержание, форма)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понятия: </w:t>
            </w:r>
            <w:r w:rsidRPr="00937146">
              <w:rPr>
                <w:i/>
                <w:iCs/>
                <w:sz w:val="20"/>
                <w:szCs w:val="20"/>
              </w:rPr>
              <w:t xml:space="preserve">басня, мораль, вступление, рассказ. </w:t>
            </w: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 басни, давать оценку героям, выделять в тексте части басни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5" w:type="dxa"/>
          </w:tcPr>
          <w:p w:rsidR="00891B0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И. И. </w:t>
            </w:r>
            <w:proofErr w:type="spellStart"/>
            <w:r w:rsidRPr="00937146">
              <w:rPr>
                <w:sz w:val="20"/>
                <w:szCs w:val="20"/>
              </w:rPr>
              <w:t>Хемницер</w:t>
            </w:r>
            <w:proofErr w:type="spellEnd"/>
            <w:r w:rsidRPr="00937146">
              <w:rPr>
                <w:sz w:val="20"/>
                <w:szCs w:val="20"/>
              </w:rPr>
              <w:t xml:space="preserve"> «Друзья»,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И.А. Крылов «Крестьянин в беде»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Герои и их поступки. Особенности басни: мораль, ирония, аллегория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основной смысл содержания басни, читать выразительно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«народ».</w:t>
            </w:r>
            <w:proofErr w:type="gramEnd"/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 Е. Измайлов «Кукушка», «Лестница»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Герои басен, их характеры и поступки. Главная мысль басен Мораль, аллегория. 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2B7509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И. А. Крылов «Мартышка и очки», «Квартет».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С.В. Михалков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 «Слово о Крылове»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Герои басен, их характеры и поступки. Главная мысль басен Мораль, аллегория. Сравнение басен И. А. Крылова,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Л. Е. Измайлова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891B06" w:rsidRPr="002B7509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Слушание и работа с детскими книгами И.И. Дмитриев «Муха»</w:t>
            </w:r>
            <w:proofErr w:type="gramStart"/>
            <w:r w:rsidRPr="00937146">
              <w:rPr>
                <w:sz w:val="20"/>
                <w:szCs w:val="20"/>
              </w:rPr>
              <w:t xml:space="preserve"> ,</w:t>
            </w:r>
            <w:proofErr w:type="gramEnd"/>
            <w:r w:rsidRPr="00937146">
              <w:rPr>
                <w:sz w:val="20"/>
                <w:szCs w:val="20"/>
              </w:rPr>
              <w:t xml:space="preserve"> «Петух, кот и мышонок»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Герои басен, их характеры и поступки. Главная мысль басен Мораль, аллегория.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 xml:space="preserve">Уметь </w:t>
            </w:r>
            <w:r w:rsidRPr="00937146">
              <w:rPr>
                <w:bCs/>
                <w:sz w:val="20"/>
                <w:szCs w:val="20"/>
              </w:rPr>
              <w:t>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891B06" w:rsidRPr="002B7509" w:rsidRDefault="00891B06" w:rsidP="00DD5CD7">
            <w:pPr>
              <w:rPr>
                <w:b/>
                <w:sz w:val="20"/>
                <w:szCs w:val="20"/>
              </w:rPr>
            </w:pPr>
          </w:p>
        </w:tc>
      </w:tr>
      <w:tr w:rsidR="00891B06" w:rsidRPr="002B7509" w:rsidTr="00891B06">
        <w:tc>
          <w:tcPr>
            <w:tcW w:w="555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Итоговая проверка уровня начитанности и читательских умений</w:t>
            </w:r>
          </w:p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-Осуществлять пошаговый и итоговый самоконтроль</w:t>
            </w:r>
          </w:p>
        </w:tc>
        <w:tc>
          <w:tcPr>
            <w:tcW w:w="1126" w:type="dxa"/>
          </w:tcPr>
          <w:p w:rsidR="00891B06" w:rsidRPr="002B7509" w:rsidRDefault="00891B06" w:rsidP="00DD5CD7">
            <w:pPr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  <w:tcBorders>
              <w:top w:val="single" w:sz="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ind w:left="-10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В.А.Жуковский «Песня», «Ночь».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Эпитеты, сравнения, рифма Баллада – стихотворный рассказ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особенности формы и содержания языка (эпитеты, сравнения, олицетворения).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слушать баллады, выделять смысловые части баллады, описывать героев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14-15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В.А.Жуковский  «Спящая царевна».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Слушание сказки, определение главной мысли. Герои положительные и отрицательные. Сравнение со сказкой А.С.Пушкина.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 xml:space="preserve">Знать </w:t>
            </w:r>
            <w:r w:rsidRPr="00937146">
              <w:rPr>
                <w:bCs/>
                <w:sz w:val="20"/>
                <w:szCs w:val="20"/>
              </w:rPr>
              <w:t>особенности волшебных сказок, сказок народных и литературных.</w:t>
            </w:r>
            <w:r w:rsidRPr="00937146">
              <w:rPr>
                <w:b/>
                <w:bCs/>
                <w:sz w:val="20"/>
                <w:szCs w:val="20"/>
              </w:rPr>
              <w:t xml:space="preserve"> Уметь </w:t>
            </w:r>
            <w:r w:rsidRPr="00937146">
              <w:rPr>
                <w:bCs/>
                <w:sz w:val="20"/>
                <w:szCs w:val="20"/>
              </w:rPr>
              <w:t>определять главную мысль сказки, характеризовать героев, выражать свое отношение к героям сказки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16- 17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27, 30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В.А.Жуковский  «Сказка о царе Берендее»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7146">
              <w:rPr>
                <w:bCs/>
                <w:sz w:val="20"/>
                <w:szCs w:val="20"/>
              </w:rPr>
              <w:t>Работа со сказкой: беседа, самостоятельное чтение, образы героев. Сравнение сказок В.А. Жуковского и А.С. Пушкина.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 С. Пушкин «Осень»,</w:t>
            </w:r>
            <w:r w:rsidRPr="00937146">
              <w:rPr>
                <w:sz w:val="20"/>
                <w:szCs w:val="20"/>
              </w:rPr>
              <w:br/>
              <w:t xml:space="preserve">Г.Н. Волков «Удивительный Александр Сергеевич»  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Определения: </w:t>
            </w:r>
            <w:r w:rsidRPr="00937146">
              <w:rPr>
                <w:i/>
                <w:iCs/>
                <w:sz w:val="20"/>
                <w:szCs w:val="20"/>
              </w:rPr>
              <w:t>темп</w:t>
            </w:r>
            <w:r w:rsidRPr="00937146">
              <w:rPr>
                <w:sz w:val="20"/>
                <w:szCs w:val="20"/>
              </w:rPr>
              <w:t xml:space="preserve">, </w:t>
            </w:r>
            <w:r w:rsidRPr="00937146">
              <w:rPr>
                <w:i/>
                <w:iCs/>
                <w:sz w:val="20"/>
                <w:szCs w:val="20"/>
              </w:rPr>
              <w:t>средства художественной выразительности</w:t>
            </w:r>
            <w:r w:rsidRPr="00937146">
              <w:rPr>
                <w:sz w:val="20"/>
                <w:szCs w:val="20"/>
              </w:rPr>
              <w:t xml:space="preserve"> – </w:t>
            </w:r>
            <w:r w:rsidRPr="00937146">
              <w:rPr>
                <w:i/>
                <w:iCs/>
                <w:sz w:val="20"/>
                <w:szCs w:val="20"/>
              </w:rPr>
              <w:t>эпитеты</w:t>
            </w:r>
            <w:r w:rsidRPr="00937146">
              <w:rPr>
                <w:sz w:val="20"/>
                <w:szCs w:val="20"/>
              </w:rPr>
              <w:t xml:space="preserve">. Сравнения, рифма. Понятия: </w:t>
            </w:r>
            <w:r w:rsidRPr="00937146">
              <w:rPr>
                <w:i/>
                <w:iCs/>
                <w:sz w:val="20"/>
                <w:szCs w:val="20"/>
              </w:rPr>
              <w:t>ритм, тон, логические ударения, паузы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понятия: </w:t>
            </w:r>
            <w:r w:rsidRPr="00937146">
              <w:rPr>
                <w:i/>
                <w:iCs/>
                <w:sz w:val="20"/>
                <w:szCs w:val="20"/>
              </w:rPr>
              <w:t>эпитет</w:t>
            </w:r>
            <w:r w:rsidRPr="00937146">
              <w:rPr>
                <w:sz w:val="20"/>
                <w:szCs w:val="20"/>
              </w:rPr>
              <w:t xml:space="preserve">, </w:t>
            </w:r>
            <w:r w:rsidRPr="00937146">
              <w:rPr>
                <w:i/>
                <w:iCs/>
                <w:sz w:val="20"/>
                <w:szCs w:val="20"/>
              </w:rPr>
              <w:t>сравнение</w:t>
            </w:r>
            <w:r w:rsidRPr="00937146">
              <w:rPr>
                <w:sz w:val="20"/>
                <w:szCs w:val="20"/>
              </w:rPr>
              <w:t xml:space="preserve">, </w:t>
            </w:r>
            <w:r w:rsidRPr="00937146">
              <w:rPr>
                <w:i/>
                <w:iCs/>
                <w:sz w:val="20"/>
                <w:szCs w:val="20"/>
              </w:rPr>
              <w:t>рифма</w:t>
            </w:r>
            <w:r w:rsidRPr="00937146">
              <w:rPr>
                <w:sz w:val="20"/>
                <w:szCs w:val="20"/>
              </w:rPr>
              <w:t xml:space="preserve">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определять тему стихотворения, выразительно читать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126" w:type="dxa"/>
          </w:tcPr>
          <w:p w:rsidR="00891B06" w:rsidRPr="002B7509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А.С. Пушкин «И.И. Пущину»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И. И. </w:t>
            </w:r>
            <w:proofErr w:type="spellStart"/>
            <w:r w:rsidRPr="00937146">
              <w:rPr>
                <w:sz w:val="20"/>
                <w:szCs w:val="20"/>
              </w:rPr>
              <w:t>Пущин</w:t>
            </w:r>
            <w:proofErr w:type="spellEnd"/>
            <w:r w:rsidRPr="00937146">
              <w:rPr>
                <w:sz w:val="20"/>
                <w:szCs w:val="20"/>
              </w:rPr>
              <w:t xml:space="preserve"> «Записки о Пушкине» (отрывок). </w:t>
            </w:r>
            <w:r w:rsidRPr="00937146">
              <w:rPr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Эпитет, сравнение, рифма. Осознанное правильное чтение Определение интонационного рисунка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слушать стихотворения, сравнивать эмоциональное настроение стихотворений </w:t>
            </w:r>
            <w:r w:rsidRPr="00937146">
              <w:rPr>
                <w:sz w:val="20"/>
                <w:szCs w:val="20"/>
              </w:rPr>
              <w:br/>
              <w:t xml:space="preserve">А. С. Пушкина </w:t>
            </w:r>
            <w:r w:rsidRPr="00937146">
              <w:rPr>
                <w:sz w:val="20"/>
                <w:szCs w:val="20"/>
              </w:rPr>
              <w:br/>
              <w:t>и «Записки о Пушкине» И. И. Пущина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30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20    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 С. Пушкин «Зимняя дорога»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Работа со стихотворением А.С.Пушкина «Зимняя дорога». Определение интонационного рисунка, выразительное чтение наизусть.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«мир».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058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21 – 22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А.С. Пушкин «Песнь о вещем Олеге»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«Повесть временных лет» Вещий Олег»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Расширение представлений уч-ся о жанровом разнообразии произведений А.С.Пушкина. Сравнение с народными героическими песнями.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891B06" w:rsidRPr="002B7509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065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Стихи М. Ю. Лермонтова «Москва, Москва! Люблю тебя как сын…», «Парус».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Жанр произведения. Эпитеты, рифма. Метафора.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 стихотворения, сравнивать их содержание (мысли и чувства поэта)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990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24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Стихи М. Ю. Лермонтова</w:t>
            </w:r>
            <w:proofErr w:type="gramStart"/>
            <w:r w:rsidRPr="00937146">
              <w:rPr>
                <w:sz w:val="20"/>
                <w:szCs w:val="20"/>
              </w:rPr>
              <w:t xml:space="preserve"> ,</w:t>
            </w:r>
            <w:proofErr w:type="gramEnd"/>
            <w:r w:rsidRPr="00937146">
              <w:rPr>
                <w:sz w:val="20"/>
                <w:szCs w:val="20"/>
              </w:rPr>
              <w:t xml:space="preserve"> «Горные вершины…», «Утес»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Жанр произведения. Эпитеты, рифма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 стихотворения, сравнивать их содержание (мысли и чувства поэта)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Ценить и принимать следующие базовые ценности:  «добро», «терпение», «родина», «природа», «мир», 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510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25 – 26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М.Ю. Лермонтов «</w:t>
            </w:r>
            <w:proofErr w:type="spellStart"/>
            <w:r w:rsidRPr="00937146">
              <w:rPr>
                <w:sz w:val="20"/>
                <w:szCs w:val="20"/>
              </w:rPr>
              <w:t>Ашик</w:t>
            </w:r>
            <w:proofErr w:type="spellEnd"/>
            <w:r w:rsidRPr="00937146">
              <w:rPr>
                <w:sz w:val="20"/>
                <w:szCs w:val="20"/>
              </w:rPr>
              <w:t xml:space="preserve"> – </w:t>
            </w:r>
            <w:proofErr w:type="spellStart"/>
            <w:r w:rsidRPr="00937146">
              <w:rPr>
                <w:sz w:val="20"/>
                <w:szCs w:val="20"/>
              </w:rPr>
              <w:t>Кериб</w:t>
            </w:r>
            <w:proofErr w:type="spellEnd"/>
            <w:r w:rsidRPr="00937146">
              <w:rPr>
                <w:sz w:val="20"/>
                <w:szCs w:val="20"/>
              </w:rPr>
              <w:t>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Турецкая сказка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Понятия об авторской сказке, героях положительных и отрицательных. Особенности восточной сказки: имена героев, одежда, названия населенных пунктов. Главная мысль сказки.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2B7509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27</w:t>
            </w:r>
          </w:p>
          <w:p w:rsidR="00891B06" w:rsidRDefault="00891B06" w:rsidP="00DD5CD7">
            <w:pPr>
              <w:rPr>
                <w:sz w:val="20"/>
                <w:szCs w:val="20"/>
              </w:rPr>
            </w:pPr>
          </w:p>
          <w:p w:rsidR="00891B0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28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29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16, 18, 21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Волшебные сказки. П. П. Ершов «Конек-Горбунок»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Сказки народные и литературные. Сказки волшебные, бытовые, о животных. Главная мысль сказки.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 П. П. Ершов (справка об авторе)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особенности волшебных сказок, сказок народных и литературных. </w:t>
            </w: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определять главную мысль сказки, характеризовать героев, выражать свое отношение к героям сказки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30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П. П. Ершов «Кто он?»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Сравнение. Осознанное правильное чтение. Ритм, тон и темп чтения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Чтение наизусть отрывков.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наблюдать над особенностью стихотворных строк, выразительно читать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31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Урок-обобщение Проверка уровня начитанности и читательских умений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Уметь </w:t>
            </w:r>
            <w:r w:rsidRPr="00937146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937146">
              <w:rPr>
                <w:sz w:val="20"/>
                <w:szCs w:val="20"/>
              </w:rPr>
              <w:t>прочитанном</w:t>
            </w:r>
            <w:proofErr w:type="gramEnd"/>
            <w:r w:rsidRPr="00937146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891B06" w:rsidRPr="0061541F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32-33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25, 28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В. М. Гаршин «Лягушка-путешественница»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Авторская (литературная сказка). Главная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мысль сказки. Образ лягушки. План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делить текст на части, составлять план, рассказывать по плану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34</w:t>
            </w:r>
          </w:p>
        </w:tc>
        <w:tc>
          <w:tcPr>
            <w:tcW w:w="976" w:type="dxa"/>
          </w:tcPr>
          <w:p w:rsidR="00891B06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В. М. Гаршин «Сказка о жабе и розе»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Слушание</w:t>
            </w:r>
            <w:proofErr w:type="gramStart"/>
            <w:r w:rsidRPr="00937146">
              <w:rPr>
                <w:sz w:val="20"/>
                <w:szCs w:val="20"/>
              </w:rPr>
              <w:t xml:space="preserve"> ,</w:t>
            </w:r>
            <w:proofErr w:type="gramEnd"/>
            <w:r w:rsidRPr="00937146">
              <w:rPr>
                <w:sz w:val="20"/>
                <w:szCs w:val="20"/>
              </w:rPr>
              <w:t xml:space="preserve"> работа с текстом сказки.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Главная мысль. Герои положительные и отрицательные.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1126" w:type="dxa"/>
          </w:tcPr>
          <w:p w:rsidR="00891B06" w:rsidRPr="0061541F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987"/>
        </w:trPr>
        <w:tc>
          <w:tcPr>
            <w:tcW w:w="555" w:type="dxa"/>
          </w:tcPr>
          <w:p w:rsidR="00891B0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35</w:t>
            </w:r>
          </w:p>
          <w:p w:rsidR="00891B0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36</w:t>
            </w:r>
          </w:p>
        </w:tc>
        <w:tc>
          <w:tcPr>
            <w:tcW w:w="976" w:type="dxa"/>
          </w:tcPr>
          <w:p w:rsidR="00891B0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95C7E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C7E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C7E" w:rsidRPr="00937146" w:rsidRDefault="00B95C7E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Н. Г. Гарин-Михайловский «Старый колодец» (главы из повести «Детство Темы»)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Повесть, главы повести. Герой-персонаж, его характер, поступки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характеризовать образ Темы, выделять кульминационный </w:t>
            </w:r>
          </w:p>
          <w:p w:rsidR="00891B06" w:rsidRPr="00937146" w:rsidRDefault="00891B06" w:rsidP="00DD5CD7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момент и выразительно читать этот эпизод. </w:t>
            </w:r>
            <w:r w:rsidRPr="00937146">
              <w:rPr>
                <w:sz w:val="20"/>
                <w:szCs w:val="20"/>
              </w:rPr>
              <w:lastRenderedPageBreak/>
              <w:t>Определять авторскую позицию, выражать свое отношение к произведению и поступку героя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Образы детей-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героев в произведениях русских писателей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lastRenderedPageBreak/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</w:t>
            </w:r>
            <w:proofErr w:type="gramEnd"/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290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37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38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К.М. Станюкович «Максимка»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Д.Н. Мамин – Сибиряк «Вертел»</w:t>
            </w: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98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40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41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Виктор Гюго «</w:t>
            </w:r>
            <w:proofErr w:type="spellStart"/>
            <w:r w:rsidRPr="00937146">
              <w:rPr>
                <w:sz w:val="20"/>
                <w:szCs w:val="20"/>
              </w:rPr>
              <w:t>Козетта</w:t>
            </w:r>
            <w:proofErr w:type="spellEnd"/>
            <w:r w:rsidRPr="00937146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Работа с произведением В.Гюго: слушание, выполнение заданий в учебнике и тетради. Образ </w:t>
            </w:r>
            <w:proofErr w:type="spellStart"/>
            <w:r w:rsidRPr="00937146">
              <w:rPr>
                <w:sz w:val="20"/>
                <w:szCs w:val="20"/>
              </w:rPr>
              <w:t>Козетты</w:t>
            </w:r>
            <w:proofErr w:type="spellEnd"/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870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42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43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Марк Твен «Приключения Тома </w:t>
            </w:r>
            <w:proofErr w:type="spellStart"/>
            <w:r w:rsidRPr="00937146">
              <w:rPr>
                <w:sz w:val="20"/>
                <w:szCs w:val="20"/>
              </w:rPr>
              <w:t>Сойера</w:t>
            </w:r>
            <w:proofErr w:type="spellEnd"/>
            <w:r w:rsidRPr="00937146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Приключенческая повесть, юмор, герой-ребенок, особенность языка. Структурные единицы: главы, абзацы, смысловые части. Образ главного героя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структурные единицы произведения.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характеризовать главного героя (внешний вид, поступки, отношение к другим героям повести, речь)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155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44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45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Марк Твен «Приключения </w:t>
            </w:r>
            <w:proofErr w:type="spellStart"/>
            <w:r w:rsidRPr="00937146">
              <w:rPr>
                <w:sz w:val="20"/>
                <w:szCs w:val="20"/>
              </w:rPr>
              <w:t>Гекльберри</w:t>
            </w:r>
            <w:proofErr w:type="spellEnd"/>
            <w:r w:rsidRPr="00937146">
              <w:rPr>
                <w:sz w:val="20"/>
                <w:szCs w:val="20"/>
              </w:rPr>
              <w:t xml:space="preserve">  Финна»</w:t>
            </w: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61541F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46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47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Сказка Х. К. Андерсена «Дикие лебеди»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Литературная (авторская) сказка. Сюжет сказки, главная мысль. 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изученные произведения </w:t>
            </w:r>
            <w:r w:rsidRPr="00937146">
              <w:rPr>
                <w:sz w:val="20"/>
                <w:szCs w:val="20"/>
              </w:rPr>
              <w:br/>
              <w:t>Х. К. Андерсена и уметь их называть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2" w:right="-108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48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Стихотворение </w:t>
            </w:r>
            <w:r w:rsidRPr="00937146">
              <w:rPr>
                <w:sz w:val="20"/>
                <w:szCs w:val="20"/>
              </w:rPr>
              <w:br/>
              <w:t>Х. К. Андерсена «Дети года»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Рифма. Сравнение Строфа (двустишие)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о новом жанре произведения </w:t>
            </w:r>
            <w:r w:rsidRPr="00937146">
              <w:rPr>
                <w:sz w:val="20"/>
                <w:szCs w:val="20"/>
              </w:rPr>
              <w:br/>
              <w:t xml:space="preserve">Х. К. Андерсена. </w:t>
            </w: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450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49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Х.К. Андерсен «</w:t>
            </w:r>
            <w:proofErr w:type="gramStart"/>
            <w:r w:rsidRPr="00937146">
              <w:rPr>
                <w:sz w:val="20"/>
                <w:szCs w:val="20"/>
              </w:rPr>
              <w:t>Самое</w:t>
            </w:r>
            <w:proofErr w:type="gramEnd"/>
            <w:r w:rsidRPr="00937146">
              <w:rPr>
                <w:sz w:val="20"/>
                <w:szCs w:val="20"/>
              </w:rPr>
              <w:t xml:space="preserve"> невероятное» сказка.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7146">
              <w:rPr>
                <w:bCs/>
                <w:sz w:val="20"/>
                <w:szCs w:val="20"/>
              </w:rPr>
              <w:t xml:space="preserve">Повторение изученных произведений </w:t>
            </w:r>
            <w:r w:rsidRPr="00937146">
              <w:rPr>
                <w:sz w:val="20"/>
                <w:szCs w:val="20"/>
              </w:rPr>
              <w:t>Х.К. Андерсена. Особенность сказки</w:t>
            </w:r>
            <w:proofErr w:type="gramStart"/>
            <w:r w:rsidRPr="00937146">
              <w:rPr>
                <w:sz w:val="20"/>
                <w:szCs w:val="20"/>
              </w:rPr>
              <w:t>6</w:t>
            </w:r>
            <w:proofErr w:type="gramEnd"/>
            <w:r w:rsidRPr="00937146">
              <w:rPr>
                <w:sz w:val="20"/>
                <w:szCs w:val="20"/>
              </w:rPr>
              <w:t xml:space="preserve"> сюжет, главная мысль.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61541F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470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50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К.Г.Паустовский «Великий сказочник»</w:t>
            </w:r>
            <w:r>
              <w:rPr>
                <w:sz w:val="20"/>
                <w:szCs w:val="20"/>
              </w:rPr>
              <w:t xml:space="preserve"> (ОЧЕРК)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Проверка уровня начитанности и читательских умений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7146">
              <w:rPr>
                <w:bCs/>
                <w:sz w:val="20"/>
                <w:szCs w:val="20"/>
              </w:rPr>
              <w:t xml:space="preserve">Знакомство с очерком. Воспоминания о великом сказочнике.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7146">
              <w:rPr>
                <w:bCs/>
                <w:sz w:val="20"/>
                <w:szCs w:val="20"/>
              </w:rPr>
              <w:t xml:space="preserve">Определение уровня обученности. 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Самостоятельно делать выводы,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C403E4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815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51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Библейское предание.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«Блудный сын», «Суд Соломона»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Cs/>
                <w:sz w:val="20"/>
                <w:szCs w:val="20"/>
              </w:rPr>
              <w:t>Понятие «библейское предание» Особенности жанра. Сходство с бытовой сказкой.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891B06" w:rsidRPr="00C403E4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784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52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Книги Древней Руси. «Деятельность Ярослава» 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Первые книги древней Руси – памятники культуры. Словарь древнерусских слов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Знать </w:t>
            </w:r>
            <w:r w:rsidRPr="00937146">
              <w:rPr>
                <w:sz w:val="20"/>
                <w:szCs w:val="20"/>
              </w:rPr>
              <w:t xml:space="preserve">о житие как </w:t>
            </w:r>
            <w:proofErr w:type="gramStart"/>
            <w:r w:rsidRPr="00937146">
              <w:rPr>
                <w:sz w:val="20"/>
                <w:szCs w:val="20"/>
              </w:rPr>
              <w:t>жанре</w:t>
            </w:r>
            <w:proofErr w:type="gramEnd"/>
            <w:r w:rsidRPr="00937146">
              <w:rPr>
                <w:sz w:val="20"/>
                <w:szCs w:val="20"/>
              </w:rPr>
              <w:t xml:space="preserve"> древнерусской литературы.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</w:t>
            </w:r>
            <w:proofErr w:type="gramEnd"/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30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53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Книги Древней Руси.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«Повесть о Никите Кожемяке», «Повесть о Константине и </w:t>
            </w:r>
            <w:proofErr w:type="spellStart"/>
            <w:r w:rsidRPr="00937146">
              <w:rPr>
                <w:sz w:val="20"/>
                <w:szCs w:val="20"/>
              </w:rPr>
              <w:t>Мефодии</w:t>
            </w:r>
            <w:proofErr w:type="spellEnd"/>
            <w:r w:rsidRPr="00937146">
              <w:rPr>
                <w:sz w:val="20"/>
                <w:szCs w:val="20"/>
              </w:rPr>
              <w:t xml:space="preserve">», «Наставления Ярослава </w:t>
            </w:r>
            <w:r w:rsidRPr="00937146">
              <w:rPr>
                <w:sz w:val="20"/>
                <w:szCs w:val="20"/>
              </w:rPr>
              <w:lastRenderedPageBreak/>
              <w:t>Мудрого»</w:t>
            </w: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C403E4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945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Древнегреческий миф «</w:t>
            </w:r>
            <w:proofErr w:type="spellStart"/>
            <w:r w:rsidRPr="00937146">
              <w:rPr>
                <w:sz w:val="20"/>
                <w:szCs w:val="20"/>
              </w:rPr>
              <w:t>Арион</w:t>
            </w:r>
            <w:proofErr w:type="spellEnd"/>
            <w:r w:rsidRPr="00937146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Понятие о мифе. Герои мифа Особенности древнегреческих мифов</w:t>
            </w:r>
          </w:p>
          <w:p w:rsidR="00891B06" w:rsidRPr="00937146" w:rsidRDefault="00891B06" w:rsidP="00DD5CD7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основное содержание мифа. </w:t>
            </w: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Уважение  к своему народу, к другим народам, принятие ценностей других народов.</w:t>
            </w:r>
          </w:p>
        </w:tc>
        <w:tc>
          <w:tcPr>
            <w:tcW w:w="1126" w:type="dxa"/>
          </w:tcPr>
          <w:p w:rsidR="00891B06" w:rsidRPr="00C403E4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555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55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Древнегреческий миф «Дедал и Икар»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Понятие о мифе. Герои мифа Особенности древнегреческих мифов</w:t>
            </w:r>
          </w:p>
          <w:p w:rsidR="00891B06" w:rsidRPr="00937146" w:rsidRDefault="00891B06" w:rsidP="00DD5CD7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основное содержание мифа. </w:t>
            </w: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Уважение  к своему народу, к другим народам, принятие ценностей других народов.</w:t>
            </w:r>
          </w:p>
        </w:tc>
        <w:tc>
          <w:tcPr>
            <w:tcW w:w="1126" w:type="dxa"/>
          </w:tcPr>
          <w:p w:rsidR="00891B06" w:rsidRPr="00C403E4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56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Славянский миф «Ярило – Солнце».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Древнеиндийский миф «Творение»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Понятие о мифе. Герои мифа Особенности древнегреческих мифов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основное содержание мифа. </w:t>
            </w: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C403E4" w:rsidRDefault="00891B06" w:rsidP="00DD5CD7">
            <w:pPr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57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58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Древнекитайский миф «Подвиги стрелка</w:t>
            </w:r>
            <w:proofErr w:type="gramStart"/>
            <w:r w:rsidRPr="00937146">
              <w:rPr>
                <w:sz w:val="20"/>
                <w:szCs w:val="20"/>
              </w:rPr>
              <w:t xml:space="preserve"> И</w:t>
            </w:r>
            <w:proofErr w:type="gramEnd"/>
            <w:r w:rsidRPr="00937146">
              <w:rPr>
                <w:sz w:val="20"/>
                <w:szCs w:val="20"/>
              </w:rPr>
              <w:t>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Древнеиндийский миф «Создание ночи» 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Первые книги древней Руси – памятники культуры. Словарь древнерусских слов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о житие как </w:t>
            </w:r>
            <w:proofErr w:type="gramStart"/>
            <w:r w:rsidRPr="00937146">
              <w:rPr>
                <w:sz w:val="20"/>
                <w:szCs w:val="20"/>
              </w:rPr>
              <w:t>жанре</w:t>
            </w:r>
            <w:proofErr w:type="gramEnd"/>
            <w:r w:rsidRPr="00937146">
              <w:rPr>
                <w:sz w:val="20"/>
                <w:szCs w:val="20"/>
              </w:rPr>
              <w:t xml:space="preserve"> древнерусской литературы.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</w:t>
            </w:r>
            <w:proofErr w:type="gramEnd"/>
          </w:p>
        </w:tc>
        <w:tc>
          <w:tcPr>
            <w:tcW w:w="1126" w:type="dxa"/>
          </w:tcPr>
          <w:p w:rsidR="00891B06" w:rsidRPr="00C403E4" w:rsidRDefault="00891B06" w:rsidP="00DD5CD7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59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Урок-обобщение Проверка уровня начитанности и читательских умений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Уметь </w:t>
            </w:r>
            <w:r w:rsidRPr="00937146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937146">
              <w:rPr>
                <w:sz w:val="20"/>
                <w:szCs w:val="20"/>
              </w:rPr>
              <w:t>прочитанном</w:t>
            </w:r>
            <w:proofErr w:type="gramEnd"/>
            <w:r w:rsidRPr="00937146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891B06" w:rsidRPr="00C403E4" w:rsidRDefault="00891B06" w:rsidP="00DD5CD7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48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60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 Повторение произведений Л.Н.Толстого; Воспоминания Л.Н.Толстого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Повторение произведений Л.Н. Толстого. Темы и жанры. Герои произведений.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891B06" w:rsidRPr="00C403E4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169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61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Л. Н. Толстой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«Акула»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Главная мысль. Герои, их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характеры, поступки, сюжет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содержание текста, выделять главную мысль, характеризовать героев</w:t>
            </w: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62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Л. Н. Толстой  Сказка «Два брата»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и жанры (рассказ, басня, былина, быль)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Справочный материал о писателе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 и уметь</w:t>
            </w:r>
            <w:r w:rsidRPr="00937146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144"/>
        </w:trPr>
        <w:tc>
          <w:tcPr>
            <w:tcW w:w="555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63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Басня Л. Н. Толстого «Мужик и Водяной»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и жанры (рассказ, басня, былина, быль)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Справочный материал о писателе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 и уметь</w:t>
            </w:r>
            <w:r w:rsidRPr="00937146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299"/>
        </w:trPr>
        <w:tc>
          <w:tcPr>
            <w:tcW w:w="555" w:type="dxa"/>
            <w:tcBorders>
              <w:bottom w:val="single" w:sz="2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2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Урок-обобщение Проверка уровня </w:t>
            </w:r>
            <w:r w:rsidRPr="00937146">
              <w:rPr>
                <w:b/>
                <w:sz w:val="20"/>
                <w:szCs w:val="20"/>
              </w:rPr>
              <w:lastRenderedPageBreak/>
              <w:t>начитанности и читательских умений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lastRenderedPageBreak/>
              <w:t xml:space="preserve">Уметь </w:t>
            </w:r>
            <w:r w:rsidRPr="00937146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937146">
              <w:rPr>
                <w:sz w:val="20"/>
                <w:szCs w:val="20"/>
              </w:rPr>
              <w:t>прочитанном</w:t>
            </w:r>
            <w:proofErr w:type="gramEnd"/>
            <w:r w:rsidRPr="00937146">
              <w:rPr>
                <w:sz w:val="20"/>
                <w:szCs w:val="20"/>
              </w:rPr>
              <w:t xml:space="preserve">, давать оценку героям, работать самостоятельно в </w:t>
            </w:r>
            <w:r w:rsidRPr="00937146">
              <w:rPr>
                <w:sz w:val="20"/>
                <w:szCs w:val="20"/>
              </w:rPr>
              <w:lastRenderedPageBreak/>
              <w:t>тетрадях и с книгами дополнительного чтения</w:t>
            </w:r>
          </w:p>
        </w:tc>
        <w:tc>
          <w:tcPr>
            <w:tcW w:w="6096" w:type="dxa"/>
            <w:tcBorders>
              <w:bottom w:val="single" w:sz="24" w:space="0" w:color="auto"/>
            </w:tcBorders>
          </w:tcPr>
          <w:p w:rsidR="00891B06" w:rsidRPr="00937146" w:rsidRDefault="00891B06" w:rsidP="00DD5CD7">
            <w:pPr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lastRenderedPageBreak/>
              <w:t xml:space="preserve">Самостоятельно делать выводы, перерабатывать информацию, преобразовывать её,  представлять информацию на основе схем, </w:t>
            </w:r>
            <w:r w:rsidRPr="00937146">
              <w:rPr>
                <w:iCs/>
                <w:sz w:val="20"/>
                <w:szCs w:val="20"/>
              </w:rPr>
              <w:lastRenderedPageBreak/>
              <w:t>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891B0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  <w:tcBorders>
              <w:top w:val="single" w:sz="2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2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Рассказ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Л. Н. Толстого «Черепаха»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и жанры (рассказ, басня, былина, быль) Справочный материал о писателе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 и уметь</w:t>
            </w:r>
            <w:r w:rsidRPr="00937146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6096" w:type="dxa"/>
            <w:tcBorders>
              <w:top w:val="single" w:sz="2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1126" w:type="dxa"/>
            <w:tcBorders>
              <w:top w:val="single" w:sz="2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66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Рассказ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Л. Н. Толстого «Русак»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и жанры (рассказ, басня, былина, быль) Справочный материал о писателе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 и уметь</w:t>
            </w:r>
            <w:r w:rsidRPr="00937146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Понимать точку зрения другого.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67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68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Былина 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Л. Н. Толстого «Святогор – богатырь». </w:t>
            </w:r>
          </w:p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Дополнительное чтение </w:t>
            </w:r>
          </w:p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Былина «Святогор»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Главная мысль. Герои, их характеры, поступки, сюжет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 xml:space="preserve">Уметь </w:t>
            </w:r>
            <w:r w:rsidRPr="00937146">
              <w:rPr>
                <w:bCs/>
                <w:sz w:val="20"/>
                <w:szCs w:val="20"/>
              </w:rPr>
              <w:t>работать по содержанию, определять главную мысль, позицию автора; высказывать свою точку зрения о героях и произведении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1126" w:type="dxa"/>
          </w:tcPr>
          <w:p w:rsidR="00891B06" w:rsidRPr="00C403E4" w:rsidRDefault="00891B06" w:rsidP="00DD5CD7">
            <w:pPr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69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Стихи о Родине. </w:t>
            </w:r>
            <w:r w:rsidRPr="00937146">
              <w:rPr>
                <w:sz w:val="20"/>
                <w:szCs w:val="20"/>
              </w:rPr>
              <w:br/>
              <w:t>А. А. Блок «Россия»</w:t>
            </w:r>
          </w:p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Дополнительное чтение 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Песня-слава «Русская земля»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Тема, тон, темп, ритм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Олицетворение</w:t>
            </w:r>
          </w:p>
          <w:p w:rsidR="00891B06" w:rsidRPr="00937146" w:rsidRDefault="00891B06" w:rsidP="00DD5CD7">
            <w:pPr>
              <w:tabs>
                <w:tab w:val="left" w:pos="1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определять тему, комментировать заглавие, определять тон, темп,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ритм; выразительно читать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 и  принимать следующие 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891B06" w:rsidRPr="00C403E4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C403E4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70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 А. Блок «Рождество»</w:t>
            </w:r>
          </w:p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Дополнительное чтение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А.А. Блок « На поле Куликовом»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Заголовок. Позиция поэта. Интонационный рисунок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комментировать заголовок, определять позицию поэта, выразительно читать наизусть или с листа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891B06" w:rsidRPr="00C403E4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71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Стихи о Родине, о природе. К. Д. Бальмонт «Россия» </w:t>
            </w:r>
            <w:r w:rsidRPr="00937146">
              <w:rPr>
                <w:sz w:val="20"/>
                <w:szCs w:val="20"/>
              </w:rPr>
              <w:br/>
              <w:t>«К зиме»,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стихов. Рифма, строка, строфа, эпитет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 xml:space="preserve">Сравнение стихов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А. А. Блока и К. Д. Бальмонта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определять темы стихов, выразительно читать одно стихотворение наизусть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72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Стихи о Родине, о природе.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К. Д. Бальмонт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 «Снежинка»,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«Камыши»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стихов. Рифма, строка, строфа, эпитет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Сравнение стихов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 А. Блока и К. Д. Бальмонта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определять темы стихов, выразительно читать одно стихотворение наизусть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051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73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Стихи о природе К. Д. Бальмонта, «У чудищ», «Как я пишу стихи»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Эпитеты, сравнение, олицетворение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Метафора, художественный прием</w:t>
            </w:r>
          </w:p>
          <w:p w:rsidR="00891B06" w:rsidRPr="00937146" w:rsidRDefault="00891B06" w:rsidP="00DD5C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выделять эпитеты, сравнения, олицетворения, логические ударения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C403E4" w:rsidTr="00891B06">
        <w:trPr>
          <w:trHeight w:val="788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74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Стихи о Родине, о природе К. Д. Бальмонта «Русский язык», «Золотая рыбка»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Повторение произведений, о которых говорится в стихах К.Д. Бальмонта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891B06" w:rsidRPr="00C403E4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527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75 - 76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 И. Куприн  «Скворцы»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Повторы, устойчивые эпитеты, описания героев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выделять повторы, устойчивые эпитеты, описания героев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Составлять сложный план текста. 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36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77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А.И. Куприн  Легенда «Четверо нищих»; «Воспоминания об А.П. Чехове»</w:t>
            </w: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527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78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В.М. Песков «В гостях у </w:t>
            </w:r>
            <w:proofErr w:type="spellStart"/>
            <w:proofErr w:type="gramStart"/>
            <w:r w:rsidRPr="00937146">
              <w:rPr>
                <w:sz w:val="20"/>
                <w:szCs w:val="20"/>
              </w:rPr>
              <w:t>Сетон</w:t>
            </w:r>
            <w:proofErr w:type="spellEnd"/>
            <w:r w:rsidRPr="00937146">
              <w:rPr>
                <w:sz w:val="20"/>
                <w:szCs w:val="20"/>
              </w:rPr>
              <w:t>- Томпсона</w:t>
            </w:r>
            <w:proofErr w:type="gramEnd"/>
            <w:r w:rsidRPr="0093714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Э. Сето</w:t>
            </w:r>
            <w:r>
              <w:rPr>
                <w:sz w:val="20"/>
                <w:szCs w:val="20"/>
              </w:rPr>
              <w:t>н-Томпсон. «</w:t>
            </w:r>
            <w:proofErr w:type="spellStart"/>
            <w:r>
              <w:rPr>
                <w:sz w:val="20"/>
                <w:szCs w:val="20"/>
              </w:rPr>
              <w:t>Виннипегский</w:t>
            </w:r>
            <w:proofErr w:type="spellEnd"/>
            <w:r>
              <w:rPr>
                <w:sz w:val="20"/>
                <w:szCs w:val="20"/>
              </w:rPr>
              <w:t xml:space="preserve"> волк»,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Работа с книгами о животных: титульный лист, содержание, аннотация, справка об авторе. Творческая работа: отзыв о прочитанном  произведении.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891B06" w:rsidRPr="00A90F3A" w:rsidRDefault="00891B06" w:rsidP="00DD5CD7">
            <w:pPr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300"/>
        </w:trPr>
        <w:tc>
          <w:tcPr>
            <w:tcW w:w="555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79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Урок-обобщение Проверка уровня начитанности и читательских умений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Уметь </w:t>
            </w:r>
            <w:r w:rsidRPr="00937146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937146">
              <w:rPr>
                <w:sz w:val="20"/>
                <w:szCs w:val="20"/>
              </w:rPr>
              <w:t>прочитанном</w:t>
            </w:r>
            <w:proofErr w:type="gramEnd"/>
            <w:r w:rsidRPr="00937146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891B06" w:rsidRPr="00A90F3A" w:rsidRDefault="00891B06" w:rsidP="00DD5CD7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  <w:tcBorders>
              <w:top w:val="single" w:sz="4" w:space="0" w:color="auto"/>
            </w:tcBorders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80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И. Бунин «Гаснет вечер, даль синеет»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Тема, интонационный рисунок. Темп, тон, ритм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Сравнение стихотворений. Библиографические сведения о Бунине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определять тему, интонационный рисунок стихотворений, тон, темп, ритм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81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И. Бунин «Детство»</w:t>
            </w: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82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И. А. Бунин «Листопад»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Эпитет, сравнение, олицетворение, рифма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83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С. Я. Маршак «Словарь»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Дополнительное чтение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«</w:t>
            </w:r>
            <w:r w:rsidRPr="00937146">
              <w:rPr>
                <w:sz w:val="20"/>
                <w:szCs w:val="20"/>
              </w:rPr>
              <w:t>Загадки. Зелёная застава»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Повторение произведений С.Я.Маршака (1-3 класс)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Жанры произведений С. Я. Маршака: загадка, стихи, сказки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жанры произведений С. Я. Маршака.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работать со стихотворением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891B06" w:rsidRPr="00A90F3A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84 </w:t>
            </w:r>
          </w:p>
          <w:p w:rsidR="00891B06" w:rsidRDefault="00891B06" w:rsidP="00DD5CD7">
            <w:pPr>
              <w:rPr>
                <w:sz w:val="20"/>
                <w:szCs w:val="20"/>
              </w:rPr>
            </w:pPr>
          </w:p>
          <w:p w:rsidR="00891B0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937146">
              <w:rPr>
                <w:sz w:val="20"/>
                <w:szCs w:val="20"/>
              </w:rPr>
              <w:t xml:space="preserve"> 86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С. Я. Маршак пьеса-сказка «Двенадцать месяцев»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Дополнительное чтение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«</w:t>
            </w:r>
            <w:proofErr w:type="gramStart"/>
            <w:r w:rsidRPr="00937146">
              <w:rPr>
                <w:sz w:val="20"/>
                <w:szCs w:val="20"/>
              </w:rPr>
              <w:t>Сказка про козла</w:t>
            </w:r>
            <w:proofErr w:type="gramEnd"/>
            <w:r w:rsidRPr="00937146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Пьеса-сказка, диалог, действующие лица.  Картина, реплика, ремарка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читать в лицах, выделять реплики, инсценировать отдельные картины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1126" w:type="dxa"/>
          </w:tcPr>
          <w:p w:rsidR="00891B06" w:rsidRPr="00A90F3A" w:rsidRDefault="00891B06" w:rsidP="00DD5CD7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87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88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Перевод С. Я. Маршака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Р. Бернс «В горах мое сердце…»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Дополнительное чтение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С.Я. Маршак «Ледяной остров»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Справка об авторе (работа со справочной литературой)</w:t>
            </w:r>
          </w:p>
          <w:p w:rsidR="00891B06" w:rsidRPr="00937146" w:rsidRDefault="00891B06" w:rsidP="00DD5CD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читать, отвечать на вопросы, выполнять задания в тетради</w:t>
            </w:r>
          </w:p>
          <w:p w:rsidR="00891B06" w:rsidRPr="00937146" w:rsidRDefault="00891B06" w:rsidP="00DD5CD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книги С. Я. Маршака. 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126" w:type="dxa"/>
          </w:tcPr>
          <w:p w:rsidR="00891B06" w:rsidRPr="00A90F3A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89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Н. А. Заболоцкий «Детство»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Тема, главная мысль, сравнения. Рифма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Сравнение стихотворений Н. А. Заболоцкого «Детство» и </w:t>
            </w:r>
            <w:proofErr w:type="spellStart"/>
            <w:r w:rsidRPr="00937146">
              <w:rPr>
                <w:sz w:val="20"/>
                <w:szCs w:val="20"/>
              </w:rPr>
              <w:t>И</w:t>
            </w:r>
            <w:proofErr w:type="spellEnd"/>
            <w:r w:rsidRPr="00937146">
              <w:rPr>
                <w:sz w:val="20"/>
                <w:szCs w:val="20"/>
              </w:rPr>
              <w:t>. Сурикова «Детство»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 стихи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Уметь передавать содержание в сжатом, выборочном или развёрнутом виде.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34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Н. А. Заболоцкий  «Лебедь в зоопарке»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Жанр. Тема, главная мысль. Выразительное чтение: паузы, логические ударения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 стихотворения, определять главную мысль произведения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14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91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Н. А. Заболоцкий  «Весна в лесу»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A90F3A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76"/>
        </w:trPr>
        <w:tc>
          <w:tcPr>
            <w:tcW w:w="555" w:type="dxa"/>
          </w:tcPr>
          <w:p w:rsidR="00891B0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92</w:t>
            </w:r>
          </w:p>
          <w:p w:rsidR="00891B06" w:rsidRDefault="00891B06" w:rsidP="00DD5CD7">
            <w:pPr>
              <w:rPr>
                <w:sz w:val="20"/>
                <w:szCs w:val="20"/>
              </w:rPr>
            </w:pPr>
          </w:p>
          <w:p w:rsidR="00891B0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93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94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ind w:righ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В.П.  Катаев «Сын полка»</w:t>
            </w:r>
          </w:p>
          <w:p w:rsidR="00891B06" w:rsidRPr="00937146" w:rsidRDefault="00891B06" w:rsidP="00DD5CD7">
            <w:pPr>
              <w:ind w:left="-105" w:righ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(отдельные главы)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Повесть. Герой-ребенок: внешний вид, поступки. Главная мысль, отношение автора к герою</w:t>
            </w:r>
            <w:r w:rsidRPr="00937146">
              <w:rPr>
                <w:sz w:val="20"/>
                <w:szCs w:val="20"/>
              </w:rPr>
              <w:tab/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Портрет героя. Персонаж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героя повести Ваню Солнцева.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Уметь </w:t>
            </w:r>
            <w:r w:rsidRPr="00937146">
              <w:rPr>
                <w:sz w:val="20"/>
                <w:szCs w:val="20"/>
              </w:rPr>
              <w:t xml:space="preserve">выделять главную мысль произведения, отношения автора 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к герою.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891B06" w:rsidRPr="00A90F3A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726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95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К.М. Симонов «Сын артиллериста»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Книги о детях: время и место действия, герои, их поступки.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Творческая работа: рассказ о любимом герое-ребёнке.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- учиться работать по плану.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96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Стихи о родной природе. Н. М. Рубцов «Березы» 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Строфы, рифма, описание березы. Выразительное чтение: определение тона, темпа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анализировать стихотворение, читать выразительно, определять точку зрения автора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97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Стихи о родной природе. Н. М. Рубцов «Тихая моя Родина»</w:t>
            </w:r>
          </w:p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Дополнительное чтение 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Н.М. Рубцов «Ласточка»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Строфы, рифма, описание березы. Выразительное чтение: определение тона, темпа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анализировать стихотворение, читать выразительно, определять точку зрения автора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126" w:type="dxa"/>
          </w:tcPr>
          <w:p w:rsidR="00891B06" w:rsidRPr="00A90F3A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98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99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А.П. Платонов «Любовь к родине, или Путешествие воробья»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Выразительное чтение, пауза, логическое ударение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работать с книгами стихов (по группам): отбор стихов по темам, по авторам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Аргументировать свою точку зрения с помощью фактов и дополнительных сведений.  </w:t>
            </w:r>
          </w:p>
        </w:tc>
        <w:tc>
          <w:tcPr>
            <w:tcW w:w="1126" w:type="dxa"/>
          </w:tcPr>
          <w:p w:rsidR="00891B06" w:rsidRPr="00A90F3A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ind w:left="-108" w:right="-111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Урок-обобщение Проверка уровня начитанности и читательских умений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Уметь </w:t>
            </w:r>
            <w:r w:rsidRPr="00937146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937146">
              <w:rPr>
                <w:sz w:val="20"/>
                <w:szCs w:val="20"/>
              </w:rPr>
              <w:t>прочитанном</w:t>
            </w:r>
            <w:proofErr w:type="gramEnd"/>
            <w:r w:rsidRPr="00937146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891B06" w:rsidRPr="00A90F3A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101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Стихи С. В. Михалкова «Школа»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Рифма, строфа. Тема произведения, главная мысль текста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 стихотворения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102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Стихи С. В. Михалкова «Хижина дяди Тома» 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Рифма, строфа. Тема произведения, главная мысль текста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 стихотворения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103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 С. В. Михалков Басня </w:t>
            </w:r>
            <w:r w:rsidRPr="00937146">
              <w:rPr>
                <w:sz w:val="20"/>
                <w:szCs w:val="20"/>
              </w:rPr>
              <w:lastRenderedPageBreak/>
              <w:t>«Зеркало»</w:t>
            </w:r>
          </w:p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Дополнительное чтение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С. В. Михалков Басни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«Любитель книг», «Чужая беда»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 xml:space="preserve">Повторение понятий «басня», «вступление», </w:t>
            </w:r>
            <w:r w:rsidRPr="00937146">
              <w:rPr>
                <w:sz w:val="20"/>
                <w:szCs w:val="20"/>
              </w:rPr>
              <w:lastRenderedPageBreak/>
              <w:t>«мораль», «олицетворение».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Рифма, строфа. Тема произведения, главная мысль басни.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выразительно читать басни.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Заучивание одной басни наизусть.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 xml:space="preserve">Уметь передавать содержание в сжатом, выборочном или </w:t>
            </w:r>
            <w:r w:rsidRPr="00937146">
              <w:rPr>
                <w:sz w:val="20"/>
                <w:szCs w:val="20"/>
              </w:rPr>
              <w:lastRenderedPageBreak/>
              <w:t>развёрнутом виде.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515"/>
        </w:trPr>
        <w:tc>
          <w:tcPr>
            <w:tcW w:w="555" w:type="dxa"/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Юмористические рассказы о детях и для детей. Н. Н. Носов «Федина задача»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Диалог. Герой-персонаж, его характер, поступки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понятия </w:t>
            </w:r>
            <w:r w:rsidRPr="00937146">
              <w:rPr>
                <w:i/>
                <w:iCs/>
                <w:sz w:val="20"/>
                <w:szCs w:val="20"/>
              </w:rPr>
              <w:t>юмор, ирония</w:t>
            </w:r>
            <w:r w:rsidRPr="00937146">
              <w:rPr>
                <w:sz w:val="20"/>
                <w:szCs w:val="20"/>
              </w:rPr>
              <w:t xml:space="preserve">. </w:t>
            </w:r>
            <w:r w:rsidRPr="00937146">
              <w:rPr>
                <w:b/>
                <w:bCs/>
                <w:sz w:val="20"/>
                <w:szCs w:val="20"/>
              </w:rPr>
              <w:t>Умет</w:t>
            </w:r>
            <w:proofErr w:type="gramStart"/>
            <w:r w:rsidRPr="00937146">
              <w:rPr>
                <w:b/>
                <w:bCs/>
                <w:sz w:val="20"/>
                <w:szCs w:val="20"/>
              </w:rPr>
              <w:t>ь</w:t>
            </w:r>
            <w:r w:rsidRPr="00937146">
              <w:rPr>
                <w:sz w:val="20"/>
                <w:szCs w:val="20"/>
              </w:rPr>
              <w:t>«</w:t>
            </w:r>
            <w:proofErr w:type="gramEnd"/>
            <w:r w:rsidRPr="00937146">
              <w:rPr>
                <w:sz w:val="20"/>
                <w:szCs w:val="20"/>
              </w:rPr>
              <w:t>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</w:t>
            </w:r>
          </w:p>
          <w:p w:rsidR="00891B06" w:rsidRPr="00937146" w:rsidRDefault="00891B06" w:rsidP="00DD5CD7">
            <w:pPr>
              <w:rPr>
                <w:b/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- учиться работать по плану.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776"/>
        </w:trPr>
        <w:tc>
          <w:tcPr>
            <w:tcW w:w="555" w:type="dxa"/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105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Юмористические рассказы о детях и для детей. И. Л. </w:t>
            </w:r>
            <w:proofErr w:type="spellStart"/>
            <w:r w:rsidRPr="00937146">
              <w:rPr>
                <w:sz w:val="20"/>
                <w:szCs w:val="20"/>
              </w:rPr>
              <w:t>Гамазкова</w:t>
            </w:r>
            <w:proofErr w:type="spellEnd"/>
            <w:r w:rsidRPr="00937146">
              <w:rPr>
                <w:sz w:val="20"/>
                <w:szCs w:val="20"/>
              </w:rPr>
              <w:t xml:space="preserve"> «Страдания»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Диалог. Герой-персонаж, его характер, поступки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понятия </w:t>
            </w:r>
            <w:r w:rsidRPr="00937146">
              <w:rPr>
                <w:i/>
                <w:iCs/>
                <w:sz w:val="20"/>
                <w:szCs w:val="20"/>
              </w:rPr>
              <w:t>юмор, ирония</w:t>
            </w:r>
            <w:r w:rsidRPr="00937146">
              <w:rPr>
                <w:sz w:val="20"/>
                <w:szCs w:val="20"/>
              </w:rPr>
              <w:t xml:space="preserve">. </w:t>
            </w: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«вычитывать»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106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В.Ю. Драгунский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«</w:t>
            </w:r>
            <w:proofErr w:type="gramStart"/>
            <w:r w:rsidRPr="00937146">
              <w:rPr>
                <w:sz w:val="20"/>
                <w:szCs w:val="20"/>
              </w:rPr>
              <w:t>Тайное</w:t>
            </w:r>
            <w:proofErr w:type="gramEnd"/>
            <w:r w:rsidRPr="00937146">
              <w:rPr>
                <w:sz w:val="20"/>
                <w:szCs w:val="20"/>
              </w:rPr>
              <w:t xml:space="preserve"> становится явным»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Весёлые рассказы о детях и для детей.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Аргументировать свою точку зрения с помощью фактов и дополнительных сведений.  </w:t>
            </w:r>
          </w:p>
        </w:tc>
        <w:tc>
          <w:tcPr>
            <w:tcW w:w="1126" w:type="dxa"/>
          </w:tcPr>
          <w:p w:rsidR="00891B06" w:rsidRPr="00A1693F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  <w:tcBorders>
              <w:top w:val="single" w:sz="4" w:space="0" w:color="auto"/>
            </w:tcBorders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107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А.М. Горький «</w:t>
            </w:r>
            <w:proofErr w:type="spellStart"/>
            <w:r w:rsidRPr="00937146">
              <w:rPr>
                <w:sz w:val="20"/>
                <w:szCs w:val="20"/>
              </w:rPr>
              <w:t>Пепе</w:t>
            </w:r>
            <w:proofErr w:type="spellEnd"/>
            <w:r w:rsidRPr="00937146">
              <w:rPr>
                <w:sz w:val="20"/>
                <w:szCs w:val="20"/>
              </w:rPr>
              <w:t>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A1693F" w:rsidRDefault="00891B06" w:rsidP="00DD5CD7">
            <w:pPr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450"/>
        </w:trPr>
        <w:tc>
          <w:tcPr>
            <w:tcW w:w="555" w:type="dxa"/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108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i/>
                <w:sz w:val="20"/>
                <w:szCs w:val="20"/>
              </w:rPr>
              <w:t>Очерки о Родине</w:t>
            </w:r>
            <w:r w:rsidRPr="00937146">
              <w:rPr>
                <w:sz w:val="20"/>
                <w:szCs w:val="20"/>
              </w:rPr>
              <w:t xml:space="preserve">.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И. С. Соколов-Микитов «Родина»,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М. А. Шолохов «Любимая Мать-Отчизна», 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произведения и авторская позиция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Понятия </w:t>
            </w:r>
            <w:r w:rsidRPr="00937146">
              <w:rPr>
                <w:i/>
                <w:iCs/>
                <w:sz w:val="20"/>
                <w:szCs w:val="20"/>
              </w:rPr>
              <w:t>очерк, герой очерка, тема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7146">
              <w:rPr>
                <w:i/>
                <w:iCs/>
                <w:sz w:val="20"/>
                <w:szCs w:val="20"/>
              </w:rPr>
              <w:t xml:space="preserve">Очерка. </w:t>
            </w:r>
            <w:r w:rsidRPr="00937146">
              <w:rPr>
                <w:iCs/>
                <w:sz w:val="20"/>
                <w:szCs w:val="20"/>
              </w:rPr>
              <w:t>Сравнение, определение темы и авторской позиции.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891B06" w:rsidRPr="00A1693F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109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И. А. Куприн «Сказки Пушкина».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Понятия </w:t>
            </w:r>
            <w:r w:rsidRPr="00937146">
              <w:rPr>
                <w:i/>
                <w:iCs/>
                <w:sz w:val="20"/>
                <w:szCs w:val="20"/>
              </w:rPr>
              <w:t>очерк, герой очерка, тема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i/>
                <w:iCs/>
                <w:sz w:val="20"/>
                <w:szCs w:val="20"/>
              </w:rPr>
              <w:t>очерка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определять тему произведения и авторскую   позицию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76"/>
        </w:trPr>
        <w:tc>
          <w:tcPr>
            <w:tcW w:w="555" w:type="dxa"/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37146">
              <w:rPr>
                <w:i/>
                <w:sz w:val="20"/>
                <w:szCs w:val="20"/>
              </w:rPr>
              <w:t>Очерки о людях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Н. Шер «Картины </w:t>
            </w:r>
            <w:proofErr w:type="gramStart"/>
            <w:r w:rsidRPr="00937146">
              <w:rPr>
                <w:sz w:val="20"/>
                <w:szCs w:val="20"/>
              </w:rPr>
              <w:t>-с</w:t>
            </w:r>
            <w:proofErr w:type="gramEnd"/>
            <w:r w:rsidRPr="00937146">
              <w:rPr>
                <w:sz w:val="20"/>
                <w:szCs w:val="20"/>
              </w:rPr>
              <w:t>казки».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Дополнительное чтение</w:t>
            </w:r>
            <w:r w:rsidRPr="00937146">
              <w:rPr>
                <w:sz w:val="20"/>
                <w:szCs w:val="20"/>
              </w:rPr>
              <w:t xml:space="preserve"> Ю.Я. Яковлев «Право на жизнь»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Основное содержание текста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Особенности очерка (герой, описание, выражение точки зрения)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1126" w:type="dxa"/>
          </w:tcPr>
          <w:p w:rsidR="00891B06" w:rsidRPr="00A1693F" w:rsidRDefault="00891B06" w:rsidP="00DD5CD7">
            <w:pPr>
              <w:autoSpaceDE w:val="0"/>
              <w:autoSpaceDN w:val="0"/>
              <w:adjustRightInd w:val="0"/>
              <w:ind w:right="-3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589"/>
        </w:trPr>
        <w:tc>
          <w:tcPr>
            <w:tcW w:w="555" w:type="dxa"/>
          </w:tcPr>
          <w:p w:rsidR="00891B06" w:rsidRPr="00937146" w:rsidRDefault="00891B06" w:rsidP="00DD5CD7">
            <w:pPr>
              <w:ind w:left="-108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111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37146">
              <w:rPr>
                <w:i/>
                <w:sz w:val="20"/>
                <w:szCs w:val="20"/>
              </w:rPr>
              <w:t>Очерки о писателях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А.М.Горький «О сказках»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37146">
              <w:rPr>
                <w:sz w:val="20"/>
                <w:szCs w:val="20"/>
              </w:rPr>
              <w:t>Р.С.Сеф</w:t>
            </w:r>
            <w:proofErr w:type="spellEnd"/>
            <w:r w:rsidRPr="00937146">
              <w:rPr>
                <w:sz w:val="20"/>
                <w:szCs w:val="20"/>
              </w:rPr>
              <w:t xml:space="preserve">  «О стихах Джона </w:t>
            </w:r>
            <w:proofErr w:type="spellStart"/>
            <w:r w:rsidRPr="00937146">
              <w:rPr>
                <w:sz w:val="20"/>
                <w:szCs w:val="20"/>
              </w:rPr>
              <w:t>Чиарди</w:t>
            </w:r>
            <w:proofErr w:type="spellEnd"/>
            <w:r w:rsidRPr="00937146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A1693F" w:rsidRDefault="00891B06" w:rsidP="00DD5CD7">
            <w:pPr>
              <w:autoSpaceDE w:val="0"/>
              <w:autoSpaceDN w:val="0"/>
              <w:adjustRightInd w:val="0"/>
              <w:ind w:left="-30" w:right="-3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52"/>
        </w:trPr>
        <w:tc>
          <w:tcPr>
            <w:tcW w:w="555" w:type="dxa"/>
            <w:vMerge w:val="restart"/>
          </w:tcPr>
          <w:p w:rsidR="00891B06" w:rsidRDefault="00891B06" w:rsidP="00DD5CD7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891B06" w:rsidRDefault="00891B06" w:rsidP="00DD5CD7">
            <w:pPr>
              <w:ind w:right="-111"/>
              <w:jc w:val="center"/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ind w:right="-111"/>
              <w:jc w:val="center"/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891B06" w:rsidRPr="00937146" w:rsidRDefault="00891B06" w:rsidP="00DD5CD7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891B06" w:rsidRPr="00937146" w:rsidRDefault="00891B06" w:rsidP="00DD5CD7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Н. П. Вагнер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  «Фея Фантаста»,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 xml:space="preserve"> «Береза».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>Тема произведения, основная мысль, эпитеты, сравнения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lastRenderedPageBreak/>
              <w:t xml:space="preserve">Отстаивать свою точку зрения, соблюдая правила речевого этикета; аргументировать свою точку зрения с помощью фактов и </w:t>
            </w:r>
            <w:r w:rsidRPr="00937146">
              <w:rPr>
                <w:sz w:val="20"/>
                <w:szCs w:val="20"/>
              </w:rPr>
              <w:lastRenderedPageBreak/>
              <w:t xml:space="preserve">дополнительных сведений.  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- учиться работать по плану.</w:t>
            </w:r>
          </w:p>
        </w:tc>
        <w:tc>
          <w:tcPr>
            <w:tcW w:w="112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734"/>
        </w:trPr>
        <w:tc>
          <w:tcPr>
            <w:tcW w:w="555" w:type="dxa"/>
            <w:vMerge/>
          </w:tcPr>
          <w:p w:rsidR="00891B06" w:rsidRDefault="00891B06" w:rsidP="00DD5CD7">
            <w:pPr>
              <w:ind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891B0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A1693F" w:rsidTr="00891B06">
        <w:trPr>
          <w:trHeight w:val="517"/>
        </w:trPr>
        <w:tc>
          <w:tcPr>
            <w:tcW w:w="555" w:type="dxa"/>
            <w:vMerge w:val="restart"/>
            <w:vAlign w:val="center"/>
          </w:tcPr>
          <w:p w:rsidR="00891B06" w:rsidRPr="00937146" w:rsidRDefault="00891B06" w:rsidP="00DD5CD7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  <w:p w:rsidR="00891B06" w:rsidRPr="00937146" w:rsidRDefault="00891B06" w:rsidP="00DD5CD7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891B06" w:rsidRPr="00937146" w:rsidRDefault="00891B06" w:rsidP="00DD5CD7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Н. П. Вагнер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«Сказка»,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 «</w:t>
            </w:r>
            <w:proofErr w:type="spellStart"/>
            <w:r w:rsidRPr="00937146">
              <w:rPr>
                <w:sz w:val="20"/>
                <w:szCs w:val="20"/>
              </w:rPr>
              <w:t>Руф</w:t>
            </w:r>
            <w:proofErr w:type="spellEnd"/>
            <w:r w:rsidRPr="00937146">
              <w:rPr>
                <w:sz w:val="20"/>
                <w:szCs w:val="20"/>
              </w:rPr>
              <w:t xml:space="preserve"> </w:t>
            </w:r>
            <w:proofErr w:type="spellStart"/>
            <w:r w:rsidRPr="00937146">
              <w:rPr>
                <w:sz w:val="20"/>
                <w:szCs w:val="20"/>
              </w:rPr>
              <w:t>иРуфина</w:t>
            </w:r>
            <w:proofErr w:type="spellEnd"/>
            <w:r w:rsidRPr="00937146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произведения, основная мысль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 xml:space="preserve">Уметь </w:t>
            </w:r>
            <w:r w:rsidRPr="00937146">
              <w:rPr>
                <w:bCs/>
                <w:sz w:val="20"/>
                <w:szCs w:val="20"/>
              </w:rPr>
              <w:t>слушать, работать с книгами для дополнительного чтения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1126" w:type="dxa"/>
            <w:vMerge w:val="restart"/>
          </w:tcPr>
          <w:p w:rsidR="00891B06" w:rsidRPr="00A1693F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A1693F" w:rsidTr="00891B06">
        <w:trPr>
          <w:trHeight w:val="230"/>
        </w:trPr>
        <w:tc>
          <w:tcPr>
            <w:tcW w:w="555" w:type="dxa"/>
            <w:vMerge/>
            <w:vAlign w:val="center"/>
          </w:tcPr>
          <w:p w:rsidR="00891B06" w:rsidRDefault="00891B06" w:rsidP="00DD5CD7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891B06" w:rsidRPr="00A1693F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93"/>
        </w:trPr>
        <w:tc>
          <w:tcPr>
            <w:tcW w:w="555" w:type="dxa"/>
            <w:vMerge w:val="restart"/>
          </w:tcPr>
          <w:p w:rsidR="00891B06" w:rsidRPr="00937146" w:rsidRDefault="00891B06" w:rsidP="00DD5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891B06" w:rsidRDefault="00891B06" w:rsidP="00DD5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891B06" w:rsidRPr="00937146" w:rsidRDefault="00891B06" w:rsidP="00DD5CD7">
            <w:pPr>
              <w:jc w:val="center"/>
              <w:rPr>
                <w:sz w:val="20"/>
                <w:szCs w:val="20"/>
              </w:rPr>
            </w:pPr>
          </w:p>
          <w:p w:rsidR="00891B06" w:rsidRPr="00937146" w:rsidRDefault="00891B06" w:rsidP="00DD5CD7">
            <w:pPr>
              <w:jc w:val="center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Д. Свифт «Гулливер в стране лилипутов»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Основное содержание текста. Образ Гулливера (внешний вид, отношение к другим людям)</w:t>
            </w:r>
          </w:p>
          <w:p w:rsidR="00891B06" w:rsidRPr="00937146" w:rsidRDefault="00891B06" w:rsidP="00DD5CD7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Знать</w:t>
            </w:r>
            <w:r w:rsidRPr="00937146">
              <w:rPr>
                <w:sz w:val="20"/>
                <w:szCs w:val="20"/>
              </w:rPr>
              <w:t xml:space="preserve"> книгу автора и его героя. </w:t>
            </w: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анализировать 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произведение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1126" w:type="dxa"/>
            <w:vMerge w:val="restart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409"/>
        </w:trPr>
        <w:tc>
          <w:tcPr>
            <w:tcW w:w="555" w:type="dxa"/>
            <w:vMerge/>
          </w:tcPr>
          <w:p w:rsidR="00891B06" w:rsidRDefault="00891B06" w:rsidP="00DD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891B0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129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891B0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П. Найд</w:t>
            </w:r>
            <w:r w:rsidRPr="00937146">
              <w:rPr>
                <w:sz w:val="20"/>
                <w:szCs w:val="20"/>
              </w:rPr>
              <w:t xml:space="preserve">енова 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«Мой друг»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Тема произведения, основная мысль, эпитеты, сравнения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текста, определять тему произведения, ос</w:t>
            </w:r>
            <w:r>
              <w:rPr>
                <w:sz w:val="20"/>
                <w:szCs w:val="20"/>
              </w:rPr>
              <w:t>новную мысль, эпитеты, сравнения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579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Итоговая комплексная работа за 4 класс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891B0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516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Урок-обобщение Проверка уровня начитанности и читательских умений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 xml:space="preserve">Уметь </w:t>
            </w:r>
            <w:r w:rsidRPr="00937146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937146">
              <w:rPr>
                <w:sz w:val="20"/>
                <w:szCs w:val="20"/>
              </w:rPr>
              <w:t>прочитанном</w:t>
            </w:r>
            <w:proofErr w:type="gramEnd"/>
            <w:r w:rsidRPr="00937146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iCs/>
                <w:sz w:val="20"/>
                <w:szCs w:val="20"/>
              </w:rPr>
            </w:pPr>
            <w:r w:rsidRPr="00937146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891B0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125</w:t>
            </w:r>
          </w:p>
          <w:p w:rsidR="00891B0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126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76" w:type="dxa"/>
          </w:tcPr>
          <w:p w:rsidR="00891B06" w:rsidRPr="00A1693F" w:rsidRDefault="00891B06" w:rsidP="00DD5C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93F">
              <w:rPr>
                <w:b/>
                <w:sz w:val="20"/>
                <w:szCs w:val="20"/>
              </w:rPr>
              <w:t>Слушание и работа с книгами о путешественниках.</w:t>
            </w:r>
            <w:r w:rsidRPr="00937146">
              <w:rPr>
                <w:sz w:val="20"/>
                <w:szCs w:val="20"/>
              </w:rPr>
              <w:t xml:space="preserve"> Чтение глав из книги «Гулливер в стране великанов». 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Основное содержание текста</w:t>
            </w:r>
          </w:p>
          <w:p w:rsidR="00891B06" w:rsidRPr="00937146" w:rsidRDefault="00891B06" w:rsidP="00DD5CD7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b/>
                <w:bCs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текста. Работать с книгами для дополнительного чтения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37146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639"/>
        </w:trPr>
        <w:tc>
          <w:tcPr>
            <w:tcW w:w="555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128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129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130</w:t>
            </w:r>
          </w:p>
          <w:p w:rsidR="00891B0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131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Слушание и работа с детскими книгами.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 xml:space="preserve">А. де </w:t>
            </w:r>
            <w:proofErr w:type="spellStart"/>
            <w:proofErr w:type="gramStart"/>
            <w:r w:rsidRPr="00937146">
              <w:rPr>
                <w:sz w:val="20"/>
                <w:szCs w:val="20"/>
              </w:rPr>
              <w:t>Сент</w:t>
            </w:r>
            <w:proofErr w:type="spellEnd"/>
            <w:proofErr w:type="gramEnd"/>
            <w:r w:rsidRPr="00937146">
              <w:rPr>
                <w:sz w:val="20"/>
                <w:szCs w:val="20"/>
              </w:rPr>
              <w:t xml:space="preserve"> – </w:t>
            </w:r>
            <w:proofErr w:type="spellStart"/>
            <w:r w:rsidRPr="00937146">
              <w:rPr>
                <w:sz w:val="20"/>
                <w:szCs w:val="20"/>
              </w:rPr>
              <w:t>Экзюпери</w:t>
            </w:r>
            <w:proofErr w:type="spellEnd"/>
            <w:r w:rsidRPr="00937146">
              <w:rPr>
                <w:sz w:val="20"/>
                <w:szCs w:val="20"/>
              </w:rPr>
              <w:t xml:space="preserve">  «Маленький принц».</w:t>
            </w:r>
          </w:p>
        </w:tc>
        <w:tc>
          <w:tcPr>
            <w:tcW w:w="4536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Основное содержание текста. Тема произведения. Основная мысль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слушать, работать с книгами для дополнительного чтения</w:t>
            </w:r>
          </w:p>
        </w:tc>
        <w:tc>
          <w:tcPr>
            <w:tcW w:w="6096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- учиться работать по плану.</w:t>
            </w:r>
          </w:p>
        </w:tc>
        <w:tc>
          <w:tcPr>
            <w:tcW w:w="1126" w:type="dxa"/>
            <w:vMerge w:val="restart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542"/>
        </w:trPr>
        <w:tc>
          <w:tcPr>
            <w:tcW w:w="555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rPr>
          <w:trHeight w:val="1052"/>
        </w:trPr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133</w:t>
            </w:r>
          </w:p>
          <w:p w:rsidR="00891B0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134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Слушание. К. Булычев «Приключения Алисы».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Основное содержание текста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b/>
                <w:sz w:val="20"/>
                <w:szCs w:val="20"/>
              </w:rPr>
              <w:t>Уметь</w:t>
            </w:r>
            <w:r w:rsidRPr="00937146">
              <w:rPr>
                <w:sz w:val="20"/>
                <w:szCs w:val="20"/>
              </w:rPr>
              <w:t xml:space="preserve"> понимать основное содержание текста. Работать с книгами для дополнительного чтения</w:t>
            </w:r>
          </w:p>
        </w:tc>
        <w:tc>
          <w:tcPr>
            <w:tcW w:w="609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</w:t>
            </w:r>
          </w:p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- учиться работать по плану.</w:t>
            </w:r>
          </w:p>
        </w:tc>
        <w:tc>
          <w:tcPr>
            <w:tcW w:w="1126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</w:p>
        </w:tc>
      </w:tr>
      <w:tr w:rsidR="00891B06" w:rsidRPr="00937146" w:rsidTr="00891B06">
        <w:tc>
          <w:tcPr>
            <w:tcW w:w="555" w:type="dxa"/>
          </w:tcPr>
          <w:p w:rsidR="00891B06" w:rsidRPr="00937146" w:rsidRDefault="00891B06" w:rsidP="00DD5CD7">
            <w:pPr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136</w:t>
            </w:r>
          </w:p>
        </w:tc>
        <w:tc>
          <w:tcPr>
            <w:tcW w:w="97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Итоговый урок</w:t>
            </w:r>
          </w:p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146">
              <w:rPr>
                <w:sz w:val="20"/>
                <w:szCs w:val="20"/>
              </w:rPr>
              <w:t>Библиотечный урок «Что читать летом»</w:t>
            </w:r>
          </w:p>
        </w:tc>
        <w:tc>
          <w:tcPr>
            <w:tcW w:w="453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91B06" w:rsidRPr="00937146" w:rsidRDefault="00891B06" w:rsidP="00DD5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154B2" w:rsidRPr="00937146" w:rsidRDefault="005154B2" w:rsidP="00DD5CD7">
      <w:pPr>
        <w:rPr>
          <w:sz w:val="20"/>
          <w:szCs w:val="20"/>
        </w:rPr>
      </w:pPr>
    </w:p>
    <w:p w:rsidR="00453790" w:rsidRPr="009C1112" w:rsidRDefault="00453790" w:rsidP="00453790">
      <w:pPr>
        <w:rPr>
          <w:sz w:val="28"/>
          <w:szCs w:val="28"/>
        </w:rPr>
      </w:pPr>
    </w:p>
    <w:sectPr w:rsidR="00453790" w:rsidRPr="009C1112" w:rsidSect="00DD5CD7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84D03"/>
    <w:multiLevelType w:val="hybridMultilevel"/>
    <w:tmpl w:val="3D4E3316"/>
    <w:lvl w:ilvl="0" w:tplc="983CDCA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DB43A93"/>
    <w:multiLevelType w:val="hybridMultilevel"/>
    <w:tmpl w:val="CE1A371A"/>
    <w:lvl w:ilvl="0" w:tplc="36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454A33"/>
    <w:multiLevelType w:val="hybridMultilevel"/>
    <w:tmpl w:val="5A76F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0D"/>
    <w:rsid w:val="00335F71"/>
    <w:rsid w:val="00453790"/>
    <w:rsid w:val="00483901"/>
    <w:rsid w:val="005154B2"/>
    <w:rsid w:val="00621A65"/>
    <w:rsid w:val="007F2A0E"/>
    <w:rsid w:val="00814C0D"/>
    <w:rsid w:val="00891B06"/>
    <w:rsid w:val="009C1112"/>
    <w:rsid w:val="00B95C7E"/>
    <w:rsid w:val="00C55094"/>
    <w:rsid w:val="00D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79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790"/>
    <w:pPr>
      <w:spacing w:after="120"/>
    </w:pPr>
  </w:style>
  <w:style w:type="character" w:customStyle="1" w:styleId="a4">
    <w:name w:val="Основной текст Знак"/>
    <w:basedOn w:val="a0"/>
    <w:link w:val="a3"/>
    <w:rsid w:val="0045379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537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7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6">
    <w:name w:val="Table Grid"/>
    <w:basedOn w:val="a1"/>
    <w:uiPriority w:val="59"/>
    <w:rsid w:val="0051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54B2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154B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5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79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790"/>
    <w:pPr>
      <w:spacing w:after="120"/>
    </w:pPr>
  </w:style>
  <w:style w:type="character" w:customStyle="1" w:styleId="a4">
    <w:name w:val="Основной текст Знак"/>
    <w:basedOn w:val="a0"/>
    <w:link w:val="a3"/>
    <w:rsid w:val="0045379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537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7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6">
    <w:name w:val="Table Grid"/>
    <w:basedOn w:val="a1"/>
    <w:uiPriority w:val="59"/>
    <w:rsid w:val="0051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54B2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154B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5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06F1-D5CC-47A1-A5E0-BE3D5B56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7</cp:revision>
  <dcterms:created xsi:type="dcterms:W3CDTF">2017-08-30T15:37:00Z</dcterms:created>
  <dcterms:modified xsi:type="dcterms:W3CDTF">2021-10-10T15:38:00Z</dcterms:modified>
</cp:coreProperties>
</file>