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3" w:rsidRDefault="004D16F3" w:rsidP="004D16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  <w:vertAlign w:val="superscript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Цель программы  –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достижение личностных, метапредметных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аппарату.</w:t>
      </w:r>
    </w:p>
    <w:p w:rsidR="004D16F3" w:rsidRDefault="004D16F3" w:rsidP="004D16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Задачи программы: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 мире профессий и важности правильного выбора профессии;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использование приобретённых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D16F3" w:rsidRPr="00502986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</w:t>
      </w:r>
      <w:r w:rsidRPr="00502986">
        <w:rPr>
          <w:rFonts w:ascii="Times New Roman" w:hAnsi="Times New Roman"/>
          <w:color w:val="000000"/>
          <w:sz w:val="24"/>
          <w:szCs w:val="24"/>
        </w:rPr>
        <w:t>»</w:t>
      </w:r>
      <w:r w:rsidRPr="00502986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502986">
        <w:rPr>
          <w:rFonts w:ascii="Times New Roman" w:hAnsi="Times New Roman"/>
          <w:color w:val="000000"/>
          <w:sz w:val="24"/>
          <w:szCs w:val="24"/>
        </w:rPr>
        <w:t>.</w:t>
      </w:r>
    </w:p>
    <w:p w:rsidR="004D16F3" w:rsidRPr="003370AC" w:rsidRDefault="004D16F3" w:rsidP="004D16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70AC">
        <w:rPr>
          <w:rFonts w:ascii="Times New Roman CYR" w:hAnsi="Times New Roman CYR" w:cs="Times New Roman CYR"/>
          <w:b/>
          <w:bCs/>
          <w:sz w:val="24"/>
          <w:szCs w:val="24"/>
        </w:rPr>
        <w:t>Место учебного предмета в учебном плане.</w:t>
      </w:r>
    </w:p>
    <w:p w:rsidR="004D16F3" w:rsidRPr="00502986" w:rsidRDefault="004D16F3" w:rsidP="004D16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3370AC">
        <w:rPr>
          <w:rFonts w:ascii="Times New Roman CYR" w:hAnsi="Times New Roman CYR" w:cs="Times New Roman CYR"/>
          <w:sz w:val="24"/>
          <w:szCs w:val="24"/>
        </w:rPr>
        <w:t>Общий объём времени, отводимого на изучение техно</w:t>
      </w:r>
      <w:r>
        <w:rPr>
          <w:rFonts w:ascii="Times New Roman CYR" w:hAnsi="Times New Roman CYR" w:cs="Times New Roman CYR"/>
          <w:sz w:val="24"/>
          <w:szCs w:val="24"/>
        </w:rPr>
        <w:t>логии  в 4 классе, составляет 34 часа</w:t>
      </w:r>
      <w:r w:rsidRPr="003370AC">
        <w:rPr>
          <w:rFonts w:ascii="Times New Roman CYR" w:hAnsi="Times New Roman CYR" w:cs="Times New Roman CYR"/>
          <w:sz w:val="24"/>
          <w:szCs w:val="24"/>
        </w:rPr>
        <w:t>. В 4 клас</w:t>
      </w:r>
      <w:r>
        <w:rPr>
          <w:rFonts w:ascii="Times New Roman CYR" w:hAnsi="Times New Roman CYR" w:cs="Times New Roman CYR"/>
          <w:sz w:val="24"/>
          <w:szCs w:val="24"/>
        </w:rPr>
        <w:t>се урок технологии  проводится 1 раз</w:t>
      </w:r>
      <w:r w:rsidRPr="003370AC">
        <w:rPr>
          <w:rFonts w:ascii="Times New Roman CYR" w:hAnsi="Times New Roman CYR" w:cs="Times New Roman CYR"/>
          <w:sz w:val="24"/>
          <w:szCs w:val="24"/>
        </w:rPr>
        <w:t xml:space="preserve"> в неделю. Рабочая программа курса </w:t>
      </w:r>
      <w:r w:rsidRPr="003370AC">
        <w:rPr>
          <w:rFonts w:ascii="Times New Roman" w:hAnsi="Times New Roman"/>
          <w:sz w:val="24"/>
          <w:szCs w:val="24"/>
        </w:rPr>
        <w:t>«</w:t>
      </w:r>
      <w:r w:rsidRPr="003370AC">
        <w:rPr>
          <w:rFonts w:ascii="Times New Roman CYR" w:hAnsi="Times New Roman CYR" w:cs="Times New Roman CYR"/>
          <w:sz w:val="24"/>
          <w:szCs w:val="24"/>
        </w:rPr>
        <w:t>Технология</w:t>
      </w:r>
      <w:r w:rsidRPr="003370AC">
        <w:rPr>
          <w:rFonts w:ascii="Times New Roman" w:hAnsi="Times New Roman"/>
          <w:sz w:val="24"/>
          <w:szCs w:val="24"/>
        </w:rPr>
        <w:t xml:space="preserve">» </w:t>
      </w:r>
      <w:r w:rsidRPr="003370AC">
        <w:rPr>
          <w:rFonts w:ascii="Times New Roman CYR" w:hAnsi="Times New Roman CYR" w:cs="Times New Roman CYR"/>
          <w:sz w:val="24"/>
          <w:szCs w:val="24"/>
        </w:rPr>
        <w:t xml:space="preserve">разработана в соответствии с требованиями Федерального </w:t>
      </w:r>
      <w:r w:rsidRPr="003370AC">
        <w:rPr>
          <w:rFonts w:ascii="Times New Roman CYR" w:hAnsi="Times New Roman CYR" w:cs="Times New Roman CYR"/>
          <w:sz w:val="24"/>
          <w:szCs w:val="24"/>
        </w:rPr>
        <w:lastRenderedPageBreak/>
        <w:t xml:space="preserve">государственного стандарта начального общего образования к результатам освоения младшими школьниками основ начального курса предмета технологии на основе авторской программы для 4 класса Е.А. </w:t>
      </w:r>
      <w:proofErr w:type="spellStart"/>
      <w:r w:rsidRPr="003370AC">
        <w:rPr>
          <w:rFonts w:ascii="Times New Roman CYR" w:hAnsi="Times New Roman CYR" w:cs="Times New Roman CYR"/>
          <w:sz w:val="24"/>
          <w:szCs w:val="24"/>
        </w:rPr>
        <w:t>Лутцевой</w:t>
      </w:r>
      <w:proofErr w:type="spellEnd"/>
      <w:r w:rsidRPr="003370AC">
        <w:rPr>
          <w:rFonts w:ascii="Times New Roman CYR" w:hAnsi="Times New Roman CYR" w:cs="Times New Roman CYR"/>
          <w:sz w:val="24"/>
          <w:szCs w:val="24"/>
        </w:rPr>
        <w:t xml:space="preserve"> – М.: </w:t>
      </w:r>
      <w:proofErr w:type="spellStart"/>
      <w:r w:rsidRPr="003370AC"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 w:rsidRPr="003370AC">
        <w:rPr>
          <w:rFonts w:ascii="Times New Roman CYR" w:hAnsi="Times New Roman CYR" w:cs="Times New Roman CYR"/>
          <w:sz w:val="24"/>
          <w:szCs w:val="24"/>
        </w:rPr>
        <w:t>-Граф, 2012.</w:t>
      </w:r>
    </w:p>
    <w:p w:rsidR="004D16F3" w:rsidRDefault="004D16F3" w:rsidP="004D1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Учебно-методическое обеспечение образовательного процесса.</w:t>
      </w:r>
    </w:p>
    <w:p w:rsidR="004D16F3" w:rsidRPr="00502986" w:rsidRDefault="004D16F3" w:rsidP="004D1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02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Беседы с учителем 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., под редакцией Л. Е.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Журовой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  М.: Изд. центр </w:t>
      </w:r>
      <w:r w:rsidRPr="00502986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 Граф</w:t>
      </w:r>
      <w:r w:rsidRPr="00502986">
        <w:rPr>
          <w:rFonts w:ascii="Times New Roman" w:hAnsi="Times New Roman"/>
          <w:sz w:val="24"/>
          <w:szCs w:val="24"/>
        </w:rPr>
        <w:t xml:space="preserve">», 2008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ФГОС НОО. – М.: Просвещение, 2009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Примерная ООП НОО/ Система учебников </w:t>
      </w:r>
      <w:r w:rsidRPr="00502986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Начальная школа XXI века</w:t>
      </w:r>
      <w:r w:rsidRPr="00502986">
        <w:rPr>
          <w:rFonts w:ascii="Times New Roman" w:hAnsi="Times New Roman"/>
          <w:sz w:val="24"/>
          <w:szCs w:val="24"/>
        </w:rPr>
        <w:t xml:space="preserve">». – </w:t>
      </w:r>
      <w:r>
        <w:rPr>
          <w:rFonts w:ascii="Times New Roman CYR" w:hAnsi="Times New Roman CYR" w:cs="Times New Roman CYR"/>
          <w:sz w:val="24"/>
          <w:szCs w:val="24"/>
        </w:rPr>
        <w:t xml:space="preserve">М.: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-Граф, 2010.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Лутцева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 А. Технология, 4 класс /Учебник – М.: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-Граф, 2013.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Лутцева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Е.А. Технология, 4 класс/Рабочая тетрадь – М.: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-Граф, 2013.</w:t>
      </w:r>
    </w:p>
    <w:p w:rsidR="004D16F3" w:rsidRDefault="004D16F3" w:rsidP="004D1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Матяш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Н.В., Симоненко В.Д. Технология. Проектная деятельность младших школьников. – М.: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Вентана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-Граф, 2012.</w:t>
      </w:r>
    </w:p>
    <w:p w:rsidR="00E177FA" w:rsidRDefault="00E177FA"/>
    <w:sectPr w:rsidR="00E1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34C8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6A"/>
    <w:rsid w:val="004D16F3"/>
    <w:rsid w:val="00A6716A"/>
    <w:rsid w:val="00E1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2021-09-02T09:49:00Z</dcterms:created>
  <dcterms:modified xsi:type="dcterms:W3CDTF">2021-09-02T09:50:00Z</dcterms:modified>
</cp:coreProperties>
</file>