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64" w:rsidRPr="004B1064" w:rsidRDefault="004B1064" w:rsidP="004B10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B1064">
        <w:rPr>
          <w:rFonts w:ascii="Times New Roman" w:hAnsi="Times New Roman"/>
          <w:b/>
        </w:rPr>
        <w:t>Аннотация к рабочей  программе  по изобразительному искусству</w:t>
      </w:r>
    </w:p>
    <w:p w:rsidR="004B1064" w:rsidRPr="0064724B" w:rsidRDefault="004B1064" w:rsidP="0064724B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</w:rPr>
      </w:pP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Предмет:  изобразительное искусство</w:t>
      </w: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Класс 5</w:t>
      </w:r>
    </w:p>
    <w:p w:rsidR="004B1064" w:rsidRPr="0064724B" w:rsidRDefault="00150989" w:rsidP="004A739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35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Программа (автор) « Изобразительное искусство и художественный труд». 5-9 </w:t>
      </w:r>
      <w:proofErr w:type="spellStart"/>
      <w:r w:rsidRPr="0064724B">
        <w:rPr>
          <w:rFonts w:ascii="Times New Roman" w:hAnsi="Times New Roman"/>
        </w:rPr>
        <w:t>кл</w:t>
      </w:r>
      <w:proofErr w:type="spellEnd"/>
      <w:r w:rsidRPr="0064724B">
        <w:rPr>
          <w:rFonts w:ascii="Times New Roman" w:hAnsi="Times New Roman"/>
        </w:rPr>
        <w:t xml:space="preserve">. Автор: Б.М. </w:t>
      </w:r>
      <w:proofErr w:type="spellStart"/>
      <w:r w:rsidRPr="0064724B">
        <w:rPr>
          <w:rFonts w:ascii="Times New Roman" w:hAnsi="Times New Roman"/>
        </w:rPr>
        <w:t>Неме</w:t>
      </w:r>
      <w:r w:rsidR="00150989">
        <w:rPr>
          <w:rFonts w:ascii="Times New Roman" w:hAnsi="Times New Roman"/>
        </w:rPr>
        <w:t>нский</w:t>
      </w:r>
      <w:proofErr w:type="spellEnd"/>
      <w:r w:rsidR="00150989">
        <w:rPr>
          <w:rFonts w:ascii="Times New Roman" w:hAnsi="Times New Roman"/>
        </w:rPr>
        <w:t>. Москва «Просвещение» 2018</w:t>
      </w:r>
      <w:r w:rsidRPr="0064724B">
        <w:rPr>
          <w:rFonts w:ascii="Times New Roman" w:hAnsi="Times New Roman"/>
        </w:rPr>
        <w:t>г.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Цели программы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- 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-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B1064" w:rsidRPr="0064724B" w:rsidRDefault="004B1064" w:rsidP="004A7399">
      <w:pPr>
        <w:pStyle w:val="1"/>
        <w:spacing w:line="240" w:lineRule="atLeast"/>
        <w:contextualSpacing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осознание древних корней, места и значения уникаль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 народного (крестьянского) прикладного искусства в жиз</w:t>
      </w:r>
      <w:r w:rsidR="004B1064" w:rsidRPr="0064724B">
        <w:rPr>
          <w:rFonts w:ascii="Times New Roman" w:hAnsi="Times New Roman" w:cs="Times New Roman"/>
          <w:color w:val="000000"/>
        </w:rPr>
        <w:softHyphen/>
        <w:t>ни отдельного человека и сообщества людей, территориально связанных между собой;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знание и понимание специфики образного языка народ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</w:r>
    </w:p>
    <w:p w:rsidR="004B1064" w:rsidRPr="0064724B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умение выявлять в произведениях крестьянского при</w:t>
      </w:r>
      <w:r w:rsidR="004B1064" w:rsidRPr="0064724B">
        <w:rPr>
          <w:rFonts w:ascii="Times New Roman" w:hAnsi="Times New Roman" w:cs="Times New Roman"/>
          <w:color w:val="000000"/>
        </w:rPr>
        <w:softHyphen/>
        <w:t>кладного искусства тесную связь утилитарно-функционально</w:t>
      </w:r>
      <w:r w:rsidR="004B1064" w:rsidRPr="0064724B">
        <w:rPr>
          <w:rFonts w:ascii="Times New Roman" w:hAnsi="Times New Roman" w:cs="Times New Roman"/>
          <w:color w:val="000000"/>
        </w:rPr>
        <w:softHyphen/>
        <w:t>го и художественно-образного начал, конструктивного, деко</w:t>
      </w:r>
      <w:r w:rsidR="004B1064" w:rsidRPr="0064724B">
        <w:rPr>
          <w:rFonts w:ascii="Times New Roman" w:hAnsi="Times New Roman" w:cs="Times New Roman"/>
          <w:color w:val="000000"/>
        </w:rPr>
        <w:softHyphen/>
        <w:t>ративного и изобразительного элементов, формы и декора, использовать эти знания в практической деятельности;</w:t>
      </w:r>
    </w:p>
    <w:p w:rsidR="004B1064" w:rsidRDefault="0064724B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4B1064" w:rsidRPr="0064724B">
        <w:rPr>
          <w:rFonts w:ascii="Times New Roman" w:hAnsi="Times New Roman" w:cs="Times New Roman"/>
          <w:color w:val="000000"/>
        </w:rPr>
        <w:t>освоение в практических формах работы образного язы</w:t>
      </w:r>
      <w:r w:rsidR="004B1064" w:rsidRPr="0064724B">
        <w:rPr>
          <w:rFonts w:ascii="Times New Roman" w:hAnsi="Times New Roman" w:cs="Times New Roman"/>
          <w:color w:val="000000"/>
        </w:rPr>
        <w:softHyphen/>
        <w:t>ка произведений крестьянского прикладного искусства, его специфики, а также приобретение опыта выполнения услов</w:t>
      </w:r>
      <w:r w:rsidR="004B1064" w:rsidRPr="0064724B">
        <w:rPr>
          <w:rFonts w:ascii="Times New Roman" w:hAnsi="Times New Roman" w:cs="Times New Roman"/>
          <w:color w:val="000000"/>
        </w:rPr>
        <w:softHyphen/>
        <w:t>ного, лаконичного декоративно-обобщённого изображения в опоре на существующие народные традиции.</w:t>
      </w:r>
    </w:p>
    <w:p w:rsidR="004A7399" w:rsidRPr="0064724B" w:rsidRDefault="004A7399" w:rsidP="004A7399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4B1064" w:rsidRPr="0064724B" w:rsidRDefault="004B1064" w:rsidP="0064724B">
      <w:pPr>
        <w:autoSpaceDE w:val="0"/>
        <w:autoSpaceDN w:val="0"/>
        <w:adjustRightInd w:val="0"/>
        <w:spacing w:after="120" w:line="240" w:lineRule="atLeast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Класс 6</w:t>
      </w:r>
    </w:p>
    <w:p w:rsidR="004B1064" w:rsidRPr="0064724B" w:rsidRDefault="004B1064" w:rsidP="004A739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 xml:space="preserve">Количество </w:t>
      </w:r>
      <w:r w:rsidR="00150989">
        <w:rPr>
          <w:rFonts w:ascii="Times New Roman" w:hAnsi="Times New Roman" w:cs="Times New Roman"/>
        </w:rPr>
        <w:t>часов 35</w:t>
      </w:r>
    </w:p>
    <w:p w:rsidR="004B1064" w:rsidRPr="0064724B" w:rsidRDefault="004B1064" w:rsidP="004A7399">
      <w:pPr>
        <w:pStyle w:val="1"/>
        <w:spacing w:line="240" w:lineRule="atLeast"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 xml:space="preserve">Программа (автор) « Изобразительное искусство и художественный труд». 5-9 </w:t>
      </w:r>
      <w:proofErr w:type="spellStart"/>
      <w:r w:rsidRPr="0064724B">
        <w:rPr>
          <w:rFonts w:ascii="Times New Roman" w:hAnsi="Times New Roman"/>
        </w:rPr>
        <w:t>кл</w:t>
      </w:r>
      <w:proofErr w:type="spellEnd"/>
      <w:r w:rsidRPr="0064724B">
        <w:rPr>
          <w:rFonts w:ascii="Times New Roman" w:hAnsi="Times New Roman"/>
        </w:rPr>
        <w:t xml:space="preserve">. Автор: Б.М. </w:t>
      </w:r>
      <w:proofErr w:type="spellStart"/>
      <w:r w:rsidRPr="0064724B">
        <w:rPr>
          <w:rFonts w:ascii="Times New Roman" w:hAnsi="Times New Roman"/>
        </w:rPr>
        <w:t>Неменский</w:t>
      </w:r>
      <w:proofErr w:type="spellEnd"/>
      <w:r w:rsidRPr="0064724B">
        <w:rPr>
          <w:rFonts w:ascii="Times New Roman" w:hAnsi="Times New Roman"/>
        </w:rPr>
        <w:t>. Москва «Просвещение» 201</w:t>
      </w:r>
      <w:r w:rsidR="00150989">
        <w:rPr>
          <w:rFonts w:ascii="Times New Roman" w:hAnsi="Times New Roman"/>
        </w:rPr>
        <w:t>8</w:t>
      </w:r>
      <w:r w:rsidRPr="0064724B">
        <w:rPr>
          <w:rFonts w:ascii="Times New Roman" w:hAnsi="Times New Roman"/>
        </w:rPr>
        <w:t>г.</w:t>
      </w:r>
    </w:p>
    <w:p w:rsidR="004B1064" w:rsidRPr="0064724B" w:rsidRDefault="004B1064" w:rsidP="004A7399">
      <w:pPr>
        <w:pStyle w:val="1"/>
        <w:spacing w:line="240" w:lineRule="atLeast"/>
        <w:jc w:val="both"/>
        <w:rPr>
          <w:rFonts w:ascii="Times New Roman" w:hAnsi="Times New Roman"/>
        </w:rPr>
      </w:pPr>
      <w:r w:rsidRPr="0064724B">
        <w:rPr>
          <w:rFonts w:ascii="Times New Roman" w:hAnsi="Times New Roman"/>
        </w:rPr>
        <w:t>Цели программы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 xml:space="preserve">Формирование нравственно-эстетической отзывчивости </w:t>
      </w:r>
      <w:proofErr w:type="gramStart"/>
      <w:r w:rsidRPr="0064724B">
        <w:rPr>
          <w:rFonts w:ascii="Times New Roman" w:hAnsi="Times New Roman" w:cs="Times New Roman"/>
        </w:rPr>
        <w:t>на</w:t>
      </w:r>
      <w:proofErr w:type="gramEnd"/>
      <w:r w:rsidRPr="0064724B">
        <w:rPr>
          <w:rFonts w:ascii="Times New Roman" w:hAnsi="Times New Roman" w:cs="Times New Roman"/>
        </w:rPr>
        <w:t xml:space="preserve"> прекрасное и безобразное в жизни и в искусстве: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эстетического вкуса учащихся, понимания роли изобразительного искусства в жизни общества;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умения образно воспринимать окружающую жизнь и откликаться на её красоту;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отношения к музею как к сокровищнице духовного и художественного опыта народов разных стран;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4B1064" w:rsidRPr="0064724B" w:rsidRDefault="004B1064" w:rsidP="004A739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Формирование художественно-творческой активности личности:</w:t>
      </w:r>
    </w:p>
    <w:p w:rsidR="004B1064" w:rsidRPr="0064724B" w:rsidRDefault="004B1064" w:rsidP="004A739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4B1064" w:rsidRPr="0064724B" w:rsidRDefault="004B1064" w:rsidP="004A7399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64724B">
        <w:rPr>
          <w:rFonts w:ascii="Times New Roman" w:hAnsi="Times New Roman" w:cs="Times New Roman"/>
        </w:rPr>
        <w:t>- творчески включаться в индивидуальную и коллективную работу, участвовать в обсуждении работ учащихся.</w:t>
      </w:r>
    </w:p>
    <w:p w:rsidR="004B1064" w:rsidRPr="0064724B" w:rsidRDefault="004B1064" w:rsidP="004A7399">
      <w:pPr>
        <w:pStyle w:val="ParagraphStyle"/>
        <w:spacing w:line="24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4724B">
        <w:rPr>
          <w:rFonts w:ascii="Times New Roman" w:hAnsi="Times New Roman" w:cs="Times New Roman"/>
          <w:sz w:val="22"/>
          <w:szCs w:val="22"/>
        </w:rPr>
        <w:t>– овладение образным языком изобразительного искусства посредством формирования художественных знаний, умений и навыков.</w:t>
      </w:r>
    </w:p>
    <w:p w:rsidR="004B1064" w:rsidRDefault="004B1064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4A7399" w:rsidRPr="0064724B" w:rsidRDefault="004A7399" w:rsidP="0064724B">
      <w:pPr>
        <w:autoSpaceDE w:val="0"/>
        <w:autoSpaceDN w:val="0"/>
        <w:adjustRightInd w:val="0"/>
        <w:spacing w:after="120" w:line="240" w:lineRule="atLeast"/>
        <w:contextualSpacing/>
        <w:rPr>
          <w:rFonts w:ascii="Times New Roman" w:hAnsi="Times New Roman" w:cs="Times New Roman"/>
        </w:rPr>
      </w:pP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lastRenderedPageBreak/>
        <w:t>Класс</w:t>
      </w:r>
      <w:r>
        <w:rPr>
          <w:rFonts w:ascii="Times New Roman" w:hAnsi="Times New Roman"/>
          <w:sz w:val="24"/>
          <w:szCs w:val="24"/>
        </w:rPr>
        <w:t xml:space="preserve"> - 7</w:t>
      </w:r>
    </w:p>
    <w:p w:rsidR="00151602" w:rsidRPr="008015EE" w:rsidRDefault="00150989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- 35</w:t>
      </w: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t>Программа (автор) –</w:t>
      </w:r>
      <w:r w:rsidRPr="00C71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Рабочая программа</w:t>
      </w:r>
      <w:r w:rsidRPr="006A5409">
        <w:rPr>
          <w:rFonts w:ascii="Times New Roman" w:hAnsi="Times New Roman"/>
          <w:spacing w:val="-6"/>
          <w:sz w:val="24"/>
          <w:szCs w:val="24"/>
        </w:rPr>
        <w:t xml:space="preserve"> по изобразительному искусству  для 5-9 </w:t>
      </w:r>
      <w:r w:rsidRPr="0093289F">
        <w:rPr>
          <w:rFonts w:ascii="Times New Roman" w:hAnsi="Times New Roman"/>
          <w:spacing w:val="-6"/>
          <w:sz w:val="24"/>
          <w:szCs w:val="24"/>
        </w:rPr>
        <w:t xml:space="preserve"> классов общеобразовательных уч</w:t>
      </w:r>
      <w:r w:rsidRPr="0093289F">
        <w:rPr>
          <w:rFonts w:ascii="Times New Roman" w:hAnsi="Times New Roman"/>
          <w:sz w:val="24"/>
          <w:szCs w:val="24"/>
        </w:rPr>
        <w:t>реждени</w:t>
      </w:r>
      <w:r w:rsidRPr="006A5409">
        <w:rPr>
          <w:rFonts w:ascii="Times New Roman" w:hAnsi="Times New Roman"/>
          <w:sz w:val="24"/>
          <w:szCs w:val="24"/>
        </w:rPr>
        <w:t xml:space="preserve">й под </w:t>
      </w:r>
      <w:r>
        <w:rPr>
          <w:rFonts w:ascii="Times New Roman" w:hAnsi="Times New Roman"/>
          <w:sz w:val="24"/>
          <w:szCs w:val="24"/>
        </w:rPr>
        <w:t xml:space="preserve">редакцией Б. М. </w:t>
      </w:r>
      <w:proofErr w:type="spellStart"/>
      <w:r w:rsidR="00150989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150989">
        <w:rPr>
          <w:rFonts w:ascii="Times New Roman" w:hAnsi="Times New Roman"/>
          <w:sz w:val="24"/>
          <w:szCs w:val="24"/>
        </w:rPr>
        <w:t>, 20</w:t>
      </w:r>
      <w:r w:rsidR="008B30A2">
        <w:rPr>
          <w:rFonts w:ascii="Times New Roman" w:hAnsi="Times New Roman"/>
          <w:sz w:val="24"/>
          <w:szCs w:val="24"/>
        </w:rPr>
        <w:t>21</w:t>
      </w:r>
      <w:r w:rsidRPr="0093289F">
        <w:rPr>
          <w:rFonts w:ascii="Times New Roman" w:hAnsi="Times New Roman"/>
          <w:sz w:val="24"/>
          <w:szCs w:val="24"/>
        </w:rPr>
        <w:t>г.;</w:t>
      </w:r>
    </w:p>
    <w:p w:rsidR="00151602" w:rsidRPr="008015EE" w:rsidRDefault="00151602" w:rsidP="001516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015EE">
        <w:rPr>
          <w:rFonts w:ascii="Times New Roman" w:hAnsi="Times New Roman"/>
          <w:sz w:val="24"/>
          <w:szCs w:val="24"/>
        </w:rPr>
        <w:t>Цели программы:</w:t>
      </w:r>
    </w:p>
    <w:p w:rsidR="00151602" w:rsidRPr="009B76ED" w:rsidRDefault="00151602" w:rsidP="00151602">
      <w:pPr>
        <w:pStyle w:val="2"/>
        <w:rPr>
          <w:rFonts w:ascii="Times New Roman" w:hAnsi="Times New Roman"/>
          <w:sz w:val="24"/>
          <w:szCs w:val="24"/>
        </w:rPr>
      </w:pPr>
      <w:r w:rsidRPr="009B76ED">
        <w:rPr>
          <w:rFonts w:ascii="Times New Roman" w:hAnsi="Times New Roman"/>
          <w:sz w:val="24"/>
          <w:szCs w:val="24"/>
        </w:rPr>
        <w:t xml:space="preserve">- формирование целостного мировоззрения, учитывающего культурное, языковое, духовное многообразие современного мира;                                                                                                                – формирование у </w:t>
      </w:r>
      <w:proofErr w:type="gramStart"/>
      <w:r w:rsidRPr="009B76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B76ED">
        <w:rPr>
          <w:rFonts w:ascii="Times New Roman" w:hAnsi="Times New Roman"/>
          <w:sz w:val="24"/>
          <w:szCs w:val="24"/>
        </w:rPr>
        <w:t xml:space="preserve"> нравственно-эстетической отзывчивости на прекрасное в жизни и искусстве;</w:t>
      </w:r>
    </w:p>
    <w:p w:rsidR="00151602" w:rsidRPr="006A5409" w:rsidRDefault="00151602" w:rsidP="0015160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A5409">
        <w:rPr>
          <w:rFonts w:ascii="Times New Roman" w:hAnsi="Times New Roman" w:cs="Times New Roman"/>
        </w:rPr>
        <w:t>– формирование художественно-творческой активности школьников;</w:t>
      </w:r>
    </w:p>
    <w:p w:rsidR="00151602" w:rsidRPr="006A5409" w:rsidRDefault="00151602" w:rsidP="00151602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  <w:r w:rsidRPr="006A5409">
        <w:rPr>
          <w:rFonts w:ascii="Times New Roman" w:hAnsi="Times New Roman" w:cs="Times New Roman"/>
        </w:rPr>
        <w:t>– овладение образным языком изобразительного искусства посредством формирования художест</w:t>
      </w:r>
      <w:r>
        <w:rPr>
          <w:rFonts w:ascii="Times New Roman" w:hAnsi="Times New Roman" w:cs="Times New Roman"/>
        </w:rPr>
        <w:t>венных знаний, умений и навыков;</w:t>
      </w:r>
    </w:p>
    <w:p w:rsidR="00151602" w:rsidRPr="008015EE" w:rsidRDefault="00151602" w:rsidP="00151602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F63CD0">
        <w:rPr>
          <w:rFonts w:ascii="Times New Roman" w:hAnsi="Times New Roman"/>
          <w:sz w:val="24"/>
          <w:szCs w:val="24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</w:t>
      </w:r>
      <w:r>
        <w:rPr>
          <w:rFonts w:ascii="Times New Roman" w:hAnsi="Times New Roman"/>
          <w:sz w:val="24"/>
          <w:szCs w:val="24"/>
        </w:rPr>
        <w:t>ладных, в архитектуре и дизайне.</w:t>
      </w:r>
    </w:p>
    <w:p w:rsidR="00151602" w:rsidRPr="0064724B" w:rsidRDefault="00151602" w:rsidP="004A7399">
      <w:pPr>
        <w:pStyle w:val="1"/>
        <w:contextualSpacing/>
        <w:jc w:val="both"/>
        <w:rPr>
          <w:rFonts w:ascii="Times New Roman" w:hAnsi="Times New Roman"/>
        </w:rPr>
      </w:pPr>
    </w:p>
    <w:sectPr w:rsidR="00151602" w:rsidRPr="0064724B" w:rsidSect="00B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638D"/>
    <w:multiLevelType w:val="hybridMultilevel"/>
    <w:tmpl w:val="E4B0F620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064"/>
    <w:rsid w:val="00150989"/>
    <w:rsid w:val="00151602"/>
    <w:rsid w:val="001F35CC"/>
    <w:rsid w:val="001F3EB9"/>
    <w:rsid w:val="004274E4"/>
    <w:rsid w:val="004A7399"/>
    <w:rsid w:val="004B1064"/>
    <w:rsid w:val="00523D2D"/>
    <w:rsid w:val="0064724B"/>
    <w:rsid w:val="0086068A"/>
    <w:rsid w:val="008B30A2"/>
    <w:rsid w:val="00B340F5"/>
    <w:rsid w:val="00B81971"/>
    <w:rsid w:val="00DB7735"/>
    <w:rsid w:val="00DC1EE4"/>
    <w:rsid w:val="00DE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106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4B10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4B1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qFormat/>
    <w:rsid w:val="004B1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6068A"/>
    <w:pPr>
      <w:ind w:left="720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B819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</dc:creator>
  <cp:keywords/>
  <dc:description/>
  <cp:lastModifiedBy>kab_1</cp:lastModifiedBy>
  <cp:revision>8</cp:revision>
  <dcterms:created xsi:type="dcterms:W3CDTF">2018-09-12T00:56:00Z</dcterms:created>
  <dcterms:modified xsi:type="dcterms:W3CDTF">2021-09-27T08:28:00Z</dcterms:modified>
</cp:coreProperties>
</file>