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3362E" w:rsidRPr="003719AB" w:rsidTr="00215EA7">
        <w:tc>
          <w:tcPr>
            <w:tcW w:w="4785" w:type="dxa"/>
          </w:tcPr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СОГЛАСОВАНО</w:t>
            </w:r>
          </w:p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Протокол № 1</w:t>
            </w:r>
          </w:p>
          <w:p w:rsidR="0093362E" w:rsidRPr="003719AB" w:rsidRDefault="0093362E" w:rsidP="00215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от «31» августа  2021</w:t>
            </w:r>
          </w:p>
        </w:tc>
        <w:tc>
          <w:tcPr>
            <w:tcW w:w="4786" w:type="dxa"/>
            <w:hideMark/>
          </w:tcPr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УТВЕРЖДАЮ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Директор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 xml:space="preserve">_______________ Т.В. </w:t>
            </w:r>
            <w:proofErr w:type="spellStart"/>
            <w:r w:rsidRPr="003719AB">
              <w:rPr>
                <w:rFonts w:ascii="Times New Roman" w:hAnsi="Times New Roman" w:cs="Times New Roman"/>
              </w:rPr>
              <w:t>Рыбянец</w:t>
            </w:r>
            <w:proofErr w:type="spellEnd"/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Приказ № 01-03-61</w:t>
            </w:r>
          </w:p>
          <w:p w:rsidR="0093362E" w:rsidRPr="003719AB" w:rsidRDefault="0093362E" w:rsidP="00215EA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719AB">
              <w:rPr>
                <w:rFonts w:ascii="Times New Roman" w:hAnsi="Times New Roman" w:cs="Times New Roman"/>
              </w:rPr>
              <w:t>от  «31» августа  2021</w:t>
            </w:r>
          </w:p>
        </w:tc>
      </w:tr>
    </w:tbl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633E">
        <w:rPr>
          <w:b/>
          <w:bCs/>
          <w:color w:val="000000"/>
        </w:rPr>
        <w:t xml:space="preserve">МБОУ </w:t>
      </w:r>
      <w:r w:rsidR="00AC778D">
        <w:rPr>
          <w:b/>
          <w:bCs/>
          <w:color w:val="000000"/>
        </w:rPr>
        <w:t>«Туруха</w:t>
      </w:r>
      <w:r w:rsidR="002C633E" w:rsidRPr="002C633E">
        <w:rPr>
          <w:b/>
          <w:bCs/>
          <w:color w:val="000000"/>
        </w:rPr>
        <w:t>нск</w:t>
      </w:r>
      <w:r w:rsidR="00AC778D">
        <w:rPr>
          <w:b/>
          <w:bCs/>
          <w:color w:val="000000"/>
        </w:rPr>
        <w:t>ая</w:t>
      </w:r>
      <w:r w:rsidR="002C633E" w:rsidRPr="002C633E">
        <w:rPr>
          <w:b/>
          <w:bCs/>
          <w:color w:val="000000"/>
        </w:rPr>
        <w:t xml:space="preserve"> СШ №1</w:t>
      </w:r>
      <w:r w:rsidR="00AC778D">
        <w:rPr>
          <w:b/>
          <w:bCs/>
          <w:color w:val="000000"/>
        </w:rPr>
        <w:t>»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  <w:r w:rsidR="00AC778D">
        <w:rPr>
          <w:color w:val="000000"/>
        </w:rPr>
        <w:t xml:space="preserve"> </w:t>
      </w: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  <w:r w:rsidR="00AC778D">
        <w:rPr>
          <w:color w:val="000000"/>
        </w:rPr>
        <w:t xml:space="preserve"> </w:t>
      </w:r>
      <w:r w:rsidRPr="002C633E">
        <w:rPr>
          <w:color w:val="000000"/>
        </w:rPr>
        <w:t>Российской Федерации от 10 августа 2011 г. № НП-02-07/4568)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</w:t>
      </w:r>
      <w:r w:rsidR="00AC778D">
        <w:rPr>
          <w:color w:val="000000"/>
        </w:rPr>
        <w:t>н</w:t>
      </w:r>
      <w:r w:rsidRPr="002C633E">
        <w:rPr>
          <w:color w:val="000000"/>
        </w:rPr>
        <w:t>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Задачами</w:t>
      </w:r>
      <w:r w:rsidRPr="002C633E">
        <w:rPr>
          <w:color w:val="000000"/>
        </w:rPr>
        <w:t> деятельности клуба являются: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формирование у них мотивации и устойчивого интереса к укреплению здоровья;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организация физкультурно-спортивной работы общеобразовательного учреждения во внеурочное время.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формирует команды по видам спорта и обеспечивает их участие в соревнованиях разного уровня;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 xml:space="preserve"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</w:t>
      </w:r>
      <w:r w:rsidRPr="002C633E">
        <w:rPr>
          <w:color w:val="000000"/>
        </w:rPr>
        <w:lastRenderedPageBreak/>
        <w:t>Обучающиеся имеют право в соответствии со своими способностями, возможностями и интересами на выбор секций и групп для занятий.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</w:t>
      </w:r>
      <w:r w:rsidR="00AC778D">
        <w:rPr>
          <w:color w:val="000000"/>
        </w:rPr>
        <w:t>ями</w:t>
      </w:r>
      <w:r w:rsidRPr="002C633E">
        <w:rPr>
          <w:color w:val="000000"/>
        </w:rPr>
        <w:t xml:space="preserve">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 всеми занимающимися в клубе устанавливается постоянный врачебный контроль, который осуществляется медицинским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работник</w:t>
      </w:r>
      <w:r w:rsidR="002C633E" w:rsidRPr="002C633E">
        <w:rPr>
          <w:color w:val="000000"/>
        </w:rPr>
        <w:t>ом</w:t>
      </w:r>
      <w:r w:rsidRPr="002C633E">
        <w:rPr>
          <w:color w:val="000000"/>
        </w:rPr>
        <w:t xml:space="preserve">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:rsidR="0056310E" w:rsidRPr="002C633E" w:rsidRDefault="0056310E" w:rsidP="00AC77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:rsidR="0056310E" w:rsidRPr="002C633E" w:rsidRDefault="0056310E" w:rsidP="00AC77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lastRenderedPageBreak/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56310E" w:rsidRPr="002C633E" w:rsidRDefault="0056310E" w:rsidP="00AC778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обязанностями.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 xml:space="preserve">Медицинский контроль за всеми занимающимися в спортивных секциях осуществляется </w:t>
      </w:r>
      <w:r w:rsidR="00AC778D">
        <w:rPr>
          <w:color w:val="000000"/>
        </w:rPr>
        <w:t>тренером-преподавателем</w:t>
      </w:r>
      <w:r w:rsidRPr="002C633E">
        <w:rPr>
          <w:color w:val="000000"/>
        </w:rPr>
        <w:t xml:space="preserve"> во взаимодействии с медицинским </w:t>
      </w:r>
      <w:r w:rsidR="002C633E" w:rsidRPr="002C633E">
        <w:rPr>
          <w:color w:val="000000"/>
        </w:rPr>
        <w:t xml:space="preserve">работником МБОУ </w:t>
      </w:r>
      <w:r w:rsidR="00AC778D">
        <w:rPr>
          <w:color w:val="000000"/>
        </w:rPr>
        <w:t>«</w:t>
      </w:r>
      <w:r w:rsidR="002C633E" w:rsidRPr="002C633E">
        <w:rPr>
          <w:color w:val="000000"/>
        </w:rPr>
        <w:t>Тур</w:t>
      </w:r>
      <w:r w:rsidR="00AC778D">
        <w:rPr>
          <w:color w:val="000000"/>
        </w:rPr>
        <w:t>уханская С</w:t>
      </w:r>
      <w:r w:rsidR="002C633E" w:rsidRPr="002C633E">
        <w:rPr>
          <w:color w:val="000000"/>
        </w:rPr>
        <w:t>Ш №1</w:t>
      </w:r>
      <w:r w:rsidR="00AC778D">
        <w:rPr>
          <w:color w:val="000000"/>
        </w:rPr>
        <w:t>»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56310E" w:rsidRPr="002C633E" w:rsidRDefault="0056310E" w:rsidP="00AC77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</w:t>
      </w:r>
      <w:r w:rsidR="00AC778D">
        <w:rPr>
          <w:color w:val="000000"/>
        </w:rPr>
        <w:t>.</w:t>
      </w:r>
      <w:r w:rsidRPr="002C633E">
        <w:rPr>
          <w:color w:val="000000"/>
        </w:rPr>
        <w:t xml:space="preserve"> 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Воспитанники ШСК имеют право: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получать консультации;</w:t>
      </w:r>
    </w:p>
    <w:p w:rsidR="0056310E" w:rsidRPr="002C633E" w:rsidRDefault="0056310E" w:rsidP="00AC77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:rsidR="0056310E" w:rsidRPr="002C633E" w:rsidRDefault="0056310E" w:rsidP="00AC77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lastRenderedPageBreak/>
        <w:t>приказ по школе об открытии ШСК;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:rsidR="0056310E" w:rsidRPr="002C633E" w:rsidRDefault="0056310E" w:rsidP="00AC778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:rsidR="0056310E" w:rsidRPr="002C633E" w:rsidRDefault="0056310E" w:rsidP="00AC7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:rsidR="0056310E" w:rsidRPr="002C633E" w:rsidRDefault="0056310E" w:rsidP="00AC77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2C633E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  <w:r w:rsidR="00AC778D">
        <w:rPr>
          <w:color w:val="000000"/>
        </w:rPr>
        <w:t>.</w:t>
      </w:r>
    </w:p>
    <w:p w:rsidR="001D20CD" w:rsidRPr="002C633E" w:rsidRDefault="001D20CD" w:rsidP="00AC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20CD" w:rsidRPr="002C633E" w:rsidSect="00A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1"/>
    <w:rsid w:val="001D20CD"/>
    <w:rsid w:val="002C633E"/>
    <w:rsid w:val="00331721"/>
    <w:rsid w:val="0056310E"/>
    <w:rsid w:val="0093362E"/>
    <w:rsid w:val="00A863C0"/>
    <w:rsid w:val="00AC778D"/>
    <w:rsid w:val="00E973C7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PC-Director</cp:lastModifiedBy>
  <cp:revision>6</cp:revision>
  <cp:lastPrinted>2021-11-01T06:32:00Z</cp:lastPrinted>
  <dcterms:created xsi:type="dcterms:W3CDTF">2021-10-17T04:02:00Z</dcterms:created>
  <dcterms:modified xsi:type="dcterms:W3CDTF">2021-11-01T07:29:00Z</dcterms:modified>
</cp:coreProperties>
</file>