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E7" w:rsidRDefault="004E2EE7" w:rsidP="004E2EE7">
      <w:pPr>
        <w:jc w:val="center"/>
        <w:rPr>
          <w:sz w:val="28"/>
          <w:szCs w:val="28"/>
        </w:rPr>
      </w:pPr>
    </w:p>
    <w:p w:rsidR="004E2EE7" w:rsidRDefault="004E2EE7" w:rsidP="00D67C0B">
      <w:pPr>
        <w:jc w:val="right"/>
        <w:rPr>
          <w:sz w:val="28"/>
          <w:szCs w:val="28"/>
        </w:rPr>
      </w:pPr>
    </w:p>
    <w:p w:rsidR="004E2EE7" w:rsidRDefault="004E2EE7" w:rsidP="00D67C0B">
      <w:pPr>
        <w:jc w:val="right"/>
        <w:rPr>
          <w:sz w:val="28"/>
          <w:szCs w:val="28"/>
        </w:rPr>
      </w:pPr>
    </w:p>
    <w:p w:rsidR="004E2EE7" w:rsidRPr="0005058B" w:rsidRDefault="004E2EE7" w:rsidP="004E2EE7">
      <w:pPr>
        <w:jc w:val="center"/>
        <w:rPr>
          <w:sz w:val="28"/>
          <w:szCs w:val="28"/>
        </w:rPr>
      </w:pPr>
      <w:r w:rsidRPr="0005058B">
        <w:rPr>
          <w:sz w:val="28"/>
          <w:szCs w:val="28"/>
        </w:rPr>
        <w:t xml:space="preserve">МКОУ «Туруханская </w:t>
      </w:r>
      <w:r>
        <w:rPr>
          <w:sz w:val="28"/>
          <w:szCs w:val="28"/>
        </w:rPr>
        <w:t xml:space="preserve">средняя школа </w:t>
      </w:r>
      <w:r w:rsidRPr="0005058B">
        <w:rPr>
          <w:sz w:val="28"/>
          <w:szCs w:val="28"/>
        </w:rPr>
        <w:t>№1»</w:t>
      </w:r>
    </w:p>
    <w:p w:rsidR="004E2EE7" w:rsidRDefault="004E2EE7" w:rsidP="004E2EE7">
      <w:pPr>
        <w:rPr>
          <w:sz w:val="28"/>
          <w:szCs w:val="28"/>
        </w:rPr>
      </w:pPr>
    </w:p>
    <w:p w:rsidR="004E2EE7" w:rsidRDefault="004E2EE7" w:rsidP="004E2EE7">
      <w:pPr>
        <w:rPr>
          <w:sz w:val="28"/>
          <w:szCs w:val="28"/>
        </w:rPr>
      </w:pPr>
    </w:p>
    <w:p w:rsidR="004E2EE7" w:rsidRDefault="004E2EE7" w:rsidP="004E2EE7">
      <w:pPr>
        <w:rPr>
          <w:sz w:val="28"/>
          <w:szCs w:val="28"/>
        </w:rPr>
      </w:pPr>
    </w:p>
    <w:p w:rsidR="004E2EE7" w:rsidRPr="0005058B" w:rsidRDefault="004E2EE7" w:rsidP="004E2EE7">
      <w:pPr>
        <w:rPr>
          <w:sz w:val="28"/>
          <w:szCs w:val="28"/>
        </w:rPr>
      </w:pPr>
    </w:p>
    <w:p w:rsidR="004E2EE7" w:rsidRPr="00CD5648" w:rsidRDefault="004E2EE7" w:rsidP="004E2EE7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Ут</w:t>
      </w:r>
      <w:r w:rsidRPr="00CD5648">
        <w:rPr>
          <w:bCs/>
          <w:sz w:val="28"/>
          <w:szCs w:val="20"/>
        </w:rPr>
        <w:t>верждено</w:t>
      </w:r>
    </w:p>
    <w:p w:rsidR="004E2EE7" w:rsidRDefault="004E2EE7" w:rsidP="004E2EE7">
      <w:pPr>
        <w:jc w:val="right"/>
        <w:rPr>
          <w:bCs/>
          <w:sz w:val="28"/>
          <w:szCs w:val="20"/>
        </w:rPr>
      </w:pPr>
      <w:r w:rsidRPr="00CD5648">
        <w:rPr>
          <w:bCs/>
          <w:sz w:val="28"/>
          <w:szCs w:val="20"/>
        </w:rPr>
        <w:t xml:space="preserve"> на заседании научно-методического совета</w:t>
      </w:r>
    </w:p>
    <w:p w:rsidR="004E2EE7" w:rsidRPr="0005058B" w:rsidRDefault="004E2EE7" w:rsidP="004E2EE7">
      <w:pPr>
        <w:jc w:val="right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Pr="00CD5648">
        <w:rPr>
          <w:bCs/>
          <w:sz w:val="28"/>
          <w:szCs w:val="20"/>
        </w:rPr>
        <w:t>протокол</w:t>
      </w:r>
      <w:r>
        <w:rPr>
          <w:bCs/>
          <w:sz w:val="28"/>
          <w:szCs w:val="20"/>
        </w:rPr>
        <w:t xml:space="preserve"> </w:t>
      </w:r>
      <w:r w:rsidRPr="00CD5648">
        <w:rPr>
          <w:bCs/>
          <w:sz w:val="28"/>
          <w:szCs w:val="20"/>
        </w:rPr>
        <w:t xml:space="preserve">№ </w:t>
      </w:r>
      <w:r>
        <w:rPr>
          <w:bCs/>
          <w:sz w:val="28"/>
          <w:szCs w:val="20"/>
        </w:rPr>
        <w:t xml:space="preserve">3 </w:t>
      </w:r>
      <w:r w:rsidRPr="00CD5648">
        <w:rPr>
          <w:bCs/>
          <w:sz w:val="28"/>
          <w:szCs w:val="20"/>
        </w:rPr>
        <w:t>от</w:t>
      </w:r>
      <w:r w:rsidR="002B53F0">
        <w:rPr>
          <w:bCs/>
          <w:sz w:val="28"/>
          <w:szCs w:val="20"/>
        </w:rPr>
        <w:t xml:space="preserve"> 30  мая</w:t>
      </w:r>
      <w:r w:rsidRPr="00CD5648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</w:t>
      </w:r>
      <w:r w:rsidRPr="00CD5648">
        <w:rPr>
          <w:bCs/>
          <w:sz w:val="28"/>
          <w:szCs w:val="20"/>
        </w:rPr>
        <w:t>20</w:t>
      </w:r>
      <w:r>
        <w:rPr>
          <w:bCs/>
          <w:sz w:val="28"/>
          <w:szCs w:val="20"/>
        </w:rPr>
        <w:t>19</w:t>
      </w:r>
      <w:r w:rsidRPr="00CD5648">
        <w:rPr>
          <w:bCs/>
          <w:sz w:val="28"/>
          <w:szCs w:val="20"/>
        </w:rPr>
        <w:t>г.</w:t>
      </w:r>
    </w:p>
    <w:p w:rsidR="004E2EE7" w:rsidRPr="00182697" w:rsidRDefault="004E2EE7" w:rsidP="00D67C0B">
      <w:pPr>
        <w:jc w:val="right"/>
        <w:rPr>
          <w:sz w:val="28"/>
          <w:szCs w:val="28"/>
        </w:rPr>
      </w:pPr>
    </w:p>
    <w:p w:rsidR="00D67C0B" w:rsidRPr="00182697" w:rsidRDefault="00D67C0B" w:rsidP="00D67C0B">
      <w:pPr>
        <w:jc w:val="center"/>
        <w:rPr>
          <w:sz w:val="28"/>
          <w:szCs w:val="28"/>
        </w:rPr>
      </w:pPr>
    </w:p>
    <w:p w:rsidR="00D67C0B" w:rsidRDefault="00D67C0B" w:rsidP="00D67C0B">
      <w:pPr>
        <w:jc w:val="both"/>
        <w:rPr>
          <w:sz w:val="28"/>
          <w:szCs w:val="28"/>
        </w:rPr>
      </w:pPr>
    </w:p>
    <w:p w:rsidR="004E2EE7" w:rsidRDefault="004E2EE7" w:rsidP="004E2EE7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2EE7" w:rsidRDefault="004E2EE7" w:rsidP="004E2EE7">
      <w:pPr>
        <w:tabs>
          <w:tab w:val="left" w:pos="4155"/>
        </w:tabs>
        <w:jc w:val="both"/>
        <w:rPr>
          <w:sz w:val="28"/>
          <w:szCs w:val="28"/>
        </w:rPr>
      </w:pPr>
    </w:p>
    <w:p w:rsidR="004E2EE7" w:rsidRDefault="004E2EE7" w:rsidP="004E2EE7">
      <w:pPr>
        <w:tabs>
          <w:tab w:val="left" w:pos="4155"/>
        </w:tabs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4E2EE7">
      <w:pPr>
        <w:jc w:val="center"/>
        <w:rPr>
          <w:sz w:val="28"/>
          <w:szCs w:val="28"/>
        </w:rPr>
      </w:pPr>
      <w:r w:rsidRPr="0005058B">
        <w:rPr>
          <w:sz w:val="28"/>
          <w:szCs w:val="28"/>
        </w:rPr>
        <w:t>Методическ</w:t>
      </w:r>
      <w:r>
        <w:rPr>
          <w:sz w:val="28"/>
          <w:szCs w:val="28"/>
        </w:rPr>
        <w:t>ое пособие</w:t>
      </w:r>
    </w:p>
    <w:p w:rsidR="004E2EE7" w:rsidRDefault="004E2EE7" w:rsidP="004E2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Внеклассное мероприятие</w:t>
      </w:r>
    </w:p>
    <w:p w:rsidR="004E2EE7" w:rsidRDefault="004E2EE7" w:rsidP="004E2EE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«Круглый стол»</w:t>
      </w:r>
    </w:p>
    <w:p w:rsidR="004E2EE7" w:rsidRDefault="004E2EE7" w:rsidP="004E2E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«Нефть и нефтепродукты»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4E2EE7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</w:p>
    <w:p w:rsidR="004E2EE7" w:rsidRDefault="004E2EE7" w:rsidP="004E2EE7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химии высшей категории, </w:t>
      </w:r>
    </w:p>
    <w:p w:rsidR="004E2EE7" w:rsidRDefault="004E2EE7" w:rsidP="004E2EE7">
      <w:pPr>
        <w:jc w:val="right"/>
        <w:rPr>
          <w:sz w:val="28"/>
          <w:szCs w:val="28"/>
        </w:rPr>
      </w:pPr>
      <w:r>
        <w:rPr>
          <w:sz w:val="28"/>
          <w:szCs w:val="28"/>
        </w:rPr>
        <w:t>Гуськова В.А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2019г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2B53F0" w:rsidRDefault="002B53F0" w:rsidP="004E2EE7">
      <w:pPr>
        <w:jc w:val="center"/>
        <w:rPr>
          <w:sz w:val="28"/>
          <w:szCs w:val="28"/>
        </w:rPr>
      </w:pPr>
    </w:p>
    <w:p w:rsidR="002B53F0" w:rsidRDefault="002B53F0" w:rsidP="004E2EE7">
      <w:pPr>
        <w:jc w:val="center"/>
        <w:rPr>
          <w:sz w:val="28"/>
          <w:szCs w:val="28"/>
        </w:rPr>
      </w:pPr>
    </w:p>
    <w:p w:rsidR="002B53F0" w:rsidRDefault="002B53F0" w:rsidP="004E2EE7">
      <w:pPr>
        <w:jc w:val="center"/>
        <w:rPr>
          <w:sz w:val="28"/>
          <w:szCs w:val="28"/>
        </w:rPr>
      </w:pPr>
    </w:p>
    <w:p w:rsidR="004E2EE7" w:rsidRDefault="004E2EE7" w:rsidP="004E2EE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E2EE7" w:rsidRDefault="004E2EE7" w:rsidP="004E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5383B">
        <w:rPr>
          <w:bCs/>
          <w:color w:val="000000"/>
          <w:sz w:val="28"/>
          <w:szCs w:val="28"/>
          <w:bdr w:val="none" w:sz="0" w:space="0" w:color="auto" w:frame="1"/>
        </w:rPr>
        <w:t>Любая методическая продукция</w:t>
      </w:r>
      <w:r w:rsidRPr="0005383B">
        <w:rPr>
          <w:color w:val="000000"/>
          <w:sz w:val="28"/>
          <w:szCs w:val="28"/>
        </w:rPr>
        <w:t xml:space="preserve"> в образовательном пространстве предназначена для передачи положительного педагогического опыта и направлена, прежде всего,  на профессиональное совершенствование работы педагогов и повышение качества образовательной подготовки обучающихся.</w:t>
      </w:r>
      <w:r w:rsidRPr="0005383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2EE7" w:rsidRPr="006D2222" w:rsidRDefault="004E2EE7" w:rsidP="004E2EE7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Данное м</w:t>
      </w:r>
      <w:r w:rsidRPr="006D2222">
        <w:rPr>
          <w:sz w:val="28"/>
          <w:szCs w:val="28"/>
        </w:rPr>
        <w:t>етодическое пособие пр</w:t>
      </w:r>
      <w:r>
        <w:rPr>
          <w:sz w:val="28"/>
          <w:szCs w:val="28"/>
        </w:rPr>
        <w:t xml:space="preserve">едназначено для учителей химии, </w:t>
      </w:r>
      <w:r w:rsidRPr="006D2222">
        <w:rPr>
          <w:sz w:val="28"/>
          <w:szCs w:val="28"/>
        </w:rPr>
        <w:t>работающих в «Роснефть - классах»</w:t>
      </w:r>
    </w:p>
    <w:p w:rsidR="004E2EE7" w:rsidRDefault="004E2EE7" w:rsidP="004E2EE7">
      <w:pPr>
        <w:pStyle w:val="a3"/>
        <w:rPr>
          <w:sz w:val="28"/>
          <w:szCs w:val="28"/>
        </w:rPr>
      </w:pPr>
      <w:r w:rsidRPr="006D2222">
        <w:rPr>
          <w:sz w:val="28"/>
          <w:szCs w:val="28"/>
        </w:rPr>
        <w:t xml:space="preserve">В пособие предлагается проведение внеклассного мероприятия  в 10 классе при изучении темы «Нефть». Это мероприятие проводится в форме «Круглого стола». </w:t>
      </w:r>
      <w:r>
        <w:rPr>
          <w:sz w:val="28"/>
          <w:szCs w:val="28"/>
        </w:rPr>
        <w:t>Тема «Нефть и нефтепродукты» предлагается  обучающимся на самостоятельное изучение.</w:t>
      </w:r>
    </w:p>
    <w:p w:rsidR="004E2EE7" w:rsidRDefault="004E2EE7" w:rsidP="005365E1">
      <w:pPr>
        <w:pStyle w:val="a3"/>
        <w:rPr>
          <w:sz w:val="28"/>
          <w:szCs w:val="28"/>
        </w:rPr>
      </w:pPr>
      <w:r w:rsidRPr="00A40512">
        <w:rPr>
          <w:color w:val="000000"/>
          <w:sz w:val="28"/>
          <w:szCs w:val="28"/>
          <w:shd w:val="clear" w:color="auto" w:fill="FFFFFF"/>
        </w:rPr>
        <w:t>Формы работы в десятых классах непосредственно определяются тем, что интересы большинства учащихся становятся серьезнее, глубже и охватывают более широкий круг вопросов</w:t>
      </w:r>
      <w:r w:rsidR="005365E1">
        <w:rPr>
          <w:color w:val="000000"/>
          <w:sz w:val="28"/>
          <w:szCs w:val="28"/>
          <w:shd w:val="clear" w:color="auto" w:fill="FFFFFF"/>
        </w:rPr>
        <w:t>.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5365E1" w:rsidRDefault="005365E1" w:rsidP="00D67C0B">
      <w:pPr>
        <w:jc w:val="both"/>
        <w:rPr>
          <w:sz w:val="28"/>
          <w:szCs w:val="28"/>
        </w:rPr>
      </w:pPr>
    </w:p>
    <w:p w:rsidR="004E2EE7" w:rsidRDefault="00D06AFC" w:rsidP="00D06AF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5365E1" w:rsidRDefault="005365E1" w:rsidP="005365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365E1" w:rsidRDefault="00D06AFC" w:rsidP="00D06AFC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65E1" w:rsidRDefault="005365E1" w:rsidP="005365E1">
      <w:pPr>
        <w:tabs>
          <w:tab w:val="left" w:pos="6804"/>
        </w:tabs>
        <w:ind w:firstLine="57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Pr="008E54F6">
        <w:rPr>
          <w:sz w:val="28"/>
          <w:szCs w:val="28"/>
        </w:rPr>
        <w:t>..............................................</w:t>
      </w:r>
      <w:r>
        <w:rPr>
          <w:sz w:val="28"/>
          <w:szCs w:val="28"/>
        </w:rPr>
        <w:t>.................................</w:t>
      </w:r>
      <w:r w:rsidR="004C2BD7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 </w:t>
      </w:r>
      <w:r w:rsidR="004C2BD7">
        <w:rPr>
          <w:sz w:val="28"/>
          <w:szCs w:val="28"/>
        </w:rPr>
        <w:t>4</w:t>
      </w:r>
    </w:p>
    <w:p w:rsidR="00830F07" w:rsidRPr="008E54F6" w:rsidRDefault="00830F07" w:rsidP="005365E1">
      <w:pPr>
        <w:tabs>
          <w:tab w:val="left" w:pos="6804"/>
        </w:tabs>
        <w:ind w:firstLine="57"/>
        <w:rPr>
          <w:sz w:val="28"/>
          <w:szCs w:val="28"/>
        </w:rPr>
      </w:pPr>
    </w:p>
    <w:p w:rsidR="00830F07" w:rsidRDefault="005365E1" w:rsidP="005365E1">
      <w:pPr>
        <w:ind w:firstLine="57"/>
        <w:rPr>
          <w:sz w:val="28"/>
          <w:szCs w:val="28"/>
        </w:rPr>
      </w:pPr>
      <w:r>
        <w:rPr>
          <w:sz w:val="28"/>
          <w:szCs w:val="28"/>
        </w:rPr>
        <w:t>1</w:t>
      </w:r>
      <w:r w:rsidR="00830F07">
        <w:rPr>
          <w:sz w:val="28"/>
          <w:szCs w:val="28"/>
        </w:rPr>
        <w:t>.</w:t>
      </w:r>
      <w:r>
        <w:rPr>
          <w:sz w:val="28"/>
          <w:szCs w:val="28"/>
        </w:rPr>
        <w:t xml:space="preserve"> Внеклассное  мероприяти</w:t>
      </w:r>
      <w:r w:rsidR="00830F07">
        <w:rPr>
          <w:sz w:val="28"/>
          <w:szCs w:val="28"/>
        </w:rPr>
        <w:t>е  по химии…………………</w:t>
      </w:r>
      <w:r w:rsidR="004C2BD7">
        <w:rPr>
          <w:sz w:val="28"/>
          <w:szCs w:val="28"/>
        </w:rPr>
        <w:t>……….</w:t>
      </w:r>
      <w:r w:rsidR="00D06AFC">
        <w:rPr>
          <w:sz w:val="28"/>
          <w:szCs w:val="28"/>
        </w:rPr>
        <w:t>4</w:t>
      </w:r>
    </w:p>
    <w:p w:rsidR="005365E1" w:rsidRPr="008E54F6" w:rsidRDefault="005365E1" w:rsidP="005365E1">
      <w:pPr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C2BD7" w:rsidRDefault="005365E1" w:rsidP="00830F0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BD7">
        <w:rPr>
          <w:sz w:val="28"/>
          <w:szCs w:val="28"/>
        </w:rPr>
        <w:t>2. Виды внеклассной работы по химии…………………………..5</w:t>
      </w:r>
    </w:p>
    <w:p w:rsidR="004C2BD7" w:rsidRDefault="004C2BD7" w:rsidP="00830F07">
      <w:pPr>
        <w:tabs>
          <w:tab w:val="left" w:pos="6946"/>
        </w:tabs>
        <w:rPr>
          <w:sz w:val="28"/>
          <w:szCs w:val="28"/>
        </w:rPr>
      </w:pPr>
    </w:p>
    <w:p w:rsidR="00830F07" w:rsidRDefault="004C2BD7" w:rsidP="00830F0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30F07">
        <w:rPr>
          <w:sz w:val="28"/>
          <w:szCs w:val="28"/>
        </w:rPr>
        <w:t xml:space="preserve">.1Методика </w:t>
      </w:r>
      <w:r w:rsidR="005365E1">
        <w:rPr>
          <w:sz w:val="28"/>
          <w:szCs w:val="28"/>
        </w:rPr>
        <w:t>проведения «Круглого стола»</w:t>
      </w:r>
      <w:r w:rsidR="00830F07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  <w:r w:rsidR="000378DB">
        <w:rPr>
          <w:sz w:val="28"/>
          <w:szCs w:val="28"/>
        </w:rPr>
        <w:t>5</w:t>
      </w:r>
    </w:p>
    <w:p w:rsidR="005365E1" w:rsidRPr="008E54F6" w:rsidRDefault="005365E1" w:rsidP="00830F07">
      <w:pPr>
        <w:tabs>
          <w:tab w:val="left" w:pos="6946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378DB" w:rsidRDefault="004C2BD7" w:rsidP="000378DB">
      <w:pPr>
        <w:spacing w:after="100" w:afterAutospacing="1"/>
        <w:ind w:firstLine="57"/>
        <w:rPr>
          <w:sz w:val="28"/>
          <w:szCs w:val="28"/>
        </w:rPr>
      </w:pPr>
      <w:r>
        <w:rPr>
          <w:sz w:val="28"/>
          <w:szCs w:val="28"/>
        </w:rPr>
        <w:t>3.</w:t>
      </w:r>
      <w:r w:rsidR="000378DB">
        <w:rPr>
          <w:sz w:val="28"/>
          <w:szCs w:val="28"/>
        </w:rPr>
        <w:t>Этапы организации круглых столов   ………………</w:t>
      </w:r>
      <w:r>
        <w:rPr>
          <w:sz w:val="28"/>
          <w:szCs w:val="28"/>
        </w:rPr>
        <w:t>………….</w:t>
      </w:r>
      <w:r w:rsidR="000378DB">
        <w:rPr>
          <w:sz w:val="28"/>
          <w:szCs w:val="28"/>
        </w:rPr>
        <w:t xml:space="preserve">6                            </w:t>
      </w:r>
    </w:p>
    <w:p w:rsidR="005365E1" w:rsidRDefault="000378DB" w:rsidP="005365E1">
      <w:pPr>
        <w:spacing w:after="100" w:afterAutospacing="1"/>
        <w:ind w:firstLine="57"/>
        <w:rPr>
          <w:sz w:val="28"/>
          <w:szCs w:val="28"/>
        </w:rPr>
      </w:pPr>
      <w:r>
        <w:rPr>
          <w:sz w:val="28"/>
          <w:szCs w:val="28"/>
        </w:rPr>
        <w:t>3.Организация  «Круглого стола»</w:t>
      </w:r>
      <w:r w:rsidR="00830F07">
        <w:rPr>
          <w:sz w:val="28"/>
          <w:szCs w:val="28"/>
        </w:rPr>
        <w:t>……………………</w:t>
      </w:r>
      <w:r>
        <w:rPr>
          <w:sz w:val="28"/>
          <w:szCs w:val="28"/>
        </w:rPr>
        <w:t>…</w:t>
      </w:r>
      <w:r w:rsidR="004C2BD7">
        <w:rPr>
          <w:sz w:val="28"/>
          <w:szCs w:val="28"/>
        </w:rPr>
        <w:t>………..8</w:t>
      </w:r>
    </w:p>
    <w:p w:rsidR="005365E1" w:rsidRDefault="005365E1" w:rsidP="005365E1">
      <w:pPr>
        <w:spacing w:after="100" w:afterAutospacing="1"/>
        <w:ind w:firstLine="57"/>
        <w:rPr>
          <w:sz w:val="28"/>
          <w:szCs w:val="28"/>
        </w:rPr>
      </w:pPr>
      <w:r>
        <w:rPr>
          <w:sz w:val="28"/>
          <w:szCs w:val="28"/>
        </w:rPr>
        <w:t>4.Заключение ………………………………………….....</w:t>
      </w:r>
      <w:r w:rsidR="004C2BD7">
        <w:rPr>
          <w:sz w:val="28"/>
          <w:szCs w:val="28"/>
        </w:rPr>
        <w:t>.............12</w:t>
      </w:r>
    </w:p>
    <w:p w:rsidR="005365E1" w:rsidRDefault="00830F07" w:rsidP="000378DB">
      <w:pPr>
        <w:spacing w:after="100" w:afterAutospacing="1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5E1">
        <w:rPr>
          <w:sz w:val="28"/>
          <w:szCs w:val="28"/>
        </w:rPr>
        <w:t>5.Глоссарий……………………………………………......</w:t>
      </w:r>
      <w:r w:rsidR="004C2BD7">
        <w:rPr>
          <w:sz w:val="28"/>
          <w:szCs w:val="28"/>
        </w:rPr>
        <w:t>..........</w:t>
      </w:r>
      <w:r w:rsidR="001F5E9D">
        <w:rPr>
          <w:sz w:val="28"/>
          <w:szCs w:val="28"/>
        </w:rPr>
        <w:t>1</w:t>
      </w:r>
      <w:r w:rsidR="004C2BD7">
        <w:rPr>
          <w:sz w:val="28"/>
          <w:szCs w:val="28"/>
        </w:rPr>
        <w:t>3</w:t>
      </w:r>
    </w:p>
    <w:p w:rsidR="005365E1" w:rsidRDefault="00830F07" w:rsidP="005365E1">
      <w:pPr>
        <w:tabs>
          <w:tab w:val="left" w:pos="6804"/>
        </w:tabs>
        <w:spacing w:after="100" w:afterAutospacing="1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5E1">
        <w:rPr>
          <w:sz w:val="28"/>
          <w:szCs w:val="28"/>
        </w:rPr>
        <w:t>6. Литература……………………………………………</w:t>
      </w:r>
      <w:r w:rsidR="004C2BD7">
        <w:rPr>
          <w:sz w:val="28"/>
          <w:szCs w:val="28"/>
        </w:rPr>
        <w:t>………</w:t>
      </w:r>
      <w:r w:rsidR="005365E1">
        <w:rPr>
          <w:sz w:val="28"/>
          <w:szCs w:val="28"/>
        </w:rPr>
        <w:t>..</w:t>
      </w:r>
      <w:r w:rsidR="000378DB">
        <w:rPr>
          <w:sz w:val="28"/>
          <w:szCs w:val="28"/>
        </w:rPr>
        <w:t>1</w:t>
      </w:r>
      <w:r w:rsidR="004C2BD7">
        <w:rPr>
          <w:sz w:val="28"/>
          <w:szCs w:val="28"/>
        </w:rPr>
        <w:t>4</w:t>
      </w:r>
    </w:p>
    <w:p w:rsidR="004E2EE7" w:rsidRDefault="004E2EE7" w:rsidP="00D67C0B">
      <w:pPr>
        <w:jc w:val="both"/>
        <w:rPr>
          <w:sz w:val="28"/>
          <w:szCs w:val="28"/>
        </w:rPr>
      </w:pPr>
    </w:p>
    <w:p w:rsidR="004E2EE7" w:rsidRDefault="004E2EE7" w:rsidP="00D67C0B">
      <w:pPr>
        <w:jc w:val="both"/>
        <w:rPr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2B53F0" w:rsidRDefault="002B53F0" w:rsidP="005365E1">
      <w:pPr>
        <w:rPr>
          <w:b/>
          <w:sz w:val="28"/>
          <w:szCs w:val="28"/>
        </w:rPr>
      </w:pPr>
    </w:p>
    <w:p w:rsidR="004C2BD7" w:rsidRDefault="004C2BD7" w:rsidP="005365E1">
      <w:pPr>
        <w:rPr>
          <w:b/>
          <w:sz w:val="28"/>
          <w:szCs w:val="28"/>
        </w:rPr>
      </w:pPr>
    </w:p>
    <w:p w:rsidR="004C2BD7" w:rsidRDefault="004C2BD7" w:rsidP="005365E1">
      <w:pPr>
        <w:rPr>
          <w:b/>
          <w:sz w:val="28"/>
          <w:szCs w:val="28"/>
        </w:rPr>
      </w:pPr>
    </w:p>
    <w:p w:rsidR="005365E1" w:rsidRDefault="005365E1" w:rsidP="005365E1">
      <w:pPr>
        <w:rPr>
          <w:b/>
          <w:sz w:val="28"/>
          <w:szCs w:val="28"/>
        </w:rPr>
      </w:pPr>
      <w:r w:rsidRPr="00A40512">
        <w:rPr>
          <w:b/>
          <w:sz w:val="28"/>
          <w:szCs w:val="28"/>
        </w:rPr>
        <w:t>Введение</w:t>
      </w:r>
    </w:p>
    <w:p w:rsidR="00830F07" w:rsidRPr="00830F07" w:rsidRDefault="00830F07" w:rsidP="002B53F0">
      <w:pPr>
        <w:jc w:val="both"/>
        <w:rPr>
          <w:sz w:val="28"/>
          <w:szCs w:val="28"/>
        </w:rPr>
      </w:pPr>
      <w:r w:rsidRPr="00830F07">
        <w:rPr>
          <w:sz w:val="28"/>
          <w:szCs w:val="28"/>
        </w:rPr>
        <w:t xml:space="preserve">У учащихся  с каждым годом теряется интерес к </w:t>
      </w:r>
      <w:r w:rsidR="002B53F0" w:rsidRPr="00925117">
        <w:rPr>
          <w:sz w:val="28"/>
          <w:szCs w:val="28"/>
        </w:rPr>
        <w:t>учебному</w:t>
      </w:r>
      <w:r w:rsidR="002B53F0">
        <w:rPr>
          <w:sz w:val="28"/>
          <w:szCs w:val="28"/>
        </w:rPr>
        <w:t xml:space="preserve"> </w:t>
      </w:r>
      <w:r w:rsidRPr="00830F07">
        <w:rPr>
          <w:sz w:val="28"/>
          <w:szCs w:val="28"/>
        </w:rPr>
        <w:t>предмету хими</w:t>
      </w:r>
      <w:r w:rsidR="002B53F0">
        <w:rPr>
          <w:sz w:val="28"/>
          <w:szCs w:val="28"/>
        </w:rPr>
        <w:t>я.</w:t>
      </w:r>
    </w:p>
    <w:p w:rsidR="00830F07" w:rsidRPr="00830F07" w:rsidRDefault="00830F07" w:rsidP="002B53F0">
      <w:pPr>
        <w:jc w:val="both"/>
        <w:rPr>
          <w:sz w:val="28"/>
          <w:szCs w:val="28"/>
        </w:rPr>
      </w:pPr>
      <w:r w:rsidRPr="00830F07">
        <w:rPr>
          <w:sz w:val="28"/>
          <w:szCs w:val="28"/>
        </w:rPr>
        <w:t>За годы работы я поняла, что не в количестве знаний заключается образование, а в полном понимании и умелом применении всего того, что знаешь, чему учишь. Каждый раз, уходя домой, думаешь, а что будет завтра, как сделать так, чтобы твой урок запомнился? Удивить, рассмешить или, может быть, напугать? Увы, сегодня химия для многих – предмет не первостепенной важности. Как найти и подобрать то, что поможет сделать процесс обучения интересным, творческим, запоминающимся? Уверена, что только, вызвав светлые чувства и положительные эмоции, можно созд</w:t>
      </w:r>
      <w:r>
        <w:rPr>
          <w:sz w:val="28"/>
          <w:szCs w:val="28"/>
        </w:rPr>
        <w:t>ать комфортный климат на уроке, на внеклассном мероприятии.</w:t>
      </w:r>
    </w:p>
    <w:p w:rsidR="00830F07" w:rsidRPr="004B255A" w:rsidRDefault="002F0211" w:rsidP="002B53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E3549B" w:rsidRPr="002F0211">
        <w:rPr>
          <w:color w:val="000000"/>
          <w:sz w:val="28"/>
          <w:szCs w:val="28"/>
        </w:rPr>
        <w:t>Сегодня перед учителем стоит не совсем простая задача — создать условия для развития творческих способностей, развивать у</w:t>
      </w:r>
      <w:r>
        <w:rPr>
          <w:color w:val="000000"/>
          <w:sz w:val="28"/>
          <w:szCs w:val="28"/>
        </w:rPr>
        <w:t xml:space="preserve"> обучающихся </w:t>
      </w:r>
      <w:r w:rsidR="00E3549B" w:rsidRPr="002F0211">
        <w:rPr>
          <w:color w:val="000000"/>
          <w:sz w:val="28"/>
          <w:szCs w:val="28"/>
        </w:rPr>
        <w:t xml:space="preserve"> стремление к творческому восприятию знаний, учить их самостоятельно мыслить, полнее реализовывать их потребности, повышать мотивацию к изучению предметов, поощрять их индивидуальные склонности и дарования. Необходимо, чтобы </w:t>
      </w:r>
      <w:r w:rsidR="004B255A">
        <w:rPr>
          <w:color w:val="000000"/>
          <w:sz w:val="28"/>
          <w:szCs w:val="28"/>
        </w:rPr>
        <w:t xml:space="preserve"> об</w:t>
      </w:r>
      <w:r w:rsidR="00E3549B" w:rsidRPr="002F0211">
        <w:rPr>
          <w:color w:val="000000"/>
          <w:sz w:val="28"/>
          <w:szCs w:val="28"/>
        </w:rPr>
        <w:t>уча</w:t>
      </w:r>
      <w:r w:rsidR="004B255A">
        <w:rPr>
          <w:color w:val="000000"/>
          <w:sz w:val="28"/>
          <w:szCs w:val="28"/>
        </w:rPr>
        <w:t>ю</w:t>
      </w:r>
      <w:r w:rsidR="00E3549B" w:rsidRPr="002F0211">
        <w:rPr>
          <w:color w:val="000000"/>
          <w:sz w:val="28"/>
          <w:szCs w:val="28"/>
        </w:rPr>
        <w:t>щиеся научились не только отвечать на вопросы, которые ставит перед ними учитель, но и самостоятельно формулировать их для себя в процессе изучения материала.</w:t>
      </w:r>
    </w:p>
    <w:p w:rsidR="00E3549B" w:rsidRPr="00925117" w:rsidRDefault="00830F07" w:rsidP="002B53F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13D27" w:rsidRPr="00266766">
        <w:rPr>
          <w:color w:val="000000"/>
          <w:sz w:val="28"/>
          <w:szCs w:val="28"/>
          <w:shd w:val="clear" w:color="auto" w:fill="FFFFFF"/>
        </w:rPr>
        <w:t>Новый федеральный государственный образовательный стандарт ставит перед педагогическим сообществом новые задачи, вместе с тем возникают практические проблемы его внедрения</w:t>
      </w:r>
      <w:r w:rsidR="00CE4FAA">
        <w:rPr>
          <w:color w:val="000000"/>
          <w:sz w:val="28"/>
          <w:szCs w:val="28"/>
          <w:shd w:val="clear" w:color="auto" w:fill="FFFFFF"/>
        </w:rPr>
        <w:t xml:space="preserve">. Учитель должен  умело </w:t>
      </w:r>
      <w:r w:rsidR="00CE4FAA" w:rsidRPr="00CE4FAA">
        <w:rPr>
          <w:b/>
          <w:bCs/>
          <w:color w:val="000000"/>
        </w:rPr>
        <w:t xml:space="preserve"> </w:t>
      </w:r>
      <w:r w:rsidR="00D06AFC">
        <w:rPr>
          <w:b/>
          <w:bCs/>
          <w:color w:val="000000"/>
        </w:rPr>
        <w:t xml:space="preserve">               </w:t>
      </w:r>
      <w:r w:rsidR="00CE4FAA" w:rsidRPr="00CE4FAA">
        <w:rPr>
          <w:bCs/>
          <w:color w:val="000000"/>
          <w:sz w:val="28"/>
          <w:szCs w:val="28"/>
        </w:rPr>
        <w:t>организовывать и сопровождать</w:t>
      </w:r>
      <w:r w:rsidR="00CE4FAA" w:rsidRPr="00CE4FAA">
        <w:rPr>
          <w:b/>
          <w:bCs/>
          <w:color w:val="000000"/>
          <w:sz w:val="28"/>
          <w:szCs w:val="28"/>
        </w:rPr>
        <w:t> </w:t>
      </w:r>
      <w:r w:rsidR="00CE4FAA" w:rsidRPr="00CE4FAA">
        <w:rPr>
          <w:color w:val="000000"/>
          <w:sz w:val="28"/>
          <w:szCs w:val="28"/>
        </w:rPr>
        <w:t>учебно-исследовательскую и проектную деятельность обучающихся, выполнение ими индивидуального проекта</w:t>
      </w:r>
      <w:r w:rsidR="00CE4FAA">
        <w:rPr>
          <w:color w:val="000000"/>
          <w:sz w:val="28"/>
          <w:szCs w:val="28"/>
        </w:rPr>
        <w:t>.</w:t>
      </w:r>
      <w:r w:rsidR="00001CB2">
        <w:rPr>
          <w:color w:val="000000"/>
          <w:sz w:val="28"/>
          <w:szCs w:val="28"/>
        </w:rPr>
        <w:t xml:space="preserve"> </w:t>
      </w:r>
      <w:r w:rsidR="00001CB2" w:rsidRPr="00925117">
        <w:rPr>
          <w:sz w:val="28"/>
          <w:szCs w:val="28"/>
        </w:rPr>
        <w:t>После появления в школе "Роснефть-</w:t>
      </w:r>
      <w:r w:rsidR="006840B8">
        <w:rPr>
          <w:sz w:val="28"/>
          <w:szCs w:val="28"/>
        </w:rPr>
        <w:t xml:space="preserve"> </w:t>
      </w:r>
      <w:r w:rsidR="00001CB2" w:rsidRPr="00925117">
        <w:rPr>
          <w:sz w:val="28"/>
          <w:szCs w:val="28"/>
        </w:rPr>
        <w:t>классов"</w:t>
      </w:r>
      <w:r w:rsidR="004B255A" w:rsidRPr="00925117">
        <w:rPr>
          <w:sz w:val="28"/>
          <w:szCs w:val="28"/>
        </w:rPr>
        <w:tab/>
      </w:r>
      <w:r w:rsidR="00001CB2" w:rsidRPr="00925117">
        <w:rPr>
          <w:sz w:val="28"/>
          <w:szCs w:val="28"/>
        </w:rPr>
        <w:t xml:space="preserve"> у меня появилась возможность для организации внеклассной деятельности и исследоват</w:t>
      </w:r>
      <w:r w:rsidR="006840B8">
        <w:rPr>
          <w:sz w:val="28"/>
          <w:szCs w:val="28"/>
        </w:rPr>
        <w:t xml:space="preserve">ельской </w:t>
      </w:r>
      <w:r w:rsidR="00001CB2" w:rsidRPr="00925117">
        <w:rPr>
          <w:sz w:val="28"/>
          <w:szCs w:val="28"/>
        </w:rPr>
        <w:t xml:space="preserve"> деят</w:t>
      </w:r>
      <w:r w:rsidR="006840B8">
        <w:rPr>
          <w:sz w:val="28"/>
          <w:szCs w:val="28"/>
        </w:rPr>
        <w:t>ельности</w:t>
      </w:r>
      <w:r w:rsidR="00001CB2" w:rsidRPr="00925117">
        <w:rPr>
          <w:sz w:val="28"/>
          <w:szCs w:val="28"/>
        </w:rPr>
        <w:t xml:space="preserve"> </w:t>
      </w:r>
      <w:r w:rsidR="006840B8">
        <w:rPr>
          <w:sz w:val="28"/>
          <w:szCs w:val="28"/>
        </w:rPr>
        <w:t xml:space="preserve"> обучающихся </w:t>
      </w:r>
      <w:r w:rsidR="00001CB2" w:rsidRPr="00925117">
        <w:rPr>
          <w:sz w:val="28"/>
          <w:szCs w:val="28"/>
        </w:rPr>
        <w:t>этих классов.</w:t>
      </w:r>
      <w:r w:rsidR="00E3549B" w:rsidRPr="00925117">
        <w:rPr>
          <w:sz w:val="28"/>
          <w:szCs w:val="28"/>
          <w:shd w:val="clear" w:color="auto" w:fill="FFFFFF"/>
        </w:rPr>
        <w:t xml:space="preserve"> </w:t>
      </w:r>
    </w:p>
    <w:p w:rsidR="00001CB2" w:rsidRPr="00001CB2" w:rsidRDefault="00001CB2" w:rsidP="00001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1CB2">
        <w:rPr>
          <w:sz w:val="28"/>
          <w:szCs w:val="28"/>
        </w:rPr>
        <w:t xml:space="preserve">Целью методического пособия  будет  обобщение опыта работы учителя химии при проведении системы внеклассных мероприятий по химии. </w:t>
      </w:r>
    </w:p>
    <w:p w:rsidR="00001CB2" w:rsidRDefault="00001CB2" w:rsidP="00001CB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001CB2">
        <w:rPr>
          <w:sz w:val="28"/>
          <w:szCs w:val="28"/>
        </w:rPr>
        <w:t>Внеклассные занятия по химии наряду с уроком — одна из важнейших форм организации учебно-воспитательного процесса в школе и осуществляемая во внеурочное время.</w:t>
      </w:r>
    </w:p>
    <w:p w:rsidR="00001CB2" w:rsidRDefault="00001CB2" w:rsidP="00001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Внеклассное мероприятие</w:t>
      </w:r>
    </w:p>
    <w:p w:rsidR="00001CB2" w:rsidRDefault="00001CB2" w:rsidP="00001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внеклассного мероприятия</w:t>
      </w:r>
      <w:r w:rsidRPr="009F7BCA">
        <w:rPr>
          <w:sz w:val="28"/>
          <w:szCs w:val="28"/>
        </w:rPr>
        <w:t xml:space="preserve"> — углубление и расширение знаний и кругозора учащихся, развитие интереса к предмету, самостоятельности, тв</w:t>
      </w:r>
      <w:r>
        <w:rPr>
          <w:sz w:val="28"/>
          <w:szCs w:val="28"/>
        </w:rPr>
        <w:t>орческой активности. Внеклассное мероприятие</w:t>
      </w:r>
      <w:r w:rsidRPr="009F7BCA">
        <w:rPr>
          <w:sz w:val="28"/>
          <w:szCs w:val="28"/>
        </w:rPr>
        <w:t xml:space="preserve"> помогает формировать коллектив учащихся, пробуждает чувство ответственности перед коллективом. Она является существенным элементом в единой системе учебно-воспитательного процесса в школе, помогает формировать досуг </w:t>
      </w:r>
      <w:r>
        <w:rPr>
          <w:sz w:val="28"/>
          <w:szCs w:val="28"/>
        </w:rPr>
        <w:t>обу</w:t>
      </w:r>
      <w:r w:rsidRPr="009F7BCA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F7BCA">
        <w:rPr>
          <w:sz w:val="28"/>
          <w:szCs w:val="28"/>
        </w:rPr>
        <w:t>щихся.</w:t>
      </w:r>
    </w:p>
    <w:p w:rsidR="00001CB2" w:rsidRDefault="00001CB2" w:rsidP="00001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 опыта своей педагогической деятельности я считаю, ч</w:t>
      </w:r>
      <w:r w:rsidRPr="00617870">
        <w:rPr>
          <w:color w:val="000000"/>
          <w:sz w:val="28"/>
          <w:szCs w:val="28"/>
          <w:shd w:val="clear" w:color="auto" w:fill="FFFFFF"/>
        </w:rPr>
        <w:t xml:space="preserve">тобы внеклассная работа была успешной, массовой и продуктивной необходимо </w:t>
      </w:r>
      <w:r w:rsidRPr="00617870">
        <w:rPr>
          <w:color w:val="000000"/>
          <w:sz w:val="28"/>
          <w:szCs w:val="28"/>
          <w:shd w:val="clear" w:color="auto" w:fill="FFFFFF"/>
        </w:rPr>
        <w:lastRenderedPageBreak/>
        <w:t xml:space="preserve">предварительно заинтересовать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617870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17870">
        <w:rPr>
          <w:color w:val="000000"/>
          <w:sz w:val="28"/>
          <w:szCs w:val="28"/>
          <w:shd w:val="clear" w:color="auto" w:fill="FFFFFF"/>
        </w:rPr>
        <w:t>щихся на уроках. Нужно, чтобы у определенной части учащихся появилась увлеченность предметом и потребность более углубленно заниматься химией, чтобы у них возникла внутренняя мотивация, побуждающая детей к активной внеклассной деятельности.</w:t>
      </w:r>
      <w:r>
        <w:rPr>
          <w:sz w:val="28"/>
          <w:szCs w:val="28"/>
        </w:rPr>
        <w:t xml:space="preserve"> </w:t>
      </w:r>
    </w:p>
    <w:p w:rsidR="00001CB2" w:rsidRDefault="00001CB2" w:rsidP="00001CB2">
      <w:pPr>
        <w:pStyle w:val="a3"/>
        <w:spacing w:before="0" w:beforeAutospacing="0" w:after="12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837035">
        <w:rPr>
          <w:b/>
          <w:sz w:val="28"/>
          <w:szCs w:val="28"/>
        </w:rPr>
        <w:t>Виды внеклассной работы по химии</w:t>
      </w:r>
    </w:p>
    <w:p w:rsidR="00001CB2" w:rsidRPr="002B53F0" w:rsidRDefault="00001CB2" w:rsidP="00001CB2">
      <w:pPr>
        <w:pStyle w:val="a3"/>
        <w:spacing w:before="0" w:beforeAutospacing="0" w:after="0" w:afterAutospacing="0"/>
        <w:jc w:val="both"/>
        <w:rPr>
          <w:bCs/>
          <w:iCs/>
          <w:color w:val="FF0000"/>
          <w:shd w:val="clear" w:color="auto" w:fill="FFFFFF"/>
        </w:rPr>
      </w:pPr>
      <w:r w:rsidRPr="008A1830">
        <w:rPr>
          <w:color w:val="000000"/>
          <w:sz w:val="28"/>
          <w:szCs w:val="28"/>
          <w:shd w:val="clear" w:color="auto" w:fill="FFFFFF"/>
        </w:rPr>
        <w:t>Внеклассная работа по химии </w:t>
      </w:r>
      <w:r w:rsidRPr="008A1830">
        <w:rPr>
          <w:bCs/>
          <w:iCs/>
          <w:color w:val="000000"/>
          <w:sz w:val="28"/>
          <w:szCs w:val="28"/>
          <w:shd w:val="clear" w:color="auto" w:fill="FFFFFF"/>
        </w:rPr>
        <w:t xml:space="preserve">углубляет знания </w:t>
      </w:r>
      <w:r>
        <w:rPr>
          <w:bCs/>
          <w:iCs/>
          <w:color w:val="000000"/>
          <w:sz w:val="28"/>
          <w:szCs w:val="28"/>
          <w:shd w:val="clear" w:color="auto" w:fill="FFFFFF"/>
        </w:rPr>
        <w:t>об</w:t>
      </w:r>
      <w:r w:rsidRPr="008A1830">
        <w:rPr>
          <w:bCs/>
          <w:iCs/>
          <w:color w:val="000000"/>
          <w:sz w:val="28"/>
          <w:szCs w:val="28"/>
          <w:shd w:val="clear" w:color="auto" w:fill="FFFFFF"/>
        </w:rPr>
        <w:t>уча</w:t>
      </w:r>
      <w:r>
        <w:rPr>
          <w:bCs/>
          <w:iCs/>
          <w:color w:val="000000"/>
          <w:sz w:val="28"/>
          <w:szCs w:val="28"/>
          <w:shd w:val="clear" w:color="auto" w:fill="FFFFFF"/>
        </w:rPr>
        <w:t>ю</w:t>
      </w:r>
      <w:r w:rsidRPr="008A1830">
        <w:rPr>
          <w:bCs/>
          <w:iCs/>
          <w:color w:val="000000"/>
          <w:sz w:val="28"/>
          <w:szCs w:val="28"/>
          <w:shd w:val="clear" w:color="auto" w:fill="FFFFFF"/>
        </w:rPr>
        <w:t xml:space="preserve">щихся, помогает установить связь химии с жизнью, выявить склонности и дарования </w:t>
      </w:r>
      <w:r>
        <w:rPr>
          <w:bCs/>
          <w:iCs/>
          <w:color w:val="000000"/>
          <w:sz w:val="28"/>
          <w:szCs w:val="28"/>
          <w:shd w:val="clear" w:color="auto" w:fill="FFFFFF"/>
        </w:rPr>
        <w:t>ю</w:t>
      </w:r>
      <w:r w:rsidRPr="008A1830">
        <w:rPr>
          <w:bCs/>
          <w:iCs/>
          <w:color w:val="000000"/>
          <w:sz w:val="28"/>
          <w:szCs w:val="28"/>
          <w:shd w:val="clear" w:color="auto" w:fill="FFFFFF"/>
        </w:rPr>
        <w:t>, развивает их творческую самостоятельность, умение работать с книгой, способствует правильной постановке эксперимента, умению обобщать полученные результаты исследований и рассказывать о них, выступая с сообщениями</w:t>
      </w:r>
      <w:r w:rsidRPr="008A1830">
        <w:rPr>
          <w:bCs/>
          <w:iCs/>
          <w:color w:val="000000"/>
          <w:shd w:val="clear" w:color="auto" w:fill="FFFFFF"/>
        </w:rPr>
        <w:t>.</w:t>
      </w:r>
      <w:r>
        <w:rPr>
          <w:bCs/>
          <w:iCs/>
          <w:color w:val="000000"/>
          <w:shd w:val="clear" w:color="auto" w:fill="FFFFFF"/>
        </w:rPr>
        <w:t xml:space="preserve"> </w:t>
      </w:r>
      <w:r w:rsidRPr="00925117">
        <w:rPr>
          <w:bCs/>
          <w:iCs/>
          <w:sz w:val="28"/>
          <w:szCs w:val="28"/>
          <w:shd w:val="clear" w:color="auto" w:fill="FFFFFF"/>
        </w:rPr>
        <w:t>Есть несколько видов внеклассной работы, среди них:</w:t>
      </w:r>
      <w:r w:rsidRPr="00925117">
        <w:rPr>
          <w:sz w:val="28"/>
          <w:szCs w:val="28"/>
        </w:rPr>
        <w:t xml:space="preserve"> химический кружок,</w:t>
      </w:r>
      <w:r w:rsidRPr="00925117">
        <w:rPr>
          <w:bCs/>
          <w:iCs/>
          <w:shd w:val="clear" w:color="auto" w:fill="FFFFFF"/>
        </w:rPr>
        <w:t xml:space="preserve"> </w:t>
      </w:r>
      <w:r w:rsidRPr="00925117">
        <w:rPr>
          <w:sz w:val="28"/>
          <w:szCs w:val="28"/>
        </w:rPr>
        <w:t>устный журнал</w:t>
      </w:r>
      <w:r w:rsidR="00925117">
        <w:rPr>
          <w:sz w:val="28"/>
          <w:szCs w:val="28"/>
        </w:rPr>
        <w:t xml:space="preserve"> химические вечера,  «Круглый стол»</w:t>
      </w:r>
      <w:r w:rsidRPr="00925117">
        <w:rPr>
          <w:sz w:val="28"/>
          <w:szCs w:val="28"/>
        </w:rPr>
        <w:t>.</w:t>
      </w:r>
    </w:p>
    <w:p w:rsidR="00001CB2" w:rsidRDefault="00001CB2" w:rsidP="00001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830">
        <w:rPr>
          <w:sz w:val="28"/>
          <w:szCs w:val="28"/>
        </w:rPr>
        <w:t>1.Химический кружок. Тематика кружков</w:t>
      </w:r>
      <w:r w:rsidRPr="009F7BCA">
        <w:rPr>
          <w:sz w:val="28"/>
          <w:szCs w:val="28"/>
        </w:rPr>
        <w:t xml:space="preserve"> неодинакова для разных возрастных категорий учащихся. Она определяется учителем, но могут быть учтены и пожелания </w:t>
      </w:r>
      <w:r>
        <w:rPr>
          <w:sz w:val="28"/>
          <w:szCs w:val="28"/>
        </w:rPr>
        <w:t xml:space="preserve">обучающихся.                </w:t>
      </w:r>
    </w:p>
    <w:p w:rsidR="00001CB2" w:rsidRPr="00837035" w:rsidRDefault="00001CB2" w:rsidP="00001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65E1">
        <w:rPr>
          <w:sz w:val="28"/>
          <w:szCs w:val="28"/>
        </w:rPr>
        <w:t xml:space="preserve"> </w:t>
      </w:r>
      <w:r>
        <w:rPr>
          <w:sz w:val="28"/>
          <w:szCs w:val="28"/>
        </w:rPr>
        <w:t>2.У</w:t>
      </w:r>
      <w:r w:rsidRPr="00837035">
        <w:rPr>
          <w:sz w:val="28"/>
          <w:szCs w:val="28"/>
        </w:rPr>
        <w:t>стный журнал. Его проводят регулярно, например, один раз в месяц, для любой возрастной категории учащихся. В устном журнале могут быть постоянные страницы, например: «Наш химический кружок», «Химия и наш дом», «Химия и планета Земля», «Химия и охрана природы</w:t>
      </w:r>
      <w:r>
        <w:rPr>
          <w:sz w:val="28"/>
          <w:szCs w:val="28"/>
        </w:rPr>
        <w:t>».</w:t>
      </w:r>
      <w:r w:rsidRPr="00837035">
        <w:rPr>
          <w:sz w:val="28"/>
          <w:szCs w:val="28"/>
        </w:rPr>
        <w:t xml:space="preserve"> В то же время могут быть и устные журналы, посвященные определенной тематике, например: «Химические</w:t>
      </w:r>
      <w:r>
        <w:rPr>
          <w:sz w:val="28"/>
          <w:szCs w:val="28"/>
        </w:rPr>
        <w:t xml:space="preserve"> профессии».</w:t>
      </w:r>
    </w:p>
    <w:p w:rsidR="00001CB2" w:rsidRDefault="00001CB2" w:rsidP="00001CB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559A">
        <w:rPr>
          <w:sz w:val="28"/>
          <w:szCs w:val="28"/>
        </w:rPr>
        <w:t xml:space="preserve">Химические вечера, отражающие творчество ученых-химиков: Д. И. Менделеева, А. М. Бутлерова, М. В. Ломоносова, Н. Н. Зинина, А. П. Бородина, А. Е. Фаворского, Н. Д. Зелинского и др. </w:t>
      </w:r>
      <w:r w:rsidRPr="006D2222">
        <w:rPr>
          <w:rStyle w:val="apple-converted-space"/>
          <w:color w:val="000000"/>
          <w:sz w:val="28"/>
          <w:szCs w:val="28"/>
        </w:rPr>
        <w:t> </w:t>
      </w:r>
    </w:p>
    <w:p w:rsidR="00001CB2" w:rsidRPr="008A1830" w:rsidRDefault="00001CB2" w:rsidP="00001C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4. «Круглый </w:t>
      </w:r>
      <w:r w:rsidRPr="008A183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стол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color w:val="000000"/>
          <w:sz w:val="28"/>
          <w:szCs w:val="28"/>
        </w:rPr>
        <w:t xml:space="preserve">, где </w:t>
      </w:r>
      <w:r w:rsidRPr="008A1830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предоставляется </w:t>
      </w:r>
      <w:r w:rsidRPr="006D2222">
        <w:rPr>
          <w:iCs/>
          <w:color w:val="000000"/>
          <w:sz w:val="28"/>
          <w:szCs w:val="28"/>
          <w:bdr w:val="none" w:sz="0" w:space="0" w:color="auto" w:frame="1"/>
        </w:rPr>
        <w:t xml:space="preserve"> участникам возможность высказать свою точку зрения на обсуждаемую проблему</w:t>
      </w:r>
      <w:r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E3549B" w:rsidRPr="002B53F0" w:rsidRDefault="00001CB2" w:rsidP="002B53F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FF0000"/>
          <w:sz w:val="28"/>
          <w:szCs w:val="28"/>
        </w:rPr>
      </w:pPr>
      <w:r w:rsidRPr="00925117">
        <w:rPr>
          <w:sz w:val="28"/>
          <w:szCs w:val="28"/>
        </w:rPr>
        <w:t>Использовав все виды внеклассной работы  я убедилась в эффективности "круглого стола"</w:t>
      </w:r>
      <w:r w:rsidR="00925117">
        <w:rPr>
          <w:sz w:val="28"/>
          <w:szCs w:val="28"/>
        </w:rPr>
        <w:t>, как формы работы формирующий несколько видов универсальных учебных действий школьников</w:t>
      </w:r>
      <w:r w:rsidR="002B53F0" w:rsidRPr="00925117">
        <w:rPr>
          <w:sz w:val="28"/>
          <w:szCs w:val="28"/>
        </w:rPr>
        <w:t>.</w:t>
      </w:r>
      <w:r w:rsidR="0079729C">
        <w:rPr>
          <w:color w:val="FF0000"/>
          <w:sz w:val="28"/>
          <w:szCs w:val="28"/>
        </w:rPr>
        <w:t xml:space="preserve"> </w:t>
      </w:r>
    </w:p>
    <w:p w:rsidR="00266766" w:rsidRPr="00266766" w:rsidRDefault="00925117" w:rsidP="002B53F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«</w:t>
      </w:r>
      <w:r w:rsidR="00266766" w:rsidRPr="00001CB2">
        <w:rPr>
          <w:sz w:val="28"/>
          <w:szCs w:val="28"/>
          <w:shd w:val="clear" w:color="auto" w:fill="FFFFFF"/>
        </w:rPr>
        <w:t>Круглый стол» — это метод активного обучения, одна из организационных форм познавательной деятельности обучающихся, позволяющая закрепить полученные ранее знания, восполнить недо</w:t>
      </w:r>
      <w:r w:rsidR="00266766" w:rsidRPr="00001CB2">
        <w:rPr>
          <w:sz w:val="28"/>
          <w:szCs w:val="28"/>
          <w:shd w:val="clear" w:color="auto" w:fill="FFFFFF"/>
        </w:rPr>
        <w:softHyphen/>
        <w:t xml:space="preserve">стающую информацию, сформировать умения решать проблемы, укрепить позиции, научить культуре ведения дискуссии. Характерной чертой «круглого стола» является сочетание тематической дискуссии с групповой консультацией. Наряду с активным обменом знаниями, у </w:t>
      </w:r>
      <w:r w:rsidR="00E3549B" w:rsidRPr="00001CB2">
        <w:rPr>
          <w:sz w:val="28"/>
          <w:szCs w:val="28"/>
          <w:shd w:val="clear" w:color="auto" w:fill="FFFFFF"/>
        </w:rPr>
        <w:t>об</w:t>
      </w:r>
      <w:r w:rsidR="00266766" w:rsidRPr="00001CB2">
        <w:rPr>
          <w:sz w:val="28"/>
          <w:szCs w:val="28"/>
          <w:shd w:val="clear" w:color="auto" w:fill="FFFFFF"/>
        </w:rPr>
        <w:t>уча</w:t>
      </w:r>
      <w:r w:rsidR="00E3549B" w:rsidRPr="00001CB2">
        <w:rPr>
          <w:sz w:val="28"/>
          <w:szCs w:val="28"/>
          <w:shd w:val="clear" w:color="auto" w:fill="FFFFFF"/>
        </w:rPr>
        <w:t>ю</w:t>
      </w:r>
      <w:r w:rsidR="00266766" w:rsidRPr="00001CB2">
        <w:rPr>
          <w:sz w:val="28"/>
          <w:szCs w:val="28"/>
          <w:shd w:val="clear" w:color="auto" w:fill="FFFFFF"/>
        </w:rPr>
        <w:t>щихся вырабатываются профессиональные умения излагать мысли, аргументировать свои соображения, обосновывать предлагаемые решения и отстаивать свои убеждения. При этом происходит закрепление информации и самостоятельной работы с дополнительным материалом, а также выявление проблем и вопросов для обсуждения.</w:t>
      </w:r>
    </w:p>
    <w:p w:rsidR="00001CB2" w:rsidRDefault="00E3549B" w:rsidP="00001CB2">
      <w:pPr>
        <w:jc w:val="both"/>
        <w:rPr>
          <w:sz w:val="28"/>
          <w:szCs w:val="28"/>
        </w:rPr>
      </w:pPr>
      <w:r w:rsidRPr="00887DCB">
        <w:rPr>
          <w:sz w:val="28"/>
          <w:szCs w:val="28"/>
        </w:rPr>
        <w:t xml:space="preserve"> </w:t>
      </w:r>
    </w:p>
    <w:p w:rsidR="002B53F0" w:rsidRDefault="002B53F0" w:rsidP="005365E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5365E1" w:rsidRDefault="005365E1" w:rsidP="005365E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Из всех видов внеклассных мероприятия я выбрала </w:t>
      </w:r>
      <w:r w:rsidR="004863C4">
        <w:rPr>
          <w:sz w:val="28"/>
          <w:szCs w:val="28"/>
        </w:rPr>
        <w:t xml:space="preserve"> «круглый стол»</w:t>
      </w:r>
      <w:r w:rsidR="004863C4" w:rsidRPr="004863C4">
        <w:rPr>
          <w:sz w:val="28"/>
          <w:szCs w:val="28"/>
        </w:rPr>
        <w:t xml:space="preserve"> </w:t>
      </w:r>
      <w:r w:rsidR="004863C4">
        <w:rPr>
          <w:sz w:val="28"/>
          <w:szCs w:val="28"/>
        </w:rPr>
        <w:t xml:space="preserve"> </w:t>
      </w:r>
      <w:r w:rsidR="004863C4" w:rsidRPr="002B53F0">
        <w:rPr>
          <w:sz w:val="28"/>
          <w:szCs w:val="28"/>
        </w:rPr>
        <w:t>как более  эффективный</w:t>
      </w:r>
      <w:r w:rsidR="002B53F0" w:rsidRPr="002B53F0">
        <w:rPr>
          <w:color w:val="FF0000"/>
          <w:sz w:val="28"/>
          <w:szCs w:val="28"/>
        </w:rPr>
        <w:t xml:space="preserve"> </w:t>
      </w:r>
      <w:r w:rsidR="002B53F0" w:rsidRPr="00925117">
        <w:rPr>
          <w:sz w:val="28"/>
          <w:szCs w:val="28"/>
        </w:rPr>
        <w:t>для формирования у обучающихся проектно-исследовательских умений</w:t>
      </w:r>
      <w:r w:rsidR="004863C4" w:rsidRPr="00925117">
        <w:rPr>
          <w:sz w:val="28"/>
          <w:szCs w:val="28"/>
        </w:rPr>
        <w:t>.</w:t>
      </w:r>
      <w:r w:rsidR="004863C4" w:rsidRPr="002B53F0">
        <w:rPr>
          <w:color w:val="FF0000"/>
          <w:sz w:val="28"/>
          <w:szCs w:val="28"/>
        </w:rPr>
        <w:t xml:space="preserve">  </w:t>
      </w:r>
    </w:p>
    <w:p w:rsidR="005365E1" w:rsidRDefault="005365E1" w:rsidP="005365E1">
      <w:pPr>
        <w:tabs>
          <w:tab w:val="center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 «Круглого стола»</w:t>
      </w:r>
    </w:p>
    <w:p w:rsidR="005365E1" w:rsidRPr="006D2222" w:rsidRDefault="005365E1" w:rsidP="005365E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> </w:t>
      </w:r>
      <w:r w:rsidRPr="006D2222">
        <w:rPr>
          <w:rStyle w:val="apple-converted-space"/>
          <w:color w:val="000000"/>
          <w:sz w:val="28"/>
          <w:szCs w:val="28"/>
        </w:rPr>
        <w:t> </w:t>
      </w:r>
      <w:r w:rsidRPr="006D222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Круглый стол</w:t>
      </w:r>
      <w:r w:rsidRPr="006D2222">
        <w:rPr>
          <w:rStyle w:val="apple-converted-space"/>
          <w:color w:val="000000"/>
          <w:sz w:val="28"/>
          <w:szCs w:val="28"/>
        </w:rPr>
        <w:t> </w:t>
      </w:r>
      <w:r w:rsidRPr="006D2222">
        <w:rPr>
          <w:color w:val="000000"/>
          <w:sz w:val="28"/>
          <w:szCs w:val="28"/>
        </w:rPr>
        <w:t>- это одна из форм  методики активного обучения</w:t>
      </w:r>
      <w:r w:rsidRPr="006D2222">
        <w:rPr>
          <w:iCs/>
          <w:sz w:val="28"/>
          <w:szCs w:val="28"/>
        </w:rPr>
        <w:t>, как правило, имеющей практическую направленность в области обсуждаемого вопроса.</w:t>
      </w:r>
    </w:p>
    <w:p w:rsidR="005365E1" w:rsidRPr="006D2222" w:rsidRDefault="005365E1" w:rsidP="005365E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 xml:space="preserve"> Круглый стол представляет собой дискуссию ограниченного количества человек (обычно не более 25 человек).</w:t>
      </w:r>
    </w:p>
    <w:p w:rsidR="00130ADC" w:rsidRPr="006D2222" w:rsidRDefault="00130ADC" w:rsidP="00130AD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  <w:r w:rsidRPr="006D2222">
        <w:rPr>
          <w:rStyle w:val="apple-converted-space"/>
          <w:color w:val="000000"/>
          <w:sz w:val="28"/>
          <w:szCs w:val="28"/>
        </w:rPr>
        <w:t> </w:t>
      </w:r>
      <w:r w:rsidRPr="006D222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 Круглого стола</w:t>
      </w:r>
      <w:r w:rsidRPr="006D2222">
        <w:rPr>
          <w:rStyle w:val="apple-converted-space"/>
          <w:color w:val="000000"/>
          <w:sz w:val="28"/>
          <w:szCs w:val="28"/>
        </w:rPr>
        <w:t>:</w:t>
      </w:r>
    </w:p>
    <w:p w:rsidR="00130ADC" w:rsidRPr="006D2222" w:rsidRDefault="00130ADC" w:rsidP="00130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iCs/>
          <w:color w:val="000000"/>
          <w:sz w:val="28"/>
          <w:szCs w:val="28"/>
          <w:bdr w:val="none" w:sz="0" w:space="0" w:color="auto" w:frame="1"/>
        </w:rPr>
        <w:t>предоставить участникам возможность высказать свою точку зрения на обсуждаемую проблему;</w:t>
      </w:r>
    </w:p>
    <w:p w:rsidR="00130ADC" w:rsidRPr="006D2222" w:rsidRDefault="00130ADC" w:rsidP="00130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iCs/>
          <w:color w:val="000000"/>
          <w:sz w:val="28"/>
          <w:szCs w:val="28"/>
          <w:bdr w:val="none" w:sz="0" w:space="0" w:color="auto" w:frame="1"/>
        </w:rPr>
        <w:t>выявить спектр мнений по поставленной проблеме;</w:t>
      </w:r>
    </w:p>
    <w:p w:rsidR="00130ADC" w:rsidRPr="006D2222" w:rsidRDefault="00130ADC" w:rsidP="00130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iCs/>
          <w:color w:val="000000"/>
          <w:sz w:val="28"/>
          <w:szCs w:val="28"/>
          <w:bdr w:val="none" w:sz="0" w:space="0" w:color="auto" w:frame="1"/>
        </w:rPr>
        <w:t xml:space="preserve">обсудить с позиции разных точек зрения неясные или спорные моменты, связанные с обозначенной проблематикой. </w:t>
      </w:r>
    </w:p>
    <w:p w:rsidR="00130ADC" w:rsidRPr="006D2222" w:rsidRDefault="00130ADC" w:rsidP="00130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iCs/>
          <w:color w:val="000000"/>
          <w:sz w:val="28"/>
          <w:szCs w:val="28"/>
          <w:bdr w:val="none" w:sz="0" w:space="0" w:color="auto" w:frame="1"/>
        </w:rPr>
        <w:t>сформулировать либо общее мнение, либо четко разграничить разные позиции сторон.</w:t>
      </w:r>
    </w:p>
    <w:p w:rsidR="00130ADC" w:rsidRPr="006D2222" w:rsidRDefault="00130ADC" w:rsidP="00130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iCs/>
          <w:color w:val="000000"/>
          <w:sz w:val="28"/>
          <w:szCs w:val="28"/>
          <w:bdr w:val="none" w:sz="0" w:space="0" w:color="auto" w:frame="1"/>
        </w:rPr>
        <w:t>спектр мнений по поставленной проблеме;</w:t>
      </w:r>
    </w:p>
    <w:p w:rsidR="00130ADC" w:rsidRPr="006D2222" w:rsidRDefault="00130ADC" w:rsidP="00130AD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2222">
        <w:rPr>
          <w:b/>
          <w:color w:val="000000"/>
          <w:sz w:val="28"/>
          <w:szCs w:val="28"/>
        </w:rPr>
        <w:t>Преимущества:</w:t>
      </w:r>
    </w:p>
    <w:p w:rsidR="00130ADC" w:rsidRPr="006D2222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iCs/>
          <w:color w:val="000000"/>
          <w:sz w:val="28"/>
          <w:szCs w:val="28"/>
        </w:rPr>
        <w:t>Участники имеют определенную свободу и возможность высказывать собственные суждения;</w:t>
      </w:r>
    </w:p>
    <w:p w:rsidR="00130ADC" w:rsidRPr="006D2222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iCs/>
          <w:color w:val="000000"/>
          <w:sz w:val="28"/>
          <w:szCs w:val="28"/>
        </w:rPr>
        <w:t xml:space="preserve">Мероприятие проходит в достаточно неформальной обстановке; </w:t>
      </w:r>
    </w:p>
    <w:p w:rsidR="00130ADC" w:rsidRPr="006D2222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iCs/>
          <w:color w:val="000000"/>
          <w:sz w:val="28"/>
          <w:szCs w:val="28"/>
        </w:rPr>
        <w:t>Высказаться можно тогда, когда хочется, а не когда подойдет очередь;</w:t>
      </w:r>
    </w:p>
    <w:p w:rsidR="00130ADC" w:rsidRPr="006D2222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iCs/>
          <w:color w:val="000000"/>
          <w:sz w:val="28"/>
          <w:szCs w:val="28"/>
        </w:rPr>
        <w:t>Нет строгой иерархии, жесткого регламента и порядка выступлений;</w:t>
      </w:r>
    </w:p>
    <w:p w:rsidR="00130ADC" w:rsidRPr="006D2222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iCs/>
          <w:color w:val="000000"/>
          <w:sz w:val="28"/>
          <w:szCs w:val="28"/>
        </w:rPr>
        <w:t>Для организаторов не будет драматической ситуация, если кто- то из участников не сможет присутствовать.</w:t>
      </w:r>
    </w:p>
    <w:p w:rsidR="00130ADC" w:rsidRPr="006D2222" w:rsidRDefault="00130ADC" w:rsidP="000378DB">
      <w:pPr>
        <w:tabs>
          <w:tab w:val="center" w:pos="851"/>
        </w:tabs>
        <w:ind w:firstLine="709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6D2222">
        <w:rPr>
          <w:b/>
          <w:iCs/>
          <w:color w:val="000000"/>
          <w:sz w:val="28"/>
          <w:szCs w:val="28"/>
          <w:bdr w:val="none" w:sz="0" w:space="0" w:color="auto" w:frame="1"/>
        </w:rPr>
        <w:t>Характеристики:</w:t>
      </w:r>
    </w:p>
    <w:p w:rsidR="00130ADC" w:rsidRPr="006D2222" w:rsidRDefault="00130ADC" w:rsidP="002B5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 xml:space="preserve">Проводится в форме обсуждения одного или нескольких </w:t>
      </w:r>
      <w:r w:rsidR="00D06AFC">
        <w:rPr>
          <w:color w:val="000000"/>
          <w:sz w:val="28"/>
          <w:szCs w:val="28"/>
        </w:rPr>
        <w:t xml:space="preserve"> </w:t>
      </w:r>
      <w:r w:rsidRPr="006D2222">
        <w:rPr>
          <w:color w:val="000000"/>
          <w:sz w:val="28"/>
          <w:szCs w:val="28"/>
        </w:rPr>
        <w:t>определенных вопросов или проблем;</w:t>
      </w:r>
    </w:p>
    <w:p w:rsidR="00130ADC" w:rsidRPr="006D2222" w:rsidRDefault="00130ADC" w:rsidP="002B5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>Обсуждаемый вопрос допускает разные мнения и толкования, а так же взаимные возражения участников;</w:t>
      </w:r>
    </w:p>
    <w:p w:rsidR="00130ADC" w:rsidRPr="006D2222" w:rsidRDefault="00130ADC" w:rsidP="002B5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>В результате обсуждения должны быть выявлены точки зрения всех участников на данный вопрос;</w:t>
      </w:r>
    </w:p>
    <w:p w:rsidR="00130ADC" w:rsidRPr="006D2222" w:rsidRDefault="00130ADC" w:rsidP="002B5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6D2222">
        <w:rPr>
          <w:color w:val="000000"/>
          <w:sz w:val="28"/>
          <w:szCs w:val="28"/>
        </w:rPr>
        <w:t>Участники имеют равные права и высказывания в определенном порядке.</w:t>
      </w:r>
    </w:p>
    <w:p w:rsidR="00130ADC" w:rsidRPr="000E3E66" w:rsidRDefault="00130ADC" w:rsidP="00130ADC">
      <w:pPr>
        <w:pStyle w:val="a3"/>
        <w:shd w:val="clear" w:color="auto" w:fill="FFFFFF"/>
        <w:tabs>
          <w:tab w:val="left" w:pos="142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3E66">
        <w:rPr>
          <w:b/>
          <w:iCs/>
          <w:color w:val="000000"/>
          <w:sz w:val="28"/>
          <w:szCs w:val="28"/>
        </w:rPr>
        <w:t>Правила:</w:t>
      </w:r>
      <w:r w:rsidRPr="000E3E66">
        <w:rPr>
          <w:b/>
          <w:iCs/>
          <w:color w:val="000000"/>
          <w:sz w:val="28"/>
          <w:szCs w:val="28"/>
        </w:rPr>
        <w:tab/>
      </w:r>
    </w:p>
    <w:p w:rsidR="00130ADC" w:rsidRPr="000E3E66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E3E66">
        <w:rPr>
          <w:b/>
          <w:bCs/>
          <w:color w:val="000000"/>
          <w:sz w:val="28"/>
          <w:szCs w:val="28"/>
        </w:rPr>
        <w:t xml:space="preserve">Время проведения «круглого стола» </w:t>
      </w:r>
      <w:r w:rsidRPr="000E3E66">
        <w:rPr>
          <w:color w:val="000000"/>
          <w:sz w:val="28"/>
          <w:szCs w:val="28"/>
        </w:rPr>
        <w:t>не должно превышать 2 часов;</w:t>
      </w:r>
    </w:p>
    <w:p w:rsidR="00130ADC" w:rsidRPr="000E3E66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E3E66">
        <w:rPr>
          <w:b/>
          <w:bCs/>
          <w:color w:val="000000"/>
          <w:sz w:val="28"/>
          <w:szCs w:val="28"/>
        </w:rPr>
        <w:t xml:space="preserve">Количество участников </w:t>
      </w:r>
      <w:r w:rsidRPr="000E3E66">
        <w:rPr>
          <w:color w:val="000000"/>
          <w:sz w:val="28"/>
          <w:szCs w:val="28"/>
        </w:rPr>
        <w:t xml:space="preserve">не должно быть очень большим; </w:t>
      </w:r>
    </w:p>
    <w:p w:rsidR="00130ADC" w:rsidRPr="000E3E66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E3E66">
        <w:rPr>
          <w:b/>
          <w:bCs/>
          <w:color w:val="000000"/>
          <w:sz w:val="28"/>
          <w:szCs w:val="28"/>
        </w:rPr>
        <w:t xml:space="preserve">Следует предусмотреть, </w:t>
      </w:r>
      <w:r w:rsidRPr="000E3E66">
        <w:rPr>
          <w:color w:val="000000"/>
          <w:sz w:val="28"/>
          <w:szCs w:val="28"/>
        </w:rPr>
        <w:t xml:space="preserve">чтобы в распоряжении участников были необходимые канцелярские принадлежности, общение было удобным, выступающие имели возможность наглядно продемонстрировать различный материал; </w:t>
      </w:r>
    </w:p>
    <w:p w:rsidR="00130ADC" w:rsidRPr="000E3E66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E3E66">
        <w:rPr>
          <w:b/>
          <w:bCs/>
          <w:color w:val="000000"/>
          <w:sz w:val="28"/>
          <w:szCs w:val="28"/>
        </w:rPr>
        <w:t xml:space="preserve">Время выступления и порядок </w:t>
      </w:r>
      <w:r w:rsidRPr="000E3E66">
        <w:rPr>
          <w:color w:val="000000"/>
          <w:sz w:val="28"/>
          <w:szCs w:val="28"/>
        </w:rPr>
        <w:t>необходимо обговорить с участниками заранее;</w:t>
      </w:r>
    </w:p>
    <w:p w:rsidR="00130ADC" w:rsidRPr="000E3E66" w:rsidRDefault="00130ADC" w:rsidP="002B5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0E3E66">
        <w:rPr>
          <w:b/>
          <w:bCs/>
          <w:color w:val="000000"/>
          <w:sz w:val="28"/>
          <w:szCs w:val="28"/>
        </w:rPr>
        <w:lastRenderedPageBreak/>
        <w:t xml:space="preserve">Ведущему необходимо </w:t>
      </w:r>
      <w:r w:rsidRPr="000E3E66">
        <w:rPr>
          <w:color w:val="000000"/>
          <w:sz w:val="28"/>
          <w:szCs w:val="28"/>
        </w:rPr>
        <w:t>быть очень внимательным, чтобы дать высказаться всем участникам и соблюсти регламент;</w:t>
      </w:r>
    </w:p>
    <w:p w:rsidR="004E2EE7" w:rsidRPr="004863C4" w:rsidRDefault="00130ADC" w:rsidP="002B53F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906">
        <w:rPr>
          <w:rFonts w:ascii="Times New Roman" w:hAnsi="Times New Roman"/>
          <w:sz w:val="28"/>
          <w:szCs w:val="28"/>
        </w:rPr>
        <w:t xml:space="preserve">Круглый стол – довольно распространенное мероприятие, где участники имеют возможность  вести дискуссию на заданную тему, чтобы дать возможность учащимся послушать выступление нескольких экспертов, а также обсудить проблемные вопросы. Подобная форма работы углубляет знания учащихся, ориентирует их на активный поиск путей и способов решения затрагиваемой проблемы. </w:t>
      </w:r>
    </w:p>
    <w:p w:rsidR="00130ADC" w:rsidRDefault="00130ADC" w:rsidP="002B53F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6E02">
        <w:rPr>
          <w:rFonts w:ascii="Times New Roman" w:hAnsi="Times New Roman"/>
          <w:sz w:val="28"/>
          <w:szCs w:val="28"/>
        </w:rPr>
        <w:t>Это форма проведения формирует умения учащихся вести дискуссию, аргументировать ответ, проявлять инициативу, творчество, самостоятельность в нестандартных ситуациях, развивает  активную познавательную</w:t>
      </w:r>
      <w:r w:rsidRPr="00F06E02">
        <w:rPr>
          <w:sz w:val="28"/>
          <w:szCs w:val="28"/>
        </w:rPr>
        <w:t xml:space="preserve"> </w:t>
      </w:r>
      <w:r w:rsidRPr="00F06E02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5B7474" w:rsidRPr="005B7474" w:rsidRDefault="005B7474" w:rsidP="004863C4">
      <w:pPr>
        <w:pStyle w:val="a3"/>
        <w:shd w:val="clear" w:color="auto" w:fill="FFFFFF"/>
        <w:spacing w:before="0" w:beforeAutospacing="0" w:after="173" w:afterAutospacing="0" w:line="347" w:lineRule="atLeast"/>
        <w:ind w:left="2062"/>
        <w:rPr>
          <w:i/>
          <w:color w:val="000000"/>
          <w:sz w:val="28"/>
          <w:szCs w:val="28"/>
        </w:rPr>
      </w:pPr>
      <w:r w:rsidRPr="005B7474">
        <w:rPr>
          <w:rStyle w:val="a6"/>
          <w:b/>
          <w:bCs/>
          <w:i w:val="0"/>
          <w:color w:val="000000"/>
          <w:sz w:val="28"/>
          <w:szCs w:val="28"/>
        </w:rPr>
        <w:t>Этапы подготовки круглых столов:</w:t>
      </w:r>
    </w:p>
    <w:p w:rsidR="005B7474" w:rsidRDefault="005B7474" w:rsidP="002B53F0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000000"/>
          <w:sz w:val="28"/>
          <w:szCs w:val="28"/>
        </w:rPr>
      </w:pPr>
      <w:r w:rsidRPr="005B7474">
        <w:rPr>
          <w:rStyle w:val="a6"/>
          <w:b/>
          <w:bCs/>
          <w:i w:val="0"/>
          <w:color w:val="000000"/>
          <w:sz w:val="28"/>
          <w:szCs w:val="28"/>
        </w:rPr>
        <w:t>1.Выбор темы.</w:t>
      </w:r>
      <w:r>
        <w:rPr>
          <w:color w:val="000000"/>
          <w:sz w:val="28"/>
          <w:szCs w:val="28"/>
        </w:rPr>
        <w:t> Здесь следует учитывать общее правило: чем конкретнее сформулирована тема, тем лучше. Кроме того, тема должна представлять интерес для слушателей.</w:t>
      </w:r>
    </w:p>
    <w:p w:rsidR="005B7474" w:rsidRDefault="005B7474" w:rsidP="002B53F0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000000"/>
          <w:sz w:val="28"/>
          <w:szCs w:val="28"/>
        </w:rPr>
      </w:pPr>
      <w:r w:rsidRPr="005B7474">
        <w:rPr>
          <w:rStyle w:val="a6"/>
          <w:b/>
          <w:bCs/>
          <w:i w:val="0"/>
          <w:color w:val="000000"/>
          <w:sz w:val="28"/>
          <w:szCs w:val="28"/>
        </w:rPr>
        <w:t>2</w:t>
      </w:r>
      <w:r>
        <w:rPr>
          <w:rStyle w:val="a6"/>
          <w:b/>
          <w:bCs/>
          <w:color w:val="000000"/>
          <w:sz w:val="28"/>
          <w:szCs w:val="28"/>
        </w:rPr>
        <w:t>.</w:t>
      </w:r>
      <w:r w:rsidRPr="005B7474">
        <w:rPr>
          <w:rStyle w:val="a6"/>
          <w:b/>
          <w:bCs/>
          <w:i w:val="0"/>
          <w:color w:val="000000"/>
          <w:sz w:val="28"/>
          <w:szCs w:val="28"/>
        </w:rPr>
        <w:t>Подбор ведущего (модератора) и его подготовка</w:t>
      </w:r>
      <w:r>
        <w:rPr>
          <w:rStyle w:val="a6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Модератор должен обладать такими качествами, как коммуникабельность, артистичность, интеллигентность. Немаловажным является личное обаяние и чувство такта.</w:t>
      </w:r>
      <w:r w:rsidR="000378DB">
        <w:rPr>
          <w:color w:val="000000"/>
          <w:sz w:val="28"/>
          <w:szCs w:val="28"/>
        </w:rPr>
        <w:t xml:space="preserve">       </w:t>
      </w:r>
    </w:p>
    <w:p w:rsidR="004863C4" w:rsidRDefault="005B7474" w:rsidP="00001CB2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color w:val="000000"/>
          <w:sz w:val="28"/>
          <w:szCs w:val="28"/>
        </w:rPr>
      </w:pPr>
      <w:r w:rsidRPr="005B7474">
        <w:rPr>
          <w:rStyle w:val="a6"/>
          <w:b/>
          <w:bCs/>
          <w:i w:val="0"/>
          <w:color w:val="000000"/>
          <w:sz w:val="28"/>
          <w:szCs w:val="28"/>
        </w:rPr>
        <w:t>3.Подбор учас</w:t>
      </w:r>
      <w:r w:rsidR="004863C4">
        <w:rPr>
          <w:rStyle w:val="a6"/>
          <w:b/>
          <w:bCs/>
          <w:i w:val="0"/>
          <w:color w:val="000000"/>
          <w:sz w:val="28"/>
          <w:szCs w:val="28"/>
        </w:rPr>
        <w:t>тников и определение экспертов к</w:t>
      </w:r>
      <w:r w:rsidRPr="005B7474">
        <w:rPr>
          <w:rStyle w:val="a6"/>
          <w:b/>
          <w:bCs/>
          <w:i w:val="0"/>
          <w:color w:val="000000"/>
          <w:sz w:val="28"/>
          <w:szCs w:val="28"/>
        </w:rPr>
        <w:t>руглого стола</w:t>
      </w:r>
      <w:r>
        <w:rPr>
          <w:rStyle w:val="a6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371583" w:rsidRDefault="005B7474" w:rsidP="00001CB2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любого Круглого стола в том, чтобы осуществить попытку «мозговой атаки» по определенной проблеме и найти ответы на какие-то важные вопросы. Для этого необходимо собрать в одном месте людей, обладающих необходимыми знаниями по проблеме, требующей освещения. Этих людей называют экспертами или специалистами. Инициатору необходимо наметить потенциальных экспертов, которые могли бы дать квалифицированные ответы на вопросы, возникающие в рамках обсуждения заявленной темы Круглого стола.</w:t>
      </w:r>
    </w:p>
    <w:p w:rsidR="005B7474" w:rsidRPr="00FC773D" w:rsidRDefault="005B7474" w:rsidP="00001CB2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color w:val="000000"/>
          <w:sz w:val="28"/>
          <w:szCs w:val="28"/>
        </w:rPr>
      </w:pPr>
      <w:r w:rsidRPr="005B7474">
        <w:rPr>
          <w:rStyle w:val="a6"/>
          <w:b/>
          <w:bCs/>
          <w:i w:val="0"/>
          <w:color w:val="000000"/>
          <w:sz w:val="28"/>
          <w:szCs w:val="28"/>
        </w:rPr>
        <w:t>4.</w:t>
      </w:r>
      <w:r w:rsidR="00925117">
        <w:rPr>
          <w:rStyle w:val="a6"/>
          <w:b/>
          <w:bCs/>
          <w:i w:val="0"/>
          <w:color w:val="000000"/>
          <w:sz w:val="28"/>
          <w:szCs w:val="28"/>
        </w:rPr>
        <w:t xml:space="preserve"> </w:t>
      </w:r>
      <w:r w:rsidRPr="005B7474">
        <w:rPr>
          <w:rStyle w:val="a6"/>
          <w:b/>
          <w:bCs/>
          <w:i w:val="0"/>
          <w:color w:val="000000"/>
          <w:sz w:val="28"/>
          <w:szCs w:val="28"/>
        </w:rPr>
        <w:t>Подготовка анкеты для участников Круглого стола</w:t>
      </w:r>
      <w:r w:rsidRPr="005B7474">
        <w:rPr>
          <w:i/>
          <w:color w:val="000000"/>
          <w:sz w:val="28"/>
          <w:szCs w:val="28"/>
        </w:rPr>
        <w:t xml:space="preserve"> – цель </w:t>
      </w:r>
      <w:r>
        <w:rPr>
          <w:color w:val="000000"/>
          <w:sz w:val="28"/>
          <w:szCs w:val="28"/>
        </w:rPr>
        <w:t xml:space="preserve">анкетирования состоит в том, чтобы быстро и без больших затрат времени и средств получить объективное представление о мнении участников Круглого стола по обсуждаемым проблемам. Анкетирование может быть сплошным (при котором опрашиваются все участники Круглого стола) или выборочным (при котором </w:t>
      </w:r>
      <w:r w:rsidRPr="00FC773D">
        <w:rPr>
          <w:color w:val="000000"/>
          <w:sz w:val="28"/>
          <w:szCs w:val="28"/>
        </w:rPr>
        <w:t>опрашивается часть участников Круглого стола).</w:t>
      </w:r>
      <w:r w:rsidR="00925117">
        <w:rPr>
          <w:color w:val="000000"/>
          <w:sz w:val="28"/>
          <w:szCs w:val="28"/>
        </w:rPr>
        <w:t xml:space="preserve"> Я использую в своей практике сплошное анкетирование, чтобы узнать мнение всех учащихся о результатах мероприятия.</w:t>
      </w:r>
    </w:p>
    <w:p w:rsidR="00001CB2" w:rsidRDefault="00001CB2" w:rsidP="00925117">
      <w:pPr>
        <w:pStyle w:val="a3"/>
        <w:spacing w:before="0" w:beforeAutospacing="0" w:after="0" w:afterAutospacing="0"/>
        <w:ind w:firstLine="347"/>
        <w:jc w:val="center"/>
        <w:rPr>
          <w:b/>
          <w:bCs/>
          <w:color w:val="000000"/>
          <w:sz w:val="28"/>
          <w:szCs w:val="28"/>
        </w:rPr>
      </w:pPr>
    </w:p>
    <w:p w:rsidR="00001CB2" w:rsidRDefault="00001CB2" w:rsidP="00925117">
      <w:pPr>
        <w:pStyle w:val="a3"/>
        <w:spacing w:before="0" w:beforeAutospacing="0" w:after="0" w:afterAutospacing="0"/>
        <w:ind w:firstLine="347"/>
        <w:jc w:val="center"/>
        <w:rPr>
          <w:b/>
          <w:bCs/>
          <w:color w:val="000000"/>
          <w:sz w:val="28"/>
          <w:szCs w:val="28"/>
        </w:rPr>
      </w:pPr>
    </w:p>
    <w:p w:rsidR="00FC773D" w:rsidRPr="00FC773D" w:rsidRDefault="00FC773D" w:rsidP="00925117">
      <w:pPr>
        <w:pStyle w:val="a3"/>
        <w:spacing w:before="0" w:beforeAutospacing="0" w:after="0" w:afterAutospacing="0"/>
        <w:ind w:firstLine="347"/>
        <w:jc w:val="center"/>
        <w:rPr>
          <w:color w:val="000000"/>
          <w:sz w:val="28"/>
          <w:szCs w:val="28"/>
        </w:rPr>
      </w:pPr>
      <w:r w:rsidRPr="00FC773D">
        <w:rPr>
          <w:b/>
          <w:bCs/>
          <w:color w:val="000000"/>
          <w:sz w:val="28"/>
          <w:szCs w:val="28"/>
        </w:rPr>
        <w:lastRenderedPageBreak/>
        <w:t>5. Требования к научному докладу</w:t>
      </w:r>
    </w:p>
    <w:p w:rsidR="00FC773D" w:rsidRPr="00FC773D" w:rsidRDefault="00FC773D" w:rsidP="00925117">
      <w:pPr>
        <w:pStyle w:val="a3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FC773D">
        <w:rPr>
          <w:b/>
          <w:bCs/>
          <w:color w:val="000000"/>
          <w:sz w:val="28"/>
          <w:szCs w:val="28"/>
        </w:rPr>
        <w:t>Общие требования</w:t>
      </w:r>
      <w:r w:rsidRPr="00FC773D">
        <w:rPr>
          <w:color w:val="000000"/>
          <w:sz w:val="28"/>
          <w:szCs w:val="28"/>
        </w:rPr>
        <w:t>: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 xml:space="preserve">1. </w:t>
      </w:r>
      <w:r w:rsidR="004863C4">
        <w:rPr>
          <w:color w:val="000000"/>
          <w:sz w:val="28"/>
          <w:szCs w:val="28"/>
        </w:rPr>
        <w:t xml:space="preserve">Проект </w:t>
      </w:r>
      <w:r w:rsidRPr="00FC773D">
        <w:rPr>
          <w:color w:val="000000"/>
          <w:sz w:val="28"/>
          <w:szCs w:val="28"/>
        </w:rPr>
        <w:t xml:space="preserve"> </w:t>
      </w:r>
      <w:r w:rsidR="004863C4">
        <w:rPr>
          <w:color w:val="000000"/>
          <w:sz w:val="28"/>
          <w:szCs w:val="28"/>
        </w:rPr>
        <w:t xml:space="preserve">по теме «круглого стола» обучающийся </w:t>
      </w:r>
      <w:r w:rsidRPr="00FC773D">
        <w:rPr>
          <w:color w:val="000000"/>
          <w:sz w:val="28"/>
          <w:szCs w:val="28"/>
        </w:rPr>
        <w:t>готовит самостоятельно.</w:t>
      </w:r>
    </w:p>
    <w:p w:rsidR="00FC773D" w:rsidRPr="00FC773D" w:rsidRDefault="004863C4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C773D" w:rsidRPr="00FC773D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бор объекта исследования обучающийся </w:t>
      </w:r>
      <w:r w:rsidR="00FC773D" w:rsidRPr="00FC773D">
        <w:rPr>
          <w:color w:val="000000"/>
          <w:sz w:val="28"/>
          <w:szCs w:val="28"/>
        </w:rPr>
        <w:t xml:space="preserve"> осуществляет самостоятельно.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3. Темы обсуждаемых докладов, тексты докладов и перечень вопросов к докладчикам должны быть доступны участникам «круглого стола» до момента его фактического проведения.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4. Участники «круглого стола» заранее готовятся к обсуждению докладов. Подготовка к обсуждению предполагает изучение текстов докладов, которые будут представлены в рамках «круглого стола», подготовку вопросов докладчикам (участник «круглого стола» должен заранее подготовить и озвучить в ходе дискуссии минимум один вопрос одному из докладчиков), а также подготовка ответов на вопросы участников дискуссии.</w:t>
      </w:r>
    </w:p>
    <w:p w:rsidR="00FC773D" w:rsidRPr="00FC773D" w:rsidRDefault="00F4700A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Объём </w:t>
      </w:r>
      <w:r w:rsidR="00FC773D" w:rsidRPr="00FC773D">
        <w:rPr>
          <w:color w:val="000000"/>
          <w:sz w:val="28"/>
          <w:szCs w:val="28"/>
        </w:rPr>
        <w:t xml:space="preserve"> доклада должен составлять 8-10 страниц машинописного текста.</w:t>
      </w:r>
    </w:p>
    <w:p w:rsidR="00FC773D" w:rsidRPr="00FC773D" w:rsidRDefault="00F4700A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6.Доклад </w:t>
      </w:r>
      <w:r w:rsidR="00FC773D" w:rsidRPr="00FC773D">
        <w:rPr>
          <w:color w:val="000000"/>
          <w:sz w:val="28"/>
          <w:szCs w:val="28"/>
        </w:rPr>
        <w:t>должен содержать следующие разделы: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─ обоснование актуальности исследования;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─ основную часть исследования;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 выводы по результатам исследования;</w:t>
      </w:r>
    </w:p>
    <w:p w:rsid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─ список используемых источников и литературы.</w:t>
      </w:r>
    </w:p>
    <w:p w:rsidR="00925117" w:rsidRPr="00FC773D" w:rsidRDefault="00925117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73D" w:rsidRDefault="00FC773D" w:rsidP="00925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73D">
        <w:rPr>
          <w:b/>
          <w:bCs/>
          <w:color w:val="000000"/>
          <w:sz w:val="28"/>
          <w:szCs w:val="28"/>
        </w:rPr>
        <w:t>Требования к оформлению доклада</w:t>
      </w:r>
      <w:r w:rsidRPr="00FC773D">
        <w:rPr>
          <w:color w:val="000000"/>
          <w:sz w:val="28"/>
          <w:szCs w:val="28"/>
        </w:rPr>
        <w:t>:</w:t>
      </w:r>
    </w:p>
    <w:p w:rsidR="00925117" w:rsidRPr="00FC773D" w:rsidRDefault="00925117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 xml:space="preserve">1. </w:t>
      </w:r>
      <w:r w:rsidR="00F4700A">
        <w:rPr>
          <w:color w:val="000000"/>
          <w:sz w:val="28"/>
          <w:szCs w:val="28"/>
        </w:rPr>
        <w:t xml:space="preserve"> Работа </w:t>
      </w:r>
      <w:r w:rsidRPr="00FC773D">
        <w:rPr>
          <w:color w:val="000000"/>
          <w:sz w:val="28"/>
          <w:szCs w:val="28"/>
        </w:rPr>
        <w:t>печатается машинописным шрифтом на листах формата А4.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2. Шрифт Times New Roman, размер шрифта 14, междустрочный интервал полуторный.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3. Абзацный отступ устанавливается автоматически – 1,27 см.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4. Заголовки печатаются 14 шрифтом по центру без точки в конце.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5. Нумерация листов осуществляется автоматически, номер листа проставляется внизу справа.</w:t>
      </w:r>
      <w:r w:rsidR="000378DB">
        <w:rPr>
          <w:color w:val="000000"/>
          <w:sz w:val="28"/>
          <w:szCs w:val="28"/>
        </w:rPr>
        <w:t xml:space="preserve">            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773D">
        <w:rPr>
          <w:b/>
          <w:bCs/>
          <w:color w:val="000000"/>
          <w:sz w:val="28"/>
          <w:szCs w:val="28"/>
        </w:rPr>
        <w:t>6. Требования к представлению докладов</w:t>
      </w:r>
    </w:p>
    <w:p w:rsidR="00FC773D" w:rsidRPr="00FC773D" w:rsidRDefault="00FC773D" w:rsidP="009251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73D">
        <w:rPr>
          <w:color w:val="000000"/>
          <w:sz w:val="28"/>
          <w:szCs w:val="28"/>
        </w:rPr>
        <w:t>Тексты докладов должны быть представлены участниками «круглого стола» его руководителю (преподавателю) </w:t>
      </w:r>
      <w:r w:rsidRPr="00FC773D">
        <w:rPr>
          <w:color w:val="000000"/>
          <w:sz w:val="28"/>
          <w:szCs w:val="28"/>
          <w:u w:val="single"/>
        </w:rPr>
        <w:t>в печатной и электронной формах</w:t>
      </w:r>
      <w:r w:rsidRPr="00FC773D">
        <w:rPr>
          <w:color w:val="000000"/>
          <w:sz w:val="28"/>
          <w:szCs w:val="28"/>
        </w:rPr>
        <w:t> не менее чем </w:t>
      </w:r>
      <w:r w:rsidRPr="00FC773D">
        <w:rPr>
          <w:color w:val="000000"/>
          <w:sz w:val="28"/>
          <w:szCs w:val="28"/>
          <w:u w:val="single"/>
        </w:rPr>
        <w:t>за три дня</w:t>
      </w:r>
      <w:r w:rsidRPr="00FC773D">
        <w:rPr>
          <w:color w:val="000000"/>
          <w:sz w:val="28"/>
          <w:szCs w:val="28"/>
        </w:rPr>
        <w:t> до фактического проведения «круглого стола».</w:t>
      </w:r>
    </w:p>
    <w:p w:rsidR="00001CB2" w:rsidRDefault="00001CB2" w:rsidP="00925117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30ADC" w:rsidRDefault="00130ADC" w:rsidP="00130ADC">
      <w:pPr>
        <w:pStyle w:val="a5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A0F1D">
        <w:rPr>
          <w:rFonts w:ascii="Times New Roman" w:hAnsi="Times New Roman"/>
          <w:b/>
          <w:sz w:val="28"/>
          <w:szCs w:val="28"/>
        </w:rPr>
        <w:t>Организация  «Круглого стола»</w:t>
      </w:r>
    </w:p>
    <w:p w:rsidR="00DA3B6C" w:rsidRPr="00DA3B6C" w:rsidRDefault="00DA3B6C" w:rsidP="00DA3B6C">
      <w:pPr>
        <w:rPr>
          <w:sz w:val="28"/>
          <w:szCs w:val="28"/>
        </w:rPr>
      </w:pPr>
      <w:r w:rsidRPr="00DA3B6C">
        <w:rPr>
          <w:sz w:val="28"/>
          <w:szCs w:val="28"/>
        </w:rPr>
        <w:t>1) знакомство участников, определение правил и регламента круглого стола. Вступительное слово ведущего.</w:t>
      </w:r>
      <w:r w:rsidR="00001CB2">
        <w:rPr>
          <w:sz w:val="28"/>
          <w:szCs w:val="28"/>
        </w:rPr>
        <w:t xml:space="preserve">       </w:t>
      </w:r>
      <w:r w:rsidRPr="00DA3B6C">
        <w:rPr>
          <w:sz w:val="28"/>
          <w:szCs w:val="28"/>
        </w:rPr>
        <w:t>Время 5-10 минут</w:t>
      </w:r>
    </w:p>
    <w:p w:rsidR="00DA3B6C" w:rsidRPr="00DA3B6C" w:rsidRDefault="00DA3B6C" w:rsidP="00DA3B6C">
      <w:pPr>
        <w:rPr>
          <w:sz w:val="28"/>
          <w:szCs w:val="28"/>
        </w:rPr>
      </w:pPr>
      <w:r w:rsidRPr="00DA3B6C">
        <w:rPr>
          <w:sz w:val="28"/>
          <w:szCs w:val="28"/>
        </w:rPr>
        <w:t>2) работа по предложенным ранее вопросам</w:t>
      </w:r>
      <w:r w:rsidR="00001CB2">
        <w:rPr>
          <w:sz w:val="28"/>
          <w:szCs w:val="28"/>
        </w:rPr>
        <w:t xml:space="preserve">   </w:t>
      </w:r>
      <w:r w:rsidRPr="00DA3B6C">
        <w:rPr>
          <w:sz w:val="28"/>
          <w:szCs w:val="28"/>
        </w:rPr>
        <w:t>Время 30-35 минут</w:t>
      </w:r>
    </w:p>
    <w:p w:rsidR="00DA3B6C" w:rsidRPr="00DA3B6C" w:rsidRDefault="00DA3B6C" w:rsidP="00DA3B6C">
      <w:pPr>
        <w:rPr>
          <w:sz w:val="28"/>
          <w:szCs w:val="28"/>
        </w:rPr>
      </w:pPr>
      <w:r w:rsidRPr="00DA3B6C">
        <w:rPr>
          <w:sz w:val="28"/>
          <w:szCs w:val="28"/>
        </w:rPr>
        <w:t xml:space="preserve">3) обмен мнениями в форме  «круглого стола», возможность участникам представить свое мнение по теме. </w:t>
      </w:r>
      <w:r w:rsidR="00001CB2">
        <w:rPr>
          <w:sz w:val="28"/>
          <w:szCs w:val="28"/>
        </w:rPr>
        <w:t xml:space="preserve">  </w:t>
      </w:r>
      <w:r w:rsidRPr="00DA3B6C">
        <w:rPr>
          <w:sz w:val="28"/>
          <w:szCs w:val="28"/>
        </w:rPr>
        <w:t>Время 10 минут.</w:t>
      </w:r>
    </w:p>
    <w:p w:rsidR="00DA3B6C" w:rsidRPr="00F4700A" w:rsidRDefault="00F4700A" w:rsidP="00F470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A3B6C" w:rsidRPr="00DA3B6C">
        <w:rPr>
          <w:sz w:val="28"/>
          <w:szCs w:val="28"/>
        </w:rPr>
        <w:t xml:space="preserve">) Подведение итогов, рефлексия участников. </w:t>
      </w:r>
      <w:r w:rsidR="00001CB2">
        <w:rPr>
          <w:sz w:val="28"/>
          <w:szCs w:val="28"/>
        </w:rPr>
        <w:t xml:space="preserve"> </w:t>
      </w:r>
      <w:r w:rsidR="00DA3B6C" w:rsidRPr="00DA3B6C">
        <w:rPr>
          <w:sz w:val="28"/>
          <w:szCs w:val="28"/>
        </w:rPr>
        <w:t>Время 5 минут.</w:t>
      </w:r>
    </w:p>
    <w:p w:rsidR="005B7474" w:rsidRPr="005B7474" w:rsidRDefault="005B7474" w:rsidP="005B7474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 открывает ведущий. Он представляет участников дискуссии, направляет её ход, следит за регламентом, который определяется в начале обсуждения, обобщает итоги, суммирует конструктивные предложения. </w:t>
      </w:r>
      <w:r>
        <w:rPr>
          <w:color w:val="000000"/>
          <w:sz w:val="28"/>
          <w:szCs w:val="28"/>
        </w:rPr>
        <w:lastRenderedPageBreak/>
        <w:t>Обсуждение в рамках Круглого стола должно носить конструктивный характер, не должно сводиться, с одной стороны, только к отчетам о проделанной работе, а с другой, - только к критическим выступлениям. Сообщения должны быть краткими, не более 10-12 минут. Проект итогового документа оглашается в конце обсуждения (дискуссии), в него вносятся дополнения, изменения, поправки.</w:t>
      </w:r>
    </w:p>
    <w:p w:rsidR="00371583" w:rsidRDefault="00130ADC" w:rsidP="00925117">
      <w:pPr>
        <w:ind w:firstLine="567"/>
        <w:jc w:val="both"/>
        <w:rPr>
          <w:sz w:val="28"/>
          <w:szCs w:val="28"/>
        </w:rPr>
      </w:pPr>
      <w:r w:rsidRPr="007A0F1D">
        <w:rPr>
          <w:sz w:val="28"/>
          <w:szCs w:val="28"/>
        </w:rPr>
        <w:t xml:space="preserve">В нашей школе после окончания «погружения» по профилю «Химия» </w:t>
      </w:r>
      <w:r>
        <w:rPr>
          <w:sz w:val="28"/>
          <w:szCs w:val="28"/>
        </w:rPr>
        <w:t>об</w:t>
      </w:r>
      <w:r w:rsidRPr="007A0F1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0F1D">
        <w:rPr>
          <w:sz w:val="28"/>
          <w:szCs w:val="28"/>
        </w:rPr>
        <w:t>щихся 10 «Роснефть</w:t>
      </w:r>
      <w:r w:rsidR="00371583">
        <w:rPr>
          <w:sz w:val="28"/>
          <w:szCs w:val="28"/>
        </w:rPr>
        <w:t xml:space="preserve"> </w:t>
      </w:r>
      <w:r w:rsidRPr="007A0F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0F1D">
        <w:rPr>
          <w:sz w:val="28"/>
          <w:szCs w:val="28"/>
        </w:rPr>
        <w:t xml:space="preserve">класса» стало традицией проведение круглого стола по теме «Нефть и нефтепродукты». </w:t>
      </w:r>
      <w:r>
        <w:rPr>
          <w:sz w:val="28"/>
          <w:szCs w:val="28"/>
        </w:rPr>
        <w:t>Обу</w:t>
      </w:r>
      <w:r w:rsidRPr="007A0F1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A0F1D">
        <w:rPr>
          <w:sz w:val="28"/>
          <w:szCs w:val="28"/>
        </w:rPr>
        <w:t xml:space="preserve">щиеся заранее получают задание самостоятельно исследовать тему  «Нефть» и представить свою </w:t>
      </w:r>
      <w:r>
        <w:rPr>
          <w:sz w:val="28"/>
          <w:szCs w:val="28"/>
        </w:rPr>
        <w:t xml:space="preserve"> проектную работу с выбранной темой</w:t>
      </w:r>
      <w:r w:rsidR="00371583">
        <w:rPr>
          <w:sz w:val="28"/>
          <w:szCs w:val="28"/>
        </w:rPr>
        <w:t>,</w:t>
      </w:r>
      <w:r w:rsidRPr="007A0F1D">
        <w:rPr>
          <w:sz w:val="28"/>
          <w:szCs w:val="28"/>
        </w:rPr>
        <w:t xml:space="preserve"> с пост</w:t>
      </w:r>
      <w:r>
        <w:rPr>
          <w:sz w:val="28"/>
          <w:szCs w:val="28"/>
        </w:rPr>
        <w:t>ановкой цели, задач, гипотезы.</w:t>
      </w:r>
      <w:r w:rsidRPr="007A0F1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Pr="007A0F1D">
        <w:rPr>
          <w:sz w:val="28"/>
          <w:szCs w:val="28"/>
        </w:rPr>
        <w:t xml:space="preserve"> проходит в атмосфере взаимно</w:t>
      </w:r>
      <w:r>
        <w:rPr>
          <w:sz w:val="28"/>
          <w:szCs w:val="28"/>
        </w:rPr>
        <w:t>го доверия, уважения к участникам круглого стола.</w:t>
      </w:r>
      <w:r w:rsidRPr="007A0F1D">
        <w:rPr>
          <w:sz w:val="28"/>
          <w:szCs w:val="28"/>
        </w:rPr>
        <w:t xml:space="preserve"> </w:t>
      </w:r>
      <w:r w:rsidR="00371583">
        <w:rPr>
          <w:sz w:val="28"/>
          <w:szCs w:val="28"/>
        </w:rPr>
        <w:t xml:space="preserve">В </w:t>
      </w:r>
      <w:r w:rsidR="00371583" w:rsidRPr="00993E54">
        <w:rPr>
          <w:sz w:val="28"/>
          <w:szCs w:val="28"/>
        </w:rPr>
        <w:t xml:space="preserve">уютном </w:t>
      </w:r>
      <w:r w:rsidR="00371583">
        <w:rPr>
          <w:sz w:val="28"/>
          <w:szCs w:val="28"/>
        </w:rPr>
        <w:t xml:space="preserve">и просторном кабинете </w:t>
      </w:r>
      <w:r w:rsidR="00F4700A">
        <w:rPr>
          <w:sz w:val="28"/>
          <w:szCs w:val="28"/>
        </w:rPr>
        <w:t xml:space="preserve">для «Роснефть- классов» </w:t>
      </w:r>
      <w:r w:rsidR="00371583">
        <w:rPr>
          <w:sz w:val="28"/>
          <w:szCs w:val="28"/>
        </w:rPr>
        <w:t xml:space="preserve">собираются </w:t>
      </w:r>
      <w:r w:rsidR="00371583" w:rsidRPr="00993E54">
        <w:rPr>
          <w:sz w:val="28"/>
          <w:szCs w:val="28"/>
        </w:rPr>
        <w:t xml:space="preserve"> </w:t>
      </w:r>
      <w:r w:rsidR="00371583">
        <w:rPr>
          <w:sz w:val="28"/>
          <w:szCs w:val="28"/>
        </w:rPr>
        <w:t xml:space="preserve">обучающиеся 10 класса, а также  приглашаются классный руководитель, </w:t>
      </w:r>
      <w:r w:rsidR="00001CB2">
        <w:rPr>
          <w:sz w:val="28"/>
          <w:szCs w:val="28"/>
        </w:rPr>
        <w:t>обучающиеся 10 и по желанию 11 класса</w:t>
      </w:r>
      <w:r w:rsidR="00371583">
        <w:rPr>
          <w:sz w:val="28"/>
          <w:szCs w:val="28"/>
        </w:rPr>
        <w:t xml:space="preserve">, психолог школы, директор школы, </w:t>
      </w:r>
      <w:r w:rsidR="00001CB2">
        <w:rPr>
          <w:sz w:val="28"/>
          <w:szCs w:val="28"/>
        </w:rPr>
        <w:t xml:space="preserve">родители, </w:t>
      </w:r>
      <w:r w:rsidR="00371583" w:rsidRPr="00993E54">
        <w:rPr>
          <w:sz w:val="28"/>
          <w:szCs w:val="28"/>
        </w:rPr>
        <w:t xml:space="preserve">представитель СФУ </w:t>
      </w:r>
      <w:r w:rsidR="00F4700A">
        <w:rPr>
          <w:sz w:val="28"/>
          <w:szCs w:val="28"/>
        </w:rPr>
        <w:t>и другие гости.</w:t>
      </w:r>
    </w:p>
    <w:p w:rsidR="00B14975" w:rsidRDefault="00B14975" w:rsidP="00925117">
      <w:pPr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учителя химии, которое начинается эпиграфом к теме «Нефть»: </w:t>
      </w:r>
    </w:p>
    <w:p w:rsidR="00B14975" w:rsidRDefault="00B14975" w:rsidP="00925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E6882">
        <w:rPr>
          <w:sz w:val="28"/>
          <w:szCs w:val="28"/>
        </w:rPr>
        <w:t>Нефть</w:t>
      </w:r>
      <w:r w:rsidRPr="00B14975">
        <w:rPr>
          <w:color w:val="333333"/>
          <w:sz w:val="28"/>
          <w:szCs w:val="28"/>
        </w:rPr>
        <w:t xml:space="preserve"> </w:t>
      </w:r>
      <w:r w:rsidRPr="00CE6882">
        <w:rPr>
          <w:sz w:val="28"/>
          <w:szCs w:val="28"/>
        </w:rPr>
        <w:t>дает тепло и свет – </w:t>
      </w:r>
      <w:r w:rsidRPr="00CE6882">
        <w:rPr>
          <w:sz w:val="28"/>
          <w:szCs w:val="28"/>
        </w:rPr>
        <w:br/>
        <w:t>Ей замены просто нет.</w:t>
      </w:r>
      <w:r w:rsidRPr="00CE6882">
        <w:rPr>
          <w:sz w:val="28"/>
          <w:szCs w:val="28"/>
        </w:rPr>
        <w:br/>
        <w:t>Делают из нефти много:</w:t>
      </w:r>
      <w:r w:rsidRPr="00CE6882">
        <w:rPr>
          <w:sz w:val="28"/>
          <w:szCs w:val="28"/>
        </w:rPr>
        <w:br/>
        <w:t>И асфальтные дороги,</w:t>
      </w:r>
      <w:r w:rsidR="000378DB" w:rsidRPr="00CE6882">
        <w:rPr>
          <w:sz w:val="28"/>
          <w:szCs w:val="28"/>
        </w:rPr>
        <w:t xml:space="preserve">               </w:t>
      </w:r>
      <w:r w:rsidRPr="00CE6882">
        <w:rPr>
          <w:sz w:val="28"/>
          <w:szCs w:val="28"/>
        </w:rPr>
        <w:br/>
        <w:t>И костюмы, и рубашки,</w:t>
      </w:r>
      <w:r w:rsidRPr="00CE6882">
        <w:rPr>
          <w:sz w:val="28"/>
          <w:szCs w:val="28"/>
        </w:rPr>
        <w:br/>
        <w:t>Удивительные чашки!</w:t>
      </w:r>
      <w:r w:rsidRPr="00CE6882">
        <w:rPr>
          <w:sz w:val="28"/>
          <w:szCs w:val="28"/>
        </w:rPr>
        <w:br/>
        <w:t>Вспомните как т</w:t>
      </w:r>
      <w:r w:rsidR="006840B8">
        <w:rPr>
          <w:sz w:val="28"/>
          <w:szCs w:val="28"/>
        </w:rPr>
        <w:t>епловоз</w:t>
      </w:r>
      <w:r w:rsidR="006840B8">
        <w:rPr>
          <w:sz w:val="28"/>
          <w:szCs w:val="28"/>
        </w:rPr>
        <w:br/>
        <w:t>Вас когда-то к морю вез</w:t>
      </w:r>
      <w:r w:rsidRPr="00CE6882">
        <w:rPr>
          <w:sz w:val="28"/>
          <w:szCs w:val="28"/>
        </w:rPr>
        <w:br/>
        <w:t>В его топках нефть горела,</w:t>
      </w:r>
      <w:r w:rsidRPr="00CE6882">
        <w:rPr>
          <w:sz w:val="28"/>
          <w:szCs w:val="28"/>
        </w:rPr>
        <w:br/>
        <w:t>А без нефти что за дело?</w:t>
      </w:r>
      <w:r w:rsidRPr="00CE6882">
        <w:rPr>
          <w:sz w:val="28"/>
          <w:szCs w:val="28"/>
        </w:rPr>
        <w:br/>
        <w:t>И не даром в нашем крае,</w:t>
      </w:r>
      <w:r w:rsidRPr="00CE6882">
        <w:rPr>
          <w:sz w:val="28"/>
          <w:szCs w:val="28"/>
        </w:rPr>
        <w:br/>
        <w:t>Всяк нефтяник это знает,</w:t>
      </w:r>
      <w:r w:rsidRPr="00CE6882">
        <w:rPr>
          <w:sz w:val="28"/>
          <w:szCs w:val="28"/>
        </w:rPr>
        <w:br/>
        <w:t>С нетерпением ее ждут,</w:t>
      </w:r>
      <w:r w:rsidRPr="00CE6882">
        <w:rPr>
          <w:sz w:val="28"/>
          <w:szCs w:val="28"/>
        </w:rPr>
        <w:br/>
        <w:t>Черным золотом зовут</w:t>
      </w:r>
      <w:r w:rsidRPr="00B14975">
        <w:rPr>
          <w:color w:val="333333"/>
          <w:sz w:val="28"/>
          <w:szCs w:val="28"/>
        </w:rPr>
        <w:t>.</w:t>
      </w:r>
    </w:p>
    <w:p w:rsidR="00B14975" w:rsidRPr="00CE6882" w:rsidRDefault="00B14975" w:rsidP="00CE6882">
      <w:pPr>
        <w:pStyle w:val="a3"/>
        <w:shd w:val="clear" w:color="auto" w:fill="FFFFFF"/>
        <w:spacing w:before="0" w:beforeAutospacing="0" w:after="0" w:afterAutospacing="0" w:line="294" w:lineRule="atLeast"/>
        <w:ind w:hanging="142"/>
        <w:rPr>
          <w:sz w:val="28"/>
          <w:szCs w:val="28"/>
        </w:rPr>
      </w:pPr>
      <w:r w:rsidRPr="00CE6882">
        <w:rPr>
          <w:sz w:val="28"/>
          <w:szCs w:val="28"/>
        </w:rPr>
        <w:t xml:space="preserve">2.Приветственное слова  </w:t>
      </w:r>
      <w:r w:rsidR="00925117">
        <w:rPr>
          <w:sz w:val="28"/>
          <w:szCs w:val="28"/>
        </w:rPr>
        <w:t xml:space="preserve">куратора </w:t>
      </w:r>
      <w:r w:rsidRPr="00CE6882">
        <w:rPr>
          <w:sz w:val="28"/>
          <w:szCs w:val="28"/>
        </w:rPr>
        <w:t xml:space="preserve"> по работе с «Роснефть- классами» </w:t>
      </w:r>
    </w:p>
    <w:p w:rsidR="00B14975" w:rsidRPr="00993E54" w:rsidRDefault="00925117" w:rsidP="00B14975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975">
        <w:rPr>
          <w:sz w:val="28"/>
          <w:szCs w:val="28"/>
        </w:rPr>
        <w:t>3.  Знакомство участников с регламентом и  принципами работы:</w:t>
      </w:r>
    </w:p>
    <w:p w:rsidR="00B14975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свобода обсуждения</w:t>
      </w:r>
    </w:p>
    <w:p w:rsidR="00B14975" w:rsidRPr="00993E54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93E54">
        <w:rPr>
          <w:sz w:val="28"/>
          <w:szCs w:val="28"/>
        </w:rPr>
        <w:t>раво на собственное (аргументированное) мнение</w:t>
      </w:r>
    </w:p>
    <w:p w:rsidR="00B14975" w:rsidRPr="00993E54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993E54">
        <w:rPr>
          <w:sz w:val="28"/>
          <w:szCs w:val="28"/>
        </w:rPr>
        <w:t>важение к другим мнениям</w:t>
      </w:r>
    </w:p>
    <w:p w:rsidR="00B14975" w:rsidRPr="00993E54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993E54">
        <w:rPr>
          <w:sz w:val="28"/>
          <w:szCs w:val="28"/>
        </w:rPr>
        <w:t>олерантное отношение к участникам</w:t>
      </w:r>
    </w:p>
    <w:p w:rsidR="00B14975" w:rsidRPr="005B14A5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993E54">
        <w:rPr>
          <w:sz w:val="28"/>
          <w:szCs w:val="28"/>
        </w:rPr>
        <w:t>ружелюбный тон дискусси</w:t>
      </w:r>
      <w:r>
        <w:rPr>
          <w:sz w:val="28"/>
          <w:szCs w:val="28"/>
        </w:rPr>
        <w:t>и</w:t>
      </w:r>
    </w:p>
    <w:p w:rsidR="00B14975" w:rsidRPr="005B14A5" w:rsidRDefault="00B14975" w:rsidP="00B149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5B14A5">
        <w:rPr>
          <w:sz w:val="28"/>
          <w:szCs w:val="28"/>
        </w:rPr>
        <w:t xml:space="preserve">ремя </w:t>
      </w:r>
      <w:r>
        <w:rPr>
          <w:sz w:val="28"/>
          <w:szCs w:val="28"/>
        </w:rPr>
        <w:t xml:space="preserve">выступления - </w:t>
      </w:r>
      <w:r w:rsidRPr="005B14A5">
        <w:rPr>
          <w:sz w:val="28"/>
          <w:szCs w:val="28"/>
        </w:rPr>
        <w:t>5-10 минут</w:t>
      </w:r>
    </w:p>
    <w:p w:rsidR="00371583" w:rsidRDefault="00371583" w:rsidP="00371583">
      <w:pPr>
        <w:ind w:left="-567" w:firstLine="567"/>
        <w:jc w:val="both"/>
        <w:rPr>
          <w:sz w:val="28"/>
          <w:szCs w:val="28"/>
        </w:rPr>
      </w:pPr>
      <w:r w:rsidRPr="00B45A84">
        <w:rPr>
          <w:sz w:val="28"/>
          <w:szCs w:val="28"/>
        </w:rPr>
        <w:t xml:space="preserve">И эта атмосфера сохраняется  на протяжении полутора часов, в течение которых проводится  мероприятие, несмотря на эмоциональные высказывания некоторых </w:t>
      </w:r>
      <w:r w:rsidR="00F4700A">
        <w:rPr>
          <w:sz w:val="28"/>
          <w:szCs w:val="28"/>
        </w:rPr>
        <w:t>об</w:t>
      </w:r>
      <w:r w:rsidRPr="00B45A84">
        <w:rPr>
          <w:sz w:val="28"/>
          <w:szCs w:val="28"/>
        </w:rPr>
        <w:t>уч</w:t>
      </w:r>
      <w:r w:rsidR="00F4700A">
        <w:rPr>
          <w:sz w:val="28"/>
          <w:szCs w:val="28"/>
        </w:rPr>
        <w:t>ающихся</w:t>
      </w:r>
      <w:r w:rsidRPr="00B45A84">
        <w:rPr>
          <w:sz w:val="28"/>
          <w:szCs w:val="28"/>
        </w:rPr>
        <w:t xml:space="preserve"> и экспертов. Напряжение и скованность первых минут </w:t>
      </w:r>
      <w:r w:rsidRPr="00B45A84">
        <w:rPr>
          <w:sz w:val="28"/>
          <w:szCs w:val="28"/>
        </w:rPr>
        <w:lastRenderedPageBreak/>
        <w:t>быстро сменяется оживленной  дискуссией</w:t>
      </w:r>
      <w:r>
        <w:rPr>
          <w:sz w:val="28"/>
          <w:szCs w:val="28"/>
        </w:rPr>
        <w:t>, для которой</w:t>
      </w:r>
      <w:r w:rsidRPr="00B45A8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B45A8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45A84">
        <w:rPr>
          <w:sz w:val="28"/>
          <w:szCs w:val="28"/>
        </w:rPr>
        <w:t>щиеся предлагают разнообразн</w:t>
      </w:r>
      <w:r>
        <w:rPr>
          <w:sz w:val="28"/>
          <w:szCs w:val="28"/>
        </w:rPr>
        <w:t>ые</w:t>
      </w:r>
      <w:r w:rsidRPr="00B45A84">
        <w:rPr>
          <w:sz w:val="28"/>
          <w:szCs w:val="28"/>
        </w:rPr>
        <w:t xml:space="preserve"> тем</w:t>
      </w:r>
      <w:r>
        <w:rPr>
          <w:sz w:val="28"/>
          <w:szCs w:val="28"/>
        </w:rPr>
        <w:t>ы:</w:t>
      </w:r>
    </w:p>
    <w:p w:rsidR="000378DB" w:rsidRDefault="00371583" w:rsidP="000378DB">
      <w:pPr>
        <w:tabs>
          <w:tab w:val="left" w:pos="780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45A84">
        <w:rPr>
          <w:sz w:val="28"/>
          <w:szCs w:val="28"/>
        </w:rPr>
        <w:t>Нефть</w:t>
      </w:r>
      <w:r>
        <w:rPr>
          <w:sz w:val="28"/>
          <w:szCs w:val="28"/>
        </w:rPr>
        <w:t xml:space="preserve"> </w:t>
      </w:r>
      <w:r w:rsidRPr="00B45A84">
        <w:rPr>
          <w:sz w:val="28"/>
          <w:szCs w:val="28"/>
        </w:rPr>
        <w:t xml:space="preserve">- черное золото» </w:t>
      </w:r>
      <w:r w:rsidR="000378DB">
        <w:rPr>
          <w:sz w:val="28"/>
          <w:szCs w:val="28"/>
        </w:rPr>
        <w:tab/>
      </w:r>
    </w:p>
    <w:p w:rsidR="00371583" w:rsidRDefault="00371583" w:rsidP="000378DB">
      <w:pPr>
        <w:tabs>
          <w:tab w:val="left" w:pos="780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«История происхождения нефти» </w:t>
      </w:r>
    </w:p>
    <w:p w:rsidR="00371583" w:rsidRPr="00B45A84" w:rsidRDefault="00371583" w:rsidP="003715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«</w:t>
      </w:r>
      <w:r w:rsidRPr="00B45A84">
        <w:rPr>
          <w:bCs/>
          <w:iCs/>
          <w:sz w:val="28"/>
          <w:szCs w:val="28"/>
        </w:rPr>
        <w:t>Нефть в медицине и косметике</w:t>
      </w:r>
      <w:r>
        <w:rPr>
          <w:bCs/>
          <w:iCs/>
          <w:sz w:val="28"/>
          <w:szCs w:val="28"/>
        </w:rPr>
        <w:t>»</w:t>
      </w:r>
    </w:p>
    <w:p w:rsidR="00371583" w:rsidRPr="00B45A84" w:rsidRDefault="00371583" w:rsidP="00371583">
      <w:pPr>
        <w:ind w:left="-567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«</w:t>
      </w:r>
      <w:r>
        <w:rPr>
          <w:iCs/>
          <w:sz w:val="28"/>
          <w:szCs w:val="28"/>
          <w:lang w:val="en-US"/>
        </w:rPr>
        <w:t>A</w:t>
      </w:r>
      <w:r w:rsidRPr="00B45A84">
        <w:rPr>
          <w:iCs/>
          <w:sz w:val="28"/>
          <w:szCs w:val="28"/>
        </w:rPr>
        <w:t>nivorax borkumensis</w:t>
      </w:r>
      <w:r w:rsidRPr="00B45A84">
        <w:rPr>
          <w:sz w:val="28"/>
          <w:szCs w:val="28"/>
        </w:rPr>
        <w:t xml:space="preserve"> способствует решению экологических пробл</w:t>
      </w:r>
      <w:r>
        <w:rPr>
          <w:sz w:val="28"/>
          <w:szCs w:val="28"/>
        </w:rPr>
        <w:t>ем,  связанных с нефтепродуктами»</w:t>
      </w:r>
    </w:p>
    <w:p w:rsidR="00371583" w:rsidRPr="00B45A84" w:rsidRDefault="00371583" w:rsidP="003715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«Мифы о нефти»</w:t>
      </w:r>
    </w:p>
    <w:p w:rsidR="00371583" w:rsidRPr="00B45A84" w:rsidRDefault="00371583" w:rsidP="00371583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5A84">
        <w:rPr>
          <w:bCs/>
          <w:sz w:val="28"/>
          <w:szCs w:val="28"/>
        </w:rPr>
        <w:t>«Сравнение Российской нефти с международным эталоном»</w:t>
      </w:r>
    </w:p>
    <w:p w:rsidR="00B14975" w:rsidRDefault="00371583" w:rsidP="00B14975">
      <w:pPr>
        <w:jc w:val="both"/>
        <w:rPr>
          <w:sz w:val="28"/>
          <w:szCs w:val="28"/>
        </w:rPr>
      </w:pPr>
      <w:r>
        <w:rPr>
          <w:sz w:val="28"/>
          <w:szCs w:val="28"/>
        </w:rPr>
        <w:t>- « Нефть и способы ее переработки».</w:t>
      </w:r>
    </w:p>
    <w:p w:rsidR="00371583" w:rsidRPr="005B14A5" w:rsidRDefault="00B14975" w:rsidP="0037158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4.</w:t>
      </w:r>
      <w:r w:rsidR="00371583">
        <w:rPr>
          <w:sz w:val="28"/>
          <w:szCs w:val="28"/>
        </w:rPr>
        <w:t>Защита работ учащихся (презентации). Продолжительность -</w:t>
      </w:r>
      <w:r w:rsidR="00534475">
        <w:rPr>
          <w:sz w:val="28"/>
          <w:szCs w:val="28"/>
        </w:rPr>
        <w:t>1.5-</w:t>
      </w:r>
      <w:r w:rsidR="00371583" w:rsidRPr="005B14A5">
        <w:rPr>
          <w:sz w:val="28"/>
          <w:szCs w:val="28"/>
        </w:rPr>
        <w:t xml:space="preserve"> </w:t>
      </w:r>
      <w:r w:rsidR="00534475">
        <w:rPr>
          <w:sz w:val="28"/>
          <w:szCs w:val="28"/>
        </w:rPr>
        <w:t>2</w:t>
      </w:r>
      <w:r w:rsidR="00371583">
        <w:rPr>
          <w:sz w:val="28"/>
          <w:szCs w:val="28"/>
        </w:rPr>
        <w:t xml:space="preserve"> час.</w:t>
      </w:r>
    </w:p>
    <w:p w:rsidR="00371583" w:rsidRPr="005B14A5" w:rsidRDefault="00534475" w:rsidP="0037158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371583">
        <w:rPr>
          <w:sz w:val="28"/>
          <w:szCs w:val="28"/>
        </w:rPr>
        <w:t>. О</w:t>
      </w:r>
      <w:r w:rsidR="00371583" w:rsidRPr="005B14A5">
        <w:rPr>
          <w:sz w:val="28"/>
          <w:szCs w:val="28"/>
        </w:rPr>
        <w:t xml:space="preserve">бмен мнениями в форме </w:t>
      </w:r>
      <w:r w:rsidR="00371583">
        <w:rPr>
          <w:sz w:val="28"/>
          <w:szCs w:val="28"/>
        </w:rPr>
        <w:t>«</w:t>
      </w:r>
      <w:r w:rsidR="00371583" w:rsidRPr="005B14A5">
        <w:rPr>
          <w:sz w:val="28"/>
          <w:szCs w:val="28"/>
        </w:rPr>
        <w:t>круглого стола</w:t>
      </w:r>
      <w:r w:rsidR="00371583">
        <w:rPr>
          <w:sz w:val="28"/>
          <w:szCs w:val="28"/>
        </w:rPr>
        <w:t>».</w:t>
      </w:r>
    </w:p>
    <w:p w:rsidR="00371583" w:rsidRDefault="00534475" w:rsidP="0037158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371583">
        <w:rPr>
          <w:sz w:val="28"/>
          <w:szCs w:val="28"/>
        </w:rPr>
        <w:t xml:space="preserve">. </w:t>
      </w:r>
      <w:r w:rsidR="00371583" w:rsidRPr="005B14A5">
        <w:rPr>
          <w:sz w:val="28"/>
          <w:szCs w:val="28"/>
        </w:rPr>
        <w:t>Подведени</w:t>
      </w:r>
      <w:r w:rsidR="00371583">
        <w:rPr>
          <w:sz w:val="28"/>
          <w:szCs w:val="28"/>
        </w:rPr>
        <w:t>е итогов, рефлексия участников. Продолжительность - 10</w:t>
      </w:r>
      <w:r w:rsidR="00371583" w:rsidRPr="005B14A5">
        <w:rPr>
          <w:sz w:val="28"/>
          <w:szCs w:val="28"/>
        </w:rPr>
        <w:t xml:space="preserve"> минут.</w:t>
      </w:r>
    </w:p>
    <w:p w:rsidR="00534475" w:rsidRDefault="00CF1F5D" w:rsidP="00371583">
      <w:pPr>
        <w:ind w:left="-720" w:firstLine="540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278130</wp:posOffset>
            </wp:positionV>
            <wp:extent cx="2446020" cy="1834515"/>
            <wp:effectExtent l="19050" t="0" r="0" b="0"/>
            <wp:wrapTight wrapText="bothSides">
              <wp:wrapPolygon edited="0">
                <wp:start x="-168" y="0"/>
                <wp:lineTo x="-168" y="21308"/>
                <wp:lineTo x="21533" y="21308"/>
                <wp:lineTo x="21533" y="0"/>
                <wp:lineTo x="-168" y="0"/>
              </wp:wrapPolygon>
            </wp:wrapTight>
            <wp:docPr id="14" name="Рисунок 14" descr="P105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503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475">
        <w:rPr>
          <w:sz w:val="28"/>
          <w:szCs w:val="28"/>
        </w:rPr>
        <w:t xml:space="preserve">7.Выступление директора школы </w:t>
      </w:r>
      <w:r w:rsidR="00CE6882">
        <w:rPr>
          <w:sz w:val="28"/>
          <w:szCs w:val="28"/>
        </w:rPr>
        <w:t xml:space="preserve">об актуальности работ участников мероприятия. </w:t>
      </w:r>
    </w:p>
    <w:p w:rsidR="00CE6882" w:rsidRDefault="00371583" w:rsidP="0079729C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Заключительное слово представител</w:t>
      </w:r>
      <w:r w:rsidR="00CE6882">
        <w:rPr>
          <w:sz w:val="28"/>
          <w:szCs w:val="28"/>
        </w:rPr>
        <w:t>я</w:t>
      </w:r>
      <w:r>
        <w:rPr>
          <w:sz w:val="28"/>
          <w:szCs w:val="28"/>
        </w:rPr>
        <w:t xml:space="preserve"> СФУ</w:t>
      </w:r>
      <w:r w:rsidR="00CE6882">
        <w:rPr>
          <w:sz w:val="28"/>
          <w:szCs w:val="28"/>
        </w:rPr>
        <w:t xml:space="preserve">, в котором отмечаются наиболее интересные работы участников мероприятия., предложения для доработки предложенных работ из уст специалиста воспринимаются участниками серьезно и внимательно.  </w:t>
      </w:r>
    </w:p>
    <w:p w:rsidR="00CE6882" w:rsidRDefault="00CF1F5D" w:rsidP="0079729C">
      <w:pPr>
        <w:ind w:left="-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922020</wp:posOffset>
            </wp:positionV>
            <wp:extent cx="6142355" cy="2618105"/>
            <wp:effectExtent l="19050" t="0" r="0" b="0"/>
            <wp:wrapTight wrapText="bothSides">
              <wp:wrapPolygon edited="0">
                <wp:start x="-67" y="0"/>
                <wp:lineTo x="-67" y="21375"/>
                <wp:lineTo x="21571" y="21375"/>
                <wp:lineTo x="21571" y="0"/>
                <wp:lineTo x="-67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882">
        <w:rPr>
          <w:sz w:val="28"/>
          <w:szCs w:val="28"/>
        </w:rPr>
        <w:t xml:space="preserve">По итогам таких мероприятий наблюдается рост  количества работ предложенных на </w:t>
      </w:r>
      <w:r w:rsidR="00A006AB">
        <w:rPr>
          <w:sz w:val="28"/>
          <w:szCs w:val="28"/>
        </w:rPr>
        <w:t>научно-практическую конференцию школьников.</w:t>
      </w:r>
    </w:p>
    <w:p w:rsidR="00371583" w:rsidRPr="00993E54" w:rsidRDefault="00371583" w:rsidP="0079729C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проведения «круглого стола» м</w:t>
      </w:r>
      <w:r w:rsidRPr="00993E54">
        <w:rPr>
          <w:sz w:val="28"/>
          <w:szCs w:val="28"/>
        </w:rPr>
        <w:t>ожно сделать вывод</w:t>
      </w:r>
      <w:r>
        <w:rPr>
          <w:sz w:val="28"/>
          <w:szCs w:val="28"/>
        </w:rPr>
        <w:t xml:space="preserve"> о том</w:t>
      </w:r>
      <w:r w:rsidRPr="00993E54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ходе данного мероприятия </w:t>
      </w:r>
      <w:r w:rsidRPr="00993E54">
        <w:rPr>
          <w:sz w:val="28"/>
          <w:szCs w:val="28"/>
        </w:rPr>
        <w:t>учащиеся глубже знакомятся с темой  «</w:t>
      </w:r>
      <w:r>
        <w:rPr>
          <w:sz w:val="28"/>
          <w:szCs w:val="28"/>
        </w:rPr>
        <w:t>Нефть»</w:t>
      </w:r>
      <w:r w:rsidRPr="00993E54">
        <w:rPr>
          <w:sz w:val="28"/>
          <w:szCs w:val="28"/>
        </w:rPr>
        <w:t>, получают представление о профессиях, связанных с разработкой и изучением нефти</w:t>
      </w:r>
      <w:r>
        <w:rPr>
          <w:sz w:val="28"/>
          <w:szCs w:val="28"/>
        </w:rPr>
        <w:t>,</w:t>
      </w:r>
      <w:r w:rsidRPr="00993E54">
        <w:rPr>
          <w:sz w:val="28"/>
          <w:szCs w:val="28"/>
        </w:rPr>
        <w:t xml:space="preserve"> и </w:t>
      </w:r>
      <w:r>
        <w:rPr>
          <w:sz w:val="28"/>
          <w:szCs w:val="28"/>
        </w:rPr>
        <w:t>имеют возможность более осознанно выбра</w:t>
      </w:r>
      <w:r w:rsidRPr="00993E5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93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 для </w:t>
      </w:r>
      <w:r w:rsidRPr="00993E54">
        <w:rPr>
          <w:sz w:val="28"/>
          <w:szCs w:val="28"/>
        </w:rPr>
        <w:t>дальнейше</w:t>
      </w:r>
      <w:r>
        <w:rPr>
          <w:sz w:val="28"/>
          <w:szCs w:val="28"/>
        </w:rPr>
        <w:t>го</w:t>
      </w:r>
      <w:r w:rsidRPr="00993E5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93E54">
        <w:rPr>
          <w:sz w:val="28"/>
          <w:szCs w:val="28"/>
        </w:rPr>
        <w:t xml:space="preserve"> в стенах </w:t>
      </w:r>
      <w:r>
        <w:rPr>
          <w:sz w:val="28"/>
          <w:szCs w:val="28"/>
        </w:rPr>
        <w:t>И</w:t>
      </w:r>
      <w:r w:rsidRPr="00993E54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н</w:t>
      </w:r>
      <w:r w:rsidRPr="00993E54">
        <w:rPr>
          <w:sz w:val="28"/>
          <w:szCs w:val="28"/>
        </w:rPr>
        <w:t>ефти и газа.</w:t>
      </w: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CF1F5D" w:rsidP="0079729C">
      <w:pPr>
        <w:ind w:left="-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-182880</wp:posOffset>
            </wp:positionV>
            <wp:extent cx="4683125" cy="2748915"/>
            <wp:effectExtent l="19050" t="0" r="3175" b="0"/>
            <wp:wrapTight wrapText="bothSides">
              <wp:wrapPolygon edited="0">
                <wp:start x="-88" y="0"/>
                <wp:lineTo x="-88" y="21405"/>
                <wp:lineTo x="21615" y="21405"/>
                <wp:lineTo x="21615" y="0"/>
                <wp:lineTo x="-88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082" b="17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A006AB" w:rsidRDefault="00A006AB" w:rsidP="0079729C">
      <w:pPr>
        <w:ind w:left="-709" w:firstLine="425"/>
        <w:jc w:val="both"/>
        <w:rPr>
          <w:sz w:val="28"/>
          <w:szCs w:val="28"/>
        </w:rPr>
      </w:pPr>
    </w:p>
    <w:p w:rsidR="00CA1EF4" w:rsidRDefault="00A006AB" w:rsidP="0079729C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583">
        <w:rPr>
          <w:sz w:val="28"/>
          <w:szCs w:val="28"/>
        </w:rPr>
        <w:t>После того как ребята, самостоятельно изучив и исследовав материал для выступления на «круглом столе»</w:t>
      </w:r>
      <w:r>
        <w:rPr>
          <w:sz w:val="28"/>
          <w:szCs w:val="28"/>
        </w:rPr>
        <w:t xml:space="preserve">. </w:t>
      </w:r>
      <w:r w:rsidR="00925117">
        <w:rPr>
          <w:sz w:val="28"/>
          <w:szCs w:val="28"/>
        </w:rPr>
        <w:t>Результаты анкетирования  наглядно показывают результаты проведенного мероприятия для каждого ученика, для 100 процентов учеников круглый стол помог лучше усвоить материал по теме,  65% учеников узнали много интересного, объем информации, которую они услышали от своих одноклассников значительно увеличился за короткий промежуток времени круглого стола. А главный итог круглого стола выражается</w:t>
      </w:r>
      <w:r w:rsidR="004C2BD7">
        <w:rPr>
          <w:sz w:val="28"/>
          <w:szCs w:val="28"/>
        </w:rPr>
        <w:t>, по -моему мнению,</w:t>
      </w:r>
      <w:r w:rsidR="00925117">
        <w:rPr>
          <w:sz w:val="28"/>
          <w:szCs w:val="28"/>
        </w:rPr>
        <w:t xml:space="preserve"> в личностных результатах</w:t>
      </w:r>
      <w:r w:rsidR="004C2BD7">
        <w:rPr>
          <w:sz w:val="28"/>
          <w:szCs w:val="28"/>
        </w:rPr>
        <w:t xml:space="preserve">.  Взгляды и </w:t>
      </w:r>
      <w:r w:rsidR="00371583">
        <w:rPr>
          <w:sz w:val="28"/>
          <w:szCs w:val="28"/>
        </w:rPr>
        <w:t xml:space="preserve">мировоззрение </w:t>
      </w:r>
      <w:r w:rsidR="004C2BD7">
        <w:rPr>
          <w:sz w:val="28"/>
          <w:szCs w:val="28"/>
        </w:rPr>
        <w:t xml:space="preserve">школьников, </w:t>
      </w:r>
      <w:r w:rsidR="00371583">
        <w:rPr>
          <w:sz w:val="28"/>
          <w:szCs w:val="28"/>
        </w:rPr>
        <w:t xml:space="preserve">пусть не кардинально, но </w:t>
      </w:r>
      <w:r w:rsidR="00534475">
        <w:rPr>
          <w:sz w:val="28"/>
          <w:szCs w:val="28"/>
        </w:rPr>
        <w:t xml:space="preserve">меняется, многие из обучающихся </w:t>
      </w:r>
      <w:r w:rsidR="00371583">
        <w:rPr>
          <w:sz w:val="28"/>
          <w:szCs w:val="28"/>
        </w:rPr>
        <w:t xml:space="preserve"> начинают задумываться о том, чтобы </w:t>
      </w:r>
      <w:r w:rsidR="004C2BD7">
        <w:rPr>
          <w:sz w:val="28"/>
          <w:szCs w:val="28"/>
        </w:rPr>
        <w:t xml:space="preserve">можно было бы </w:t>
      </w:r>
      <w:r w:rsidR="00371583">
        <w:rPr>
          <w:sz w:val="28"/>
          <w:szCs w:val="28"/>
        </w:rPr>
        <w:t xml:space="preserve">связать свою будущую профессию непосредственно с </w:t>
      </w:r>
      <w:r w:rsidR="004C2BD7">
        <w:rPr>
          <w:sz w:val="28"/>
          <w:szCs w:val="28"/>
        </w:rPr>
        <w:t>нефтегазовой отраслью</w:t>
      </w:r>
      <w:r w:rsidR="00371583">
        <w:rPr>
          <w:sz w:val="28"/>
          <w:szCs w:val="28"/>
        </w:rPr>
        <w:t xml:space="preserve">. Ведь все понимают, как это здорово открывать новые месторождения, разрабатывать и совершенствовать то, что уже открыто, и тем самым приносить пользу людям. </w:t>
      </w: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4C2BD7" w:rsidRDefault="004C2BD7" w:rsidP="00CA1EF4">
      <w:pPr>
        <w:jc w:val="center"/>
        <w:rPr>
          <w:b/>
          <w:sz w:val="28"/>
          <w:szCs w:val="28"/>
        </w:rPr>
      </w:pP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A006AB" w:rsidRDefault="00A006AB" w:rsidP="00CA1EF4">
      <w:pPr>
        <w:jc w:val="center"/>
        <w:rPr>
          <w:b/>
          <w:sz w:val="28"/>
          <w:szCs w:val="28"/>
        </w:rPr>
      </w:pPr>
    </w:p>
    <w:p w:rsidR="00CA1EF4" w:rsidRPr="00646939" w:rsidRDefault="00CA1EF4" w:rsidP="00CA1EF4">
      <w:pPr>
        <w:jc w:val="center"/>
        <w:rPr>
          <w:b/>
          <w:sz w:val="28"/>
          <w:szCs w:val="28"/>
        </w:rPr>
      </w:pPr>
      <w:r w:rsidRPr="00646939">
        <w:rPr>
          <w:b/>
          <w:sz w:val="28"/>
          <w:szCs w:val="28"/>
        </w:rPr>
        <w:lastRenderedPageBreak/>
        <w:t>Заключение</w:t>
      </w:r>
    </w:p>
    <w:p w:rsidR="00EB6C2F" w:rsidRDefault="0079729C" w:rsidP="0079729C">
      <w:pPr>
        <w:ind w:left="-709" w:firstLine="1276"/>
        <w:jc w:val="both"/>
        <w:rPr>
          <w:rFonts w:ascii="Tahoma" w:hAnsi="Tahoma" w:cs="Tahoma"/>
          <w:color w:val="585858"/>
          <w:sz w:val="17"/>
          <w:szCs w:val="17"/>
          <w:shd w:val="clear" w:color="auto" w:fill="FFFFFF"/>
        </w:rPr>
      </w:pPr>
      <w:r>
        <w:rPr>
          <w:sz w:val="28"/>
        </w:rPr>
        <w:t xml:space="preserve"> </w:t>
      </w:r>
      <w:r w:rsidR="00CA1EF4">
        <w:rPr>
          <w:sz w:val="28"/>
        </w:rPr>
        <w:t>В з</w:t>
      </w:r>
      <w:r w:rsidR="00CA1EF4" w:rsidRPr="00091178">
        <w:rPr>
          <w:sz w:val="28"/>
        </w:rPr>
        <w:t xml:space="preserve">аключение </w:t>
      </w:r>
      <w:r w:rsidR="00CA1EF4">
        <w:rPr>
          <w:sz w:val="28"/>
        </w:rPr>
        <w:t xml:space="preserve"> хотелось бы  </w:t>
      </w:r>
      <w:r w:rsidR="00646939">
        <w:rPr>
          <w:sz w:val="28"/>
        </w:rPr>
        <w:t>посоветовать учителям</w:t>
      </w:r>
      <w:r w:rsidR="00CA1EF4">
        <w:rPr>
          <w:sz w:val="28"/>
        </w:rPr>
        <w:t>, которые  будут использовать  это пособие, воспринимать м</w:t>
      </w:r>
      <w:r w:rsidR="00646939">
        <w:rPr>
          <w:sz w:val="28"/>
        </w:rPr>
        <w:t xml:space="preserve">атериал как основу к организации </w:t>
      </w:r>
      <w:r w:rsidRPr="004C2BD7">
        <w:rPr>
          <w:sz w:val="28"/>
        </w:rPr>
        <w:t xml:space="preserve">внеклассных мероприятий в форме </w:t>
      </w:r>
      <w:r w:rsidR="00646939" w:rsidRPr="004C2BD7">
        <w:rPr>
          <w:sz w:val="28"/>
        </w:rPr>
        <w:t>круглого стола.</w:t>
      </w:r>
      <w:r w:rsidR="00CA1EF4" w:rsidRPr="004C2BD7">
        <w:rPr>
          <w:sz w:val="28"/>
        </w:rPr>
        <w:t xml:space="preserve"> На основании анализа проведения</w:t>
      </w:r>
      <w:r w:rsidR="00646939" w:rsidRPr="004C2BD7">
        <w:rPr>
          <w:sz w:val="28"/>
        </w:rPr>
        <w:t xml:space="preserve"> первых мероприятий</w:t>
      </w:r>
      <w:r w:rsidR="00CA1EF4" w:rsidRPr="004C2BD7">
        <w:rPr>
          <w:sz w:val="28"/>
        </w:rPr>
        <w:t>, сразу</w:t>
      </w:r>
      <w:r w:rsidR="00CA1EF4">
        <w:rPr>
          <w:sz w:val="28"/>
        </w:rPr>
        <w:t xml:space="preserve"> будет виден потенциал </w:t>
      </w:r>
      <w:r w:rsidR="00646939">
        <w:rPr>
          <w:sz w:val="28"/>
        </w:rPr>
        <w:t>обучающихся.</w:t>
      </w:r>
      <w:r w:rsidR="00EB6C2F" w:rsidRPr="00EB6C2F"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</w:t>
      </w:r>
    </w:p>
    <w:p w:rsidR="00C125B9" w:rsidRPr="00C125B9" w:rsidRDefault="0079729C" w:rsidP="0079729C">
      <w:pPr>
        <w:pStyle w:val="a3"/>
        <w:shd w:val="clear" w:color="auto" w:fill="FFFFFF"/>
        <w:spacing w:before="0" w:beforeAutospacing="0" w:after="0" w:afterAutospacing="0"/>
        <w:ind w:left="-709" w:hanging="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EB6C2F" w:rsidRPr="00EB6C2F">
        <w:rPr>
          <w:sz w:val="28"/>
          <w:szCs w:val="28"/>
          <w:shd w:val="clear" w:color="auto" w:fill="FFFFFF"/>
        </w:rPr>
        <w:t xml:space="preserve">Изучение научной  и методической литературы по </w:t>
      </w:r>
      <w:r w:rsidR="00534475">
        <w:rPr>
          <w:sz w:val="28"/>
          <w:szCs w:val="28"/>
          <w:shd w:val="clear" w:color="auto" w:fill="FFFFFF"/>
        </w:rPr>
        <w:t xml:space="preserve">данной теме </w:t>
      </w:r>
      <w:r w:rsidR="00EB6C2F" w:rsidRPr="00EB6C2F">
        <w:rPr>
          <w:sz w:val="28"/>
          <w:szCs w:val="28"/>
          <w:shd w:val="clear" w:color="auto" w:fill="FFFFFF"/>
        </w:rPr>
        <w:t>позволило мне сделать вывод о том, что</w:t>
      </w:r>
      <w:r w:rsidR="00534475">
        <w:rPr>
          <w:sz w:val="28"/>
          <w:szCs w:val="28"/>
          <w:shd w:val="clear" w:color="auto" w:fill="FFFFFF"/>
        </w:rPr>
        <w:t xml:space="preserve"> это эффективная </w:t>
      </w:r>
      <w:r w:rsidR="00EB6C2F" w:rsidRPr="00EB6C2F">
        <w:rPr>
          <w:sz w:val="28"/>
          <w:szCs w:val="28"/>
          <w:shd w:val="clear" w:color="auto" w:fill="FFFFFF"/>
        </w:rPr>
        <w:t xml:space="preserve"> организация учебного процесса, при которой невозможно неучастие в познавательном процессе: каждый </w:t>
      </w:r>
      <w:r w:rsidR="00534475">
        <w:rPr>
          <w:sz w:val="28"/>
          <w:szCs w:val="28"/>
          <w:shd w:val="clear" w:color="auto" w:fill="FFFFFF"/>
        </w:rPr>
        <w:t xml:space="preserve">обучающийся </w:t>
      </w:r>
      <w:r w:rsidR="00EB6C2F" w:rsidRPr="00EB6C2F">
        <w:rPr>
          <w:sz w:val="28"/>
          <w:szCs w:val="28"/>
          <w:shd w:val="clear" w:color="auto" w:fill="FFFFFF"/>
        </w:rPr>
        <w:t>либо имеет определенное ролевое задание, в котором он должен публично отчитаться</w:t>
      </w:r>
      <w:r w:rsidR="00082CC1">
        <w:rPr>
          <w:sz w:val="28"/>
          <w:szCs w:val="28"/>
          <w:shd w:val="clear" w:color="auto" w:fill="FFFFFF"/>
        </w:rPr>
        <w:t xml:space="preserve">. </w:t>
      </w:r>
      <w:r w:rsidR="006869C5" w:rsidRPr="006869C5">
        <w:rPr>
          <w:sz w:val="28"/>
          <w:szCs w:val="28"/>
          <w:shd w:val="clear" w:color="auto" w:fill="FFFFFF"/>
        </w:rPr>
        <w:t xml:space="preserve">Апробация «круглого стола» показала эффективное влияние активных методов обучения на развитие и воспитание </w:t>
      </w:r>
      <w:r w:rsidR="00082CC1">
        <w:rPr>
          <w:sz w:val="28"/>
          <w:szCs w:val="28"/>
          <w:shd w:val="clear" w:color="auto" w:fill="FFFFFF"/>
        </w:rPr>
        <w:t xml:space="preserve"> обучающихся. </w:t>
      </w:r>
      <w:r w:rsidR="006869C5" w:rsidRPr="006869C5">
        <w:rPr>
          <w:sz w:val="28"/>
          <w:szCs w:val="28"/>
          <w:shd w:val="clear" w:color="auto" w:fill="FFFFFF"/>
        </w:rPr>
        <w:t xml:space="preserve">Активные методы способствовали лучшему усвоению знаний по развитию связной речи, ознакомлению с окружающим, развитию </w:t>
      </w:r>
      <w:r w:rsidR="006869C5">
        <w:rPr>
          <w:sz w:val="28"/>
          <w:szCs w:val="28"/>
          <w:shd w:val="clear" w:color="auto" w:fill="FFFFFF"/>
        </w:rPr>
        <w:t xml:space="preserve">химических </w:t>
      </w:r>
      <w:r w:rsidR="00082CC1">
        <w:rPr>
          <w:sz w:val="28"/>
          <w:szCs w:val="28"/>
          <w:shd w:val="clear" w:color="auto" w:fill="FFFFFF"/>
        </w:rPr>
        <w:t xml:space="preserve">представлений. Ребята </w:t>
      </w:r>
      <w:r w:rsidR="006869C5" w:rsidRPr="006869C5">
        <w:rPr>
          <w:sz w:val="28"/>
          <w:szCs w:val="28"/>
          <w:shd w:val="clear" w:color="auto" w:fill="FFFFFF"/>
        </w:rPr>
        <w:t xml:space="preserve"> развивали внимание, умение быстро сообразить,</w:t>
      </w:r>
      <w:r w:rsidR="00C125B9" w:rsidRPr="00C125B9">
        <w:rPr>
          <w:color w:val="000000"/>
          <w:sz w:val="28"/>
          <w:szCs w:val="28"/>
        </w:rPr>
        <w:t> умение слушать других,</w:t>
      </w:r>
    </w:p>
    <w:p w:rsidR="00C125B9" w:rsidRPr="00C125B9" w:rsidRDefault="00C125B9" w:rsidP="0079729C">
      <w:pPr>
        <w:pStyle w:val="a3"/>
        <w:shd w:val="clear" w:color="auto" w:fill="FFFFFF"/>
        <w:spacing w:before="0" w:beforeAutospacing="0" w:after="0" w:afterAutospacing="0"/>
        <w:ind w:left="-709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C125B9">
        <w:rPr>
          <w:color w:val="000000"/>
          <w:sz w:val="28"/>
          <w:szCs w:val="28"/>
        </w:rPr>
        <w:t>- умение высказать свою мысль, точку зрения, сформулировать идею,</w:t>
      </w:r>
    </w:p>
    <w:p w:rsidR="00C125B9" w:rsidRPr="00C125B9" w:rsidRDefault="00C125B9" w:rsidP="0079729C">
      <w:pPr>
        <w:pStyle w:val="a3"/>
        <w:shd w:val="clear" w:color="auto" w:fill="FFFFFF"/>
        <w:spacing w:before="0" w:beforeAutospacing="0" w:after="0" w:afterAutospacing="0"/>
        <w:ind w:left="-709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C125B9">
        <w:rPr>
          <w:color w:val="000000"/>
          <w:sz w:val="28"/>
          <w:szCs w:val="28"/>
        </w:rPr>
        <w:t>- умение вести диалог,</w:t>
      </w:r>
    </w:p>
    <w:p w:rsidR="00C125B9" w:rsidRPr="00C125B9" w:rsidRDefault="00C125B9" w:rsidP="0079729C">
      <w:pPr>
        <w:pStyle w:val="a3"/>
        <w:shd w:val="clear" w:color="auto" w:fill="FFFFFF"/>
        <w:spacing w:before="0" w:beforeAutospacing="0" w:after="0" w:afterAutospacing="0"/>
        <w:ind w:left="-709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C125B9">
        <w:rPr>
          <w:color w:val="000000"/>
          <w:sz w:val="28"/>
          <w:szCs w:val="28"/>
        </w:rPr>
        <w:t>- умение идти на компромисс, выполнять общие решения,</w:t>
      </w:r>
    </w:p>
    <w:p w:rsidR="00C125B9" w:rsidRPr="00C125B9" w:rsidRDefault="00C125B9" w:rsidP="0079729C">
      <w:pPr>
        <w:pStyle w:val="a3"/>
        <w:shd w:val="clear" w:color="auto" w:fill="FFFFFF"/>
        <w:spacing w:before="0" w:beforeAutospacing="0" w:after="0" w:afterAutospacing="0"/>
        <w:ind w:left="-709"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C125B9">
        <w:rPr>
          <w:color w:val="000000"/>
          <w:sz w:val="28"/>
          <w:szCs w:val="28"/>
        </w:rPr>
        <w:t>- умение работать в группе (участвовать в распределении заданий, проявлять ответственности в выполнении задания, согласованно действовать, проявлять готовность к взаимопомощи)</w:t>
      </w:r>
      <w:r>
        <w:rPr>
          <w:color w:val="000000"/>
          <w:sz w:val="28"/>
          <w:szCs w:val="28"/>
        </w:rPr>
        <w:t>.</w:t>
      </w:r>
    </w:p>
    <w:p w:rsidR="00CA1EF4" w:rsidRDefault="006869C5" w:rsidP="0079729C">
      <w:pPr>
        <w:ind w:left="-709" w:hanging="142"/>
        <w:jc w:val="both"/>
        <w:rPr>
          <w:color w:val="000000"/>
          <w:sz w:val="28"/>
          <w:szCs w:val="28"/>
          <w:shd w:val="clear" w:color="auto" w:fill="FFFFFF"/>
        </w:rPr>
      </w:pPr>
      <w:r w:rsidRPr="006869C5">
        <w:rPr>
          <w:sz w:val="28"/>
          <w:szCs w:val="28"/>
          <w:shd w:val="clear" w:color="auto" w:fill="FFFFFF"/>
        </w:rPr>
        <w:t> </w:t>
      </w:r>
      <w:r w:rsidR="000E2FFC" w:rsidRPr="006869C5">
        <w:rPr>
          <w:b/>
          <w:sz w:val="28"/>
          <w:szCs w:val="28"/>
        </w:rPr>
        <w:t xml:space="preserve">   </w:t>
      </w:r>
    </w:p>
    <w:p w:rsidR="00D06AFC" w:rsidRDefault="000378DB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C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9729C" w:rsidRPr="00CE6882">
        <w:rPr>
          <w:color w:val="C00000"/>
          <w:sz w:val="28"/>
          <w:szCs w:val="28"/>
          <w:shd w:val="clear" w:color="auto" w:fill="FFFFFF"/>
        </w:rPr>
        <w:t xml:space="preserve"> </w:t>
      </w:r>
    </w:p>
    <w:p w:rsidR="000378DB" w:rsidRDefault="000378DB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4C2BD7" w:rsidRDefault="004C2BD7" w:rsidP="0079729C">
      <w:pPr>
        <w:pStyle w:val="a3"/>
        <w:tabs>
          <w:tab w:val="left" w:pos="3615"/>
        </w:tabs>
        <w:spacing w:before="225" w:beforeAutospacing="0" w:line="288" w:lineRule="atLeast"/>
        <w:ind w:left="-709" w:right="375" w:hanging="142"/>
        <w:rPr>
          <w:color w:val="000000"/>
          <w:sz w:val="28"/>
          <w:szCs w:val="28"/>
          <w:shd w:val="clear" w:color="auto" w:fill="FFFFFF"/>
        </w:rPr>
      </w:pPr>
    </w:p>
    <w:p w:rsidR="00CE6882" w:rsidRDefault="00CE6882" w:rsidP="00CA1EF4">
      <w:pPr>
        <w:jc w:val="center"/>
        <w:rPr>
          <w:b/>
          <w:sz w:val="28"/>
          <w:szCs w:val="28"/>
        </w:rPr>
      </w:pPr>
    </w:p>
    <w:p w:rsidR="00CE6882" w:rsidRDefault="00CE6882" w:rsidP="00CA1EF4">
      <w:pPr>
        <w:jc w:val="center"/>
        <w:rPr>
          <w:b/>
          <w:sz w:val="28"/>
          <w:szCs w:val="28"/>
        </w:rPr>
      </w:pPr>
    </w:p>
    <w:p w:rsidR="00CE6882" w:rsidRDefault="00CE6882" w:rsidP="00CA1EF4">
      <w:pPr>
        <w:jc w:val="center"/>
        <w:rPr>
          <w:b/>
          <w:sz w:val="28"/>
          <w:szCs w:val="28"/>
        </w:rPr>
      </w:pPr>
    </w:p>
    <w:p w:rsidR="00CE6882" w:rsidRDefault="00CE6882" w:rsidP="00CA1EF4">
      <w:pPr>
        <w:jc w:val="center"/>
        <w:rPr>
          <w:b/>
          <w:sz w:val="28"/>
          <w:szCs w:val="28"/>
        </w:rPr>
      </w:pPr>
    </w:p>
    <w:p w:rsidR="00CA1EF4" w:rsidRPr="008E54F6" w:rsidRDefault="00CA1EF4" w:rsidP="00CA1EF4">
      <w:pPr>
        <w:jc w:val="center"/>
        <w:rPr>
          <w:b/>
          <w:sz w:val="28"/>
          <w:szCs w:val="28"/>
        </w:rPr>
      </w:pPr>
      <w:r w:rsidRPr="008E54F6">
        <w:rPr>
          <w:b/>
          <w:sz w:val="28"/>
          <w:szCs w:val="28"/>
        </w:rPr>
        <w:lastRenderedPageBreak/>
        <w:t>Глоссарий</w:t>
      </w:r>
    </w:p>
    <w:p w:rsidR="00CA1EF4" w:rsidRPr="008E54F6" w:rsidRDefault="00CA1EF4" w:rsidP="00CA1EF4">
      <w:pPr>
        <w:pStyle w:val="a3"/>
        <w:jc w:val="both"/>
        <w:rPr>
          <w:sz w:val="28"/>
        </w:rPr>
      </w:pPr>
      <w:r w:rsidRPr="008E54F6">
        <w:rPr>
          <w:b/>
          <w:bCs/>
          <w:iCs/>
          <w:sz w:val="28"/>
        </w:rPr>
        <w:t>Методическое пособие</w:t>
      </w:r>
      <w:r w:rsidRPr="008E54F6">
        <w:rPr>
          <w:sz w:val="28"/>
        </w:rPr>
        <w:t xml:space="preserve"> – комплексный вид методической продукции, обобщающий значительный опыт, накопленный в системе образования детей и содержащий рекомендации по его использованию и развитию. </w:t>
      </w:r>
    </w:p>
    <w:p w:rsidR="00CA1EF4" w:rsidRDefault="00CA1EF4" w:rsidP="00CA1EF4">
      <w:pPr>
        <w:jc w:val="both"/>
        <w:rPr>
          <w:sz w:val="28"/>
          <w:szCs w:val="28"/>
        </w:rPr>
      </w:pPr>
      <w:r w:rsidRPr="008E54F6">
        <w:rPr>
          <w:rStyle w:val="a4"/>
          <w:sz w:val="28"/>
          <w:szCs w:val="28"/>
        </w:rPr>
        <w:t>Мероприятие</w:t>
      </w:r>
      <w:r w:rsidRPr="008E54F6">
        <w:rPr>
          <w:sz w:val="28"/>
          <w:szCs w:val="28"/>
        </w:rPr>
        <w:t xml:space="preserve"> - это обучающее занятие, беседа, диспут, ситуация в коллективе, организуемая педагогами или кем-либо для воспитанников с целью непосредственного воспитательного воздействия на них. </w:t>
      </w:r>
    </w:p>
    <w:p w:rsidR="00EA0B37" w:rsidRPr="00EA0B37" w:rsidRDefault="00EA0B37" w:rsidP="0079729C">
      <w:pPr>
        <w:jc w:val="both"/>
        <w:rPr>
          <w:color w:val="000000"/>
          <w:sz w:val="28"/>
          <w:szCs w:val="28"/>
          <w:shd w:val="clear" w:color="auto" w:fill="FFFFFF"/>
        </w:rPr>
      </w:pPr>
      <w:r w:rsidRPr="00EA0B37">
        <w:rPr>
          <w:b/>
          <w:bCs/>
          <w:color w:val="000000"/>
          <w:sz w:val="28"/>
          <w:szCs w:val="28"/>
          <w:shd w:val="clear" w:color="auto" w:fill="FFFFFF"/>
        </w:rPr>
        <w:t>Нефть</w:t>
      </w:r>
      <w:r w:rsidRPr="00EA0B37">
        <w:rPr>
          <w:color w:val="000000"/>
          <w:sz w:val="28"/>
          <w:szCs w:val="28"/>
          <w:shd w:val="clear" w:color="auto" w:fill="FFFFFF"/>
        </w:rPr>
        <w:t> — природная маслянистая горючая жидкость, состоящая из сложной смеси углеводородов и некоторых других органических соединений. По цвету</w:t>
      </w:r>
      <w:r w:rsidR="006840B8">
        <w:rPr>
          <w:color w:val="000000"/>
          <w:sz w:val="28"/>
          <w:szCs w:val="28"/>
          <w:shd w:val="clear" w:color="auto" w:fill="FFFFFF"/>
        </w:rPr>
        <w:t>,</w:t>
      </w:r>
      <w:r w:rsidRPr="00EA0B37">
        <w:rPr>
          <w:color w:val="000000"/>
          <w:sz w:val="28"/>
          <w:szCs w:val="28"/>
          <w:shd w:val="clear" w:color="auto" w:fill="FFFFFF"/>
        </w:rPr>
        <w:t xml:space="preserve"> нефть бывает красно-коричневого, иногда почти чёрного цвета, хотя иногда встречается и слабо окрашенная в жёлто-зелёный цвет и даже бесцветная нефть; имеет специфический запах, распространена в осадочных породах Земли. Сегодня нефть является одним из важнейших для человечества полезных ископаемых.</w:t>
      </w:r>
      <w:r w:rsidRPr="00EA0B37">
        <w:rPr>
          <w:color w:val="000000"/>
          <w:sz w:val="28"/>
          <w:szCs w:val="28"/>
        </w:rPr>
        <w:br/>
      </w:r>
      <w:r w:rsidR="006840B8" w:rsidRPr="00EA0B37">
        <w:rPr>
          <w:b/>
          <w:bCs/>
          <w:color w:val="000000"/>
          <w:sz w:val="28"/>
          <w:szCs w:val="28"/>
          <w:shd w:val="clear" w:color="auto" w:fill="FFFFFF"/>
        </w:rPr>
        <w:t>Природный</w:t>
      </w:r>
      <w:r w:rsidRPr="00EA0B37">
        <w:rPr>
          <w:b/>
          <w:bCs/>
          <w:color w:val="000000"/>
          <w:sz w:val="28"/>
          <w:szCs w:val="28"/>
          <w:shd w:val="clear" w:color="auto" w:fill="FFFFFF"/>
        </w:rPr>
        <w:t xml:space="preserve"> газ</w:t>
      </w:r>
      <w:r w:rsidRPr="00EA0B37">
        <w:rPr>
          <w:color w:val="000000"/>
          <w:sz w:val="28"/>
          <w:szCs w:val="28"/>
          <w:shd w:val="clear" w:color="auto" w:fill="FFFFFF"/>
        </w:rPr>
        <w:t> — смесь газов, образовавшаяся в недрах земли при анаэробном разложении органических веществ. Основную часть природного газа составляет метан (CH</w:t>
      </w:r>
      <w:r w:rsidRPr="00EA0B37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EA0B37">
        <w:rPr>
          <w:color w:val="000000"/>
          <w:sz w:val="28"/>
          <w:szCs w:val="28"/>
          <w:shd w:val="clear" w:color="auto" w:fill="FFFFFF"/>
        </w:rPr>
        <w:t>) — от 92 до 98 %. В состав природного газа могут также входить более тяжёлые углеводороды — гомологи метана:</w:t>
      </w:r>
    </w:p>
    <w:p w:rsidR="00EA0B37" w:rsidRPr="00EA0B37" w:rsidRDefault="00EA0B37" w:rsidP="0079729C">
      <w:pPr>
        <w:jc w:val="both"/>
        <w:rPr>
          <w:color w:val="000000"/>
          <w:sz w:val="28"/>
          <w:szCs w:val="28"/>
          <w:shd w:val="clear" w:color="auto" w:fill="FFFFFF"/>
        </w:rPr>
      </w:pPr>
      <w:r w:rsidRPr="00EA0B37">
        <w:rPr>
          <w:b/>
          <w:color w:val="000000"/>
          <w:sz w:val="28"/>
          <w:szCs w:val="28"/>
          <w:shd w:val="clear" w:color="auto" w:fill="FFFFFF"/>
        </w:rPr>
        <w:t>Реформинг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0B37">
        <w:rPr>
          <w:color w:val="000000"/>
          <w:sz w:val="28"/>
          <w:szCs w:val="28"/>
          <w:shd w:val="clear" w:color="auto" w:fill="FFFFFF"/>
        </w:rPr>
        <w:t>представляет собой процесс реформирования нормальных парафиновых и нафтеновых углеводородов в изопарафиновые и ароматические с высокой детонационной стойкостью. Сырьем являются бензиновые фракции прямой перегонки.</w:t>
      </w:r>
    </w:p>
    <w:p w:rsidR="0079729C" w:rsidRDefault="005B7474" w:rsidP="0079729C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Модерация</w:t>
      </w:r>
      <w:r w:rsidR="0079729C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(ведение)</w:t>
      </w:r>
      <w:r w:rsidR="0079729C">
        <w:rPr>
          <w:rStyle w:val="a4"/>
          <w:color w:val="000000"/>
          <w:sz w:val="28"/>
          <w:szCs w:val="28"/>
        </w:rPr>
        <w:t xml:space="preserve">             </w:t>
      </w:r>
    </w:p>
    <w:p w:rsidR="00EA0B37" w:rsidRDefault="005B7474" w:rsidP="0079729C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Ключевой элемент любого Круглого стола – это модерация. Термин «модерация» произошел от итальянского «moderare» и означает «смягчение», «сдерживание», «умеренность», «обуздывание». Модератором называют ведущего «круглого стола». В современном значении под модерацией понимают технику организации общения, благодаря которой групповая работа становится более целенаправленной и структурированной. </w:t>
      </w:r>
    </w:p>
    <w:p w:rsidR="00C125B9" w:rsidRDefault="00C125B9" w:rsidP="0079729C">
      <w:pPr>
        <w:pStyle w:val="a3"/>
        <w:shd w:val="clear" w:color="auto" w:fill="FFFFFF"/>
        <w:spacing w:before="0" w:beforeAutospacing="0" w:after="173" w:afterAutospacing="0" w:line="347" w:lineRule="atLeast"/>
        <w:jc w:val="both"/>
        <w:rPr>
          <w:sz w:val="28"/>
          <w:szCs w:val="28"/>
          <w:shd w:val="clear" w:color="auto" w:fill="FFFFFF"/>
        </w:rPr>
      </w:pPr>
      <w:r w:rsidRPr="0079729C">
        <w:rPr>
          <w:b/>
          <w:bCs/>
          <w:color w:val="333333"/>
          <w:sz w:val="27"/>
          <w:szCs w:val="27"/>
          <w:shd w:val="clear" w:color="auto" w:fill="FFFFFF"/>
        </w:rPr>
        <w:t>Кре́кинг</w:t>
      </w:r>
      <w:r w:rsidRPr="0079729C">
        <w:rPr>
          <w:color w:val="333333"/>
          <w:sz w:val="27"/>
          <w:szCs w:val="27"/>
          <w:shd w:val="clear" w:color="auto" w:fill="FFFFFF"/>
        </w:rPr>
        <w:t> (</w:t>
      </w:r>
      <w:r w:rsidRPr="0079729C">
        <w:rPr>
          <w:sz w:val="28"/>
          <w:szCs w:val="28"/>
          <w:shd w:val="clear" w:color="auto" w:fill="FFFFFF"/>
        </w:rPr>
        <w:t>англ</w:t>
      </w:r>
      <w:r w:rsidRPr="00C125B9">
        <w:rPr>
          <w:sz w:val="28"/>
          <w:szCs w:val="28"/>
          <w:shd w:val="clear" w:color="auto" w:fill="FFFFFF"/>
        </w:rPr>
        <w:t>. cracking, расщепление) — высокотемпературная переработка нефти и её фракций с целью получения, как правило, продуктов меньшей молекулярной массы — моторного топлива, смазочных масел и т. п.</w:t>
      </w:r>
    </w:p>
    <w:p w:rsidR="000378DB" w:rsidRDefault="000378DB" w:rsidP="00646939">
      <w:pPr>
        <w:pStyle w:val="a3"/>
        <w:shd w:val="clear" w:color="auto" w:fill="FFFFFF"/>
        <w:spacing w:before="0" w:beforeAutospacing="0" w:after="173" w:afterAutospacing="0" w:line="347" w:lineRule="atLeast"/>
        <w:rPr>
          <w:sz w:val="28"/>
          <w:szCs w:val="28"/>
          <w:shd w:val="clear" w:color="auto" w:fill="FFFFFF"/>
        </w:rPr>
      </w:pPr>
    </w:p>
    <w:p w:rsidR="000378DB" w:rsidRDefault="000378DB" w:rsidP="00646939">
      <w:pPr>
        <w:pStyle w:val="a3"/>
        <w:shd w:val="clear" w:color="auto" w:fill="FFFFFF"/>
        <w:spacing w:before="0" w:beforeAutospacing="0" w:after="173" w:afterAutospacing="0" w:line="347" w:lineRule="atLeast"/>
        <w:rPr>
          <w:sz w:val="28"/>
          <w:szCs w:val="28"/>
          <w:shd w:val="clear" w:color="auto" w:fill="FFFFFF"/>
        </w:rPr>
      </w:pPr>
    </w:p>
    <w:p w:rsidR="000378DB" w:rsidRDefault="000378DB" w:rsidP="00646939">
      <w:pPr>
        <w:pStyle w:val="a3"/>
        <w:shd w:val="clear" w:color="auto" w:fill="FFFFFF"/>
        <w:spacing w:before="0" w:beforeAutospacing="0" w:after="173" w:afterAutospacing="0" w:line="347" w:lineRule="atLeast"/>
        <w:rPr>
          <w:sz w:val="28"/>
          <w:szCs w:val="28"/>
          <w:shd w:val="clear" w:color="auto" w:fill="FFFFFF"/>
        </w:rPr>
      </w:pPr>
    </w:p>
    <w:p w:rsidR="000378DB" w:rsidRDefault="000378DB" w:rsidP="00646939">
      <w:pPr>
        <w:pStyle w:val="a3"/>
        <w:shd w:val="clear" w:color="auto" w:fill="FFFFFF"/>
        <w:spacing w:before="0" w:beforeAutospacing="0" w:after="173" w:afterAutospacing="0" w:line="347" w:lineRule="atLeast"/>
        <w:rPr>
          <w:sz w:val="28"/>
          <w:szCs w:val="28"/>
          <w:shd w:val="clear" w:color="auto" w:fill="FFFFFF"/>
        </w:rPr>
      </w:pPr>
    </w:p>
    <w:p w:rsidR="000378DB" w:rsidRDefault="000378DB" w:rsidP="000378DB">
      <w:pPr>
        <w:pStyle w:val="a3"/>
        <w:shd w:val="clear" w:color="auto" w:fill="FFFFFF"/>
        <w:tabs>
          <w:tab w:val="left" w:pos="3030"/>
        </w:tabs>
        <w:spacing w:before="0" w:beforeAutospacing="0" w:after="173" w:afterAutospacing="0" w:line="347" w:lineRule="atLeast"/>
        <w:rPr>
          <w:sz w:val="28"/>
          <w:szCs w:val="28"/>
          <w:shd w:val="clear" w:color="auto" w:fill="FFFFFF"/>
        </w:rPr>
      </w:pPr>
    </w:p>
    <w:p w:rsidR="0079729C" w:rsidRDefault="0079729C" w:rsidP="000378DB">
      <w:pPr>
        <w:ind w:firstLine="567"/>
        <w:jc w:val="both"/>
        <w:rPr>
          <w:b/>
          <w:sz w:val="28"/>
          <w:szCs w:val="28"/>
        </w:rPr>
      </w:pPr>
    </w:p>
    <w:p w:rsidR="000378DB" w:rsidRPr="006869C5" w:rsidRDefault="000378DB" w:rsidP="004C2BD7">
      <w:pPr>
        <w:ind w:firstLine="567"/>
        <w:jc w:val="center"/>
        <w:rPr>
          <w:b/>
          <w:sz w:val="28"/>
          <w:szCs w:val="28"/>
        </w:rPr>
      </w:pPr>
      <w:r w:rsidRPr="006869C5">
        <w:rPr>
          <w:b/>
          <w:sz w:val="28"/>
          <w:szCs w:val="28"/>
        </w:rPr>
        <w:lastRenderedPageBreak/>
        <w:t>Рекомендуемая литература</w:t>
      </w:r>
    </w:p>
    <w:p w:rsidR="000378DB" w:rsidRPr="000378DB" w:rsidRDefault="000378DB" w:rsidP="000378DB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  <w:shd w:val="clear" w:color="auto" w:fill="FFFFFF"/>
        </w:rPr>
      </w:pPr>
      <w:r w:rsidRPr="00D06AFC">
        <w:rPr>
          <w:color w:val="000000"/>
          <w:sz w:val="28"/>
          <w:szCs w:val="28"/>
          <w:shd w:val="clear" w:color="auto" w:fill="FFFFFF"/>
        </w:rPr>
        <w:t>1, В.Ф. Измерение расхода газонасыщенной нефти / В.Ф. Акимов. - М.: [не указано],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2012</w:t>
      </w:r>
      <w:r w:rsidRPr="00D06AFC">
        <w:rPr>
          <w:color w:val="000000"/>
          <w:sz w:val="28"/>
          <w:szCs w:val="28"/>
          <w:shd w:val="clear" w:color="auto" w:fill="FFFFFF"/>
        </w:rPr>
        <w:t>. -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357</w:t>
      </w:r>
      <w:r w:rsidRPr="00D06AFC">
        <w:rPr>
          <w:color w:val="000000"/>
          <w:sz w:val="28"/>
          <w:szCs w:val="28"/>
          <w:shd w:val="clear" w:color="auto" w:fill="FFFFFF"/>
        </w:rPr>
        <w:t> c.</w:t>
      </w:r>
      <w:r w:rsidRPr="00D06AFC">
        <w:rPr>
          <w:color w:val="000000"/>
          <w:sz w:val="28"/>
          <w:szCs w:val="28"/>
        </w:rPr>
        <w:br/>
      </w:r>
      <w:r w:rsidRPr="00D06AFC">
        <w:rPr>
          <w:color w:val="000000"/>
          <w:sz w:val="28"/>
          <w:szCs w:val="28"/>
          <w:shd w:val="clear" w:color="auto" w:fill="FFFFFF"/>
        </w:rPr>
        <w:t>2. Булатов, А.И. Англо-русский словарь по нефти и газу / А.И. Булатов. - М.: РУССО,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2016</w:t>
      </w:r>
      <w:r w:rsidRPr="00D06AFC">
        <w:rPr>
          <w:color w:val="000000"/>
          <w:sz w:val="28"/>
          <w:szCs w:val="28"/>
          <w:shd w:val="clear" w:color="auto" w:fill="FFFFFF"/>
        </w:rPr>
        <w:t>. - 400 c.</w:t>
      </w:r>
      <w:r w:rsidRPr="00D06AFC">
        <w:rPr>
          <w:color w:val="000000"/>
          <w:sz w:val="28"/>
          <w:szCs w:val="28"/>
        </w:rPr>
        <w:br/>
      </w:r>
      <w:r w:rsidRPr="00D06AFC">
        <w:rPr>
          <w:color w:val="000000"/>
          <w:sz w:val="28"/>
          <w:szCs w:val="28"/>
          <w:shd w:val="clear" w:color="auto" w:fill="FFFFFF"/>
        </w:rPr>
        <w:t>3.. Глушков Анализ проблемы поиска альтернативы нефти и природному газу / Глушков, Александрович Владимир. - М.: Ижевск: Регулярная и хаотическая динамика,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2016</w:t>
      </w:r>
      <w:r w:rsidRPr="00D06AFC">
        <w:rPr>
          <w:color w:val="000000"/>
          <w:sz w:val="28"/>
          <w:szCs w:val="28"/>
          <w:shd w:val="clear" w:color="auto" w:fill="FFFFFF"/>
        </w:rPr>
        <w:t>. - 200 c.</w:t>
      </w:r>
      <w:r w:rsidRPr="00D06AFC">
        <w:rPr>
          <w:color w:val="000000"/>
          <w:sz w:val="28"/>
          <w:szCs w:val="28"/>
        </w:rPr>
        <w:br/>
      </w:r>
      <w:r w:rsidRPr="00D06AFC">
        <w:rPr>
          <w:color w:val="000000"/>
          <w:sz w:val="28"/>
          <w:szCs w:val="28"/>
          <w:shd w:val="clear" w:color="auto" w:fill="FFFFFF"/>
        </w:rPr>
        <w:t>5. Грей Добыча нефти / Грей, Форест. - М.: Олимп-Бизнес,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2010</w:t>
      </w:r>
      <w:r w:rsidRPr="00D06AFC">
        <w:rPr>
          <w:color w:val="000000"/>
          <w:sz w:val="28"/>
          <w:szCs w:val="28"/>
          <w:shd w:val="clear" w:color="auto" w:fill="FFFFFF"/>
        </w:rPr>
        <w:t>. - 416 c.</w:t>
      </w:r>
      <w:r w:rsidRPr="00D06AFC">
        <w:rPr>
          <w:color w:val="000000"/>
          <w:sz w:val="28"/>
          <w:szCs w:val="28"/>
        </w:rPr>
        <w:br/>
      </w:r>
      <w:r w:rsidRPr="00D06AFC">
        <w:rPr>
          <w:color w:val="000000"/>
          <w:sz w:val="28"/>
          <w:szCs w:val="28"/>
          <w:shd w:val="clear" w:color="auto" w:fill="FFFFFF"/>
        </w:rPr>
        <w:t>6. Дьяконова, И. А. Нефть и уголь в энергетике царской России в международных сопоставлениях / И.А. Дьяконова. - М.: Российская политическая энциклопедия,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2010</w:t>
      </w:r>
      <w:r w:rsidRPr="00D06AFC">
        <w:rPr>
          <w:color w:val="000000"/>
          <w:sz w:val="28"/>
          <w:szCs w:val="28"/>
          <w:shd w:val="clear" w:color="auto" w:fill="FFFFFF"/>
        </w:rPr>
        <w:t>. - 296 c.</w:t>
      </w:r>
      <w:r w:rsidRPr="00D06AFC">
        <w:rPr>
          <w:color w:val="000000"/>
          <w:sz w:val="28"/>
          <w:szCs w:val="28"/>
          <w:shd w:val="clear" w:color="auto" w:fill="FFFFFF"/>
        </w:rPr>
        <w:br/>
        <w:t>8. Иличевский, Александр Мистер нефть, друг / Александр Иличевский. - М.: Время,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2010</w:t>
      </w:r>
      <w:r w:rsidRPr="00D06AFC">
        <w:rPr>
          <w:color w:val="000000"/>
          <w:sz w:val="28"/>
          <w:szCs w:val="28"/>
          <w:shd w:val="clear" w:color="auto" w:fill="FFFFFF"/>
        </w:rPr>
        <w:t>. - 224 c.</w:t>
      </w:r>
      <w:r w:rsidRPr="00D06AFC">
        <w:rPr>
          <w:color w:val="000000"/>
          <w:sz w:val="28"/>
          <w:szCs w:val="28"/>
        </w:rPr>
        <w:br/>
      </w:r>
      <w:r w:rsidRPr="00D06AFC">
        <w:rPr>
          <w:color w:val="000000"/>
          <w:sz w:val="28"/>
          <w:szCs w:val="28"/>
          <w:shd w:val="clear" w:color="auto" w:fill="FFFFFF"/>
        </w:rPr>
        <w:t>9. Каминский, Э.Ф. Глубокая переработка нефти: технологический и экологический аспекты / Э.Ф. Каминский, В.А. Хавкин. - М.: Техника, </w:t>
      </w:r>
      <w:r w:rsidRPr="00D06AFC">
        <w:rPr>
          <w:rStyle w:val="a4"/>
          <w:color w:val="000000"/>
          <w:sz w:val="28"/>
          <w:szCs w:val="28"/>
          <w:shd w:val="clear" w:color="auto" w:fill="FFFFFF"/>
        </w:rPr>
        <w:t>2011</w:t>
      </w:r>
      <w:r w:rsidRPr="00D06AFC">
        <w:rPr>
          <w:color w:val="000000"/>
          <w:sz w:val="28"/>
          <w:szCs w:val="28"/>
          <w:shd w:val="clear" w:color="auto" w:fill="FFFFFF"/>
        </w:rPr>
        <w:t>. - 384 c.</w:t>
      </w:r>
    </w:p>
    <w:p w:rsidR="00D06AFC" w:rsidRDefault="00EA0B37" w:rsidP="00EA0B37">
      <w:pPr>
        <w:rPr>
          <w:color w:val="000000"/>
          <w:sz w:val="27"/>
          <w:szCs w:val="27"/>
        </w:rPr>
      </w:pPr>
      <w:r w:rsidRPr="00E146FD">
        <w:rPr>
          <w:b/>
          <w:bCs/>
          <w:color w:val="000000"/>
          <w:sz w:val="27"/>
          <w:szCs w:val="27"/>
          <w:shd w:val="clear" w:color="auto" w:fill="FFFFFF"/>
        </w:rPr>
        <w:t>Интернет-ресурсы.</w:t>
      </w:r>
      <w:r w:rsidR="00D06AFC">
        <w:rPr>
          <w:color w:val="000000"/>
          <w:sz w:val="27"/>
          <w:szCs w:val="27"/>
        </w:rPr>
        <w:t xml:space="preserve"> </w:t>
      </w:r>
    </w:p>
    <w:p w:rsidR="00EA0B37" w:rsidRPr="00D06AFC" w:rsidRDefault="00EA0B37" w:rsidP="00EA0B37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1</w:t>
      </w:r>
      <w:r w:rsidRPr="00D06AFC">
        <w:rPr>
          <w:sz w:val="27"/>
          <w:szCs w:val="27"/>
        </w:rPr>
        <w:t>.</w:t>
      </w:r>
      <w:r w:rsidRPr="00D06AFC">
        <w:rPr>
          <w:sz w:val="27"/>
          <w:szCs w:val="27"/>
          <w:u w:val="single"/>
        </w:rPr>
        <w:t xml:space="preserve"> </w:t>
      </w:r>
      <w:hyperlink r:id="rId11" w:history="1">
        <w:r w:rsidR="00D06AFC" w:rsidRPr="00D06AFC">
          <w:rPr>
            <w:rStyle w:val="a7"/>
            <w:color w:val="auto"/>
            <w:sz w:val="27"/>
            <w:szCs w:val="27"/>
          </w:rPr>
          <w:t>http://burneft.ru/main/news/488</w:t>
        </w:r>
      </w:hyperlink>
      <w:r w:rsidR="00D06AFC" w:rsidRPr="00D06AFC">
        <w:rPr>
          <w:sz w:val="27"/>
          <w:szCs w:val="27"/>
          <w:u w:val="single"/>
        </w:rPr>
        <w:t xml:space="preserve">            </w:t>
      </w:r>
    </w:p>
    <w:p w:rsidR="006869C5" w:rsidRDefault="00EA0B37" w:rsidP="00C125B9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D06AFC">
        <w:rPr>
          <w:sz w:val="27"/>
          <w:szCs w:val="27"/>
          <w:u w:val="single"/>
        </w:rPr>
        <w:t>2.http://www.konoplyanik.ru/ru/</w:t>
      </w:r>
      <w:r w:rsidRPr="00E146FD">
        <w:rPr>
          <w:color w:val="000000"/>
          <w:sz w:val="27"/>
          <w:szCs w:val="27"/>
          <w:u w:val="single"/>
        </w:rPr>
        <w:t>publications/224/224.htm</w:t>
      </w:r>
      <w:r w:rsidRPr="00E146FD">
        <w:rPr>
          <w:color w:val="000000"/>
          <w:sz w:val="27"/>
          <w:szCs w:val="27"/>
        </w:rPr>
        <w:br/>
        <w:t>3. </w:t>
      </w:r>
      <w:r w:rsidRPr="00E146FD">
        <w:rPr>
          <w:color w:val="000000"/>
          <w:sz w:val="27"/>
          <w:szCs w:val="27"/>
          <w:u w:val="single"/>
        </w:rPr>
        <w:t>http://www.iguru.ru/Shares/Show.aspx?id={55620C5F-8D6E-4320-B153-1C1CD59A3E13}</w:t>
      </w:r>
      <w:r w:rsidRPr="00E146FD">
        <w:rPr>
          <w:color w:val="000000"/>
          <w:sz w:val="27"/>
          <w:szCs w:val="27"/>
        </w:rPr>
        <w:br/>
        <w:t>4. </w:t>
      </w:r>
      <w:r w:rsidRPr="00E146FD">
        <w:rPr>
          <w:color w:val="000000"/>
          <w:sz w:val="27"/>
          <w:szCs w:val="27"/>
          <w:u w:val="single"/>
        </w:rPr>
        <w:t>http://www.rian.ru/economy/20110427/368898083.htm</w:t>
      </w:r>
    </w:p>
    <w:p w:rsidR="006869C5" w:rsidRDefault="006869C5" w:rsidP="00D67C0B">
      <w:pPr>
        <w:jc w:val="both"/>
        <w:rPr>
          <w:sz w:val="28"/>
          <w:szCs w:val="28"/>
        </w:rPr>
      </w:pPr>
    </w:p>
    <w:p w:rsidR="006869C5" w:rsidRDefault="006869C5" w:rsidP="00D67C0B">
      <w:pPr>
        <w:jc w:val="both"/>
        <w:rPr>
          <w:sz w:val="28"/>
          <w:szCs w:val="28"/>
        </w:rPr>
      </w:pPr>
    </w:p>
    <w:p w:rsidR="0079729C" w:rsidRDefault="0079729C" w:rsidP="00D67C0B">
      <w:pPr>
        <w:jc w:val="both"/>
        <w:rPr>
          <w:sz w:val="28"/>
          <w:szCs w:val="28"/>
        </w:rPr>
      </w:pPr>
    </w:p>
    <w:p w:rsidR="0079729C" w:rsidRDefault="0079729C" w:rsidP="00D67C0B">
      <w:pPr>
        <w:jc w:val="both"/>
        <w:rPr>
          <w:sz w:val="28"/>
          <w:szCs w:val="28"/>
        </w:rPr>
      </w:pPr>
    </w:p>
    <w:p w:rsidR="0079729C" w:rsidRDefault="0079729C" w:rsidP="00D67C0B">
      <w:pPr>
        <w:jc w:val="both"/>
        <w:rPr>
          <w:sz w:val="28"/>
          <w:szCs w:val="28"/>
        </w:rPr>
      </w:pPr>
    </w:p>
    <w:p w:rsidR="0079729C" w:rsidRDefault="0079729C" w:rsidP="00D67C0B">
      <w:pPr>
        <w:jc w:val="both"/>
        <w:rPr>
          <w:sz w:val="28"/>
          <w:szCs w:val="28"/>
        </w:rPr>
      </w:pPr>
    </w:p>
    <w:p w:rsidR="000378DB" w:rsidRDefault="000378DB" w:rsidP="00D67C0B">
      <w:pPr>
        <w:jc w:val="both"/>
        <w:rPr>
          <w:sz w:val="28"/>
          <w:szCs w:val="28"/>
        </w:rPr>
      </w:pPr>
    </w:p>
    <w:p w:rsidR="00E84E0E" w:rsidRDefault="00D67C0B" w:rsidP="00797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84E0E" w:rsidRDefault="00E84E0E" w:rsidP="00E84E0E">
      <w:pPr>
        <w:tabs>
          <w:tab w:val="left" w:pos="3075"/>
        </w:tabs>
        <w:jc w:val="both"/>
        <w:rPr>
          <w:sz w:val="28"/>
          <w:szCs w:val="28"/>
        </w:rPr>
      </w:pPr>
    </w:p>
    <w:p w:rsidR="00E84E0E" w:rsidRDefault="00E84E0E" w:rsidP="00E84E0E">
      <w:pPr>
        <w:tabs>
          <w:tab w:val="left" w:pos="3075"/>
        </w:tabs>
        <w:jc w:val="both"/>
        <w:rPr>
          <w:sz w:val="28"/>
          <w:szCs w:val="28"/>
        </w:rPr>
      </w:pPr>
    </w:p>
    <w:p w:rsidR="00E84E0E" w:rsidRDefault="00E84E0E" w:rsidP="00E84E0E">
      <w:pPr>
        <w:tabs>
          <w:tab w:val="left" w:pos="3075"/>
        </w:tabs>
        <w:jc w:val="both"/>
        <w:rPr>
          <w:sz w:val="28"/>
          <w:szCs w:val="28"/>
        </w:rPr>
      </w:pPr>
    </w:p>
    <w:p w:rsidR="00E84E0E" w:rsidRDefault="00E84E0E" w:rsidP="00E84E0E">
      <w:pPr>
        <w:tabs>
          <w:tab w:val="left" w:pos="3075"/>
        </w:tabs>
        <w:jc w:val="both"/>
        <w:rPr>
          <w:sz w:val="28"/>
          <w:szCs w:val="28"/>
        </w:rPr>
      </w:pPr>
    </w:p>
    <w:p w:rsidR="00E84E0E" w:rsidRDefault="00E84E0E" w:rsidP="00E84E0E">
      <w:pPr>
        <w:tabs>
          <w:tab w:val="left" w:pos="3075"/>
        </w:tabs>
        <w:jc w:val="both"/>
        <w:rPr>
          <w:sz w:val="28"/>
          <w:szCs w:val="28"/>
        </w:rPr>
      </w:pPr>
    </w:p>
    <w:sectPr w:rsidR="00E84E0E" w:rsidSect="002B53F0">
      <w:footerReference w:type="default" r:id="rId12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3D" w:rsidRDefault="009C6E3D" w:rsidP="002B53F0">
      <w:r>
        <w:separator/>
      </w:r>
    </w:p>
  </w:endnote>
  <w:endnote w:type="continuationSeparator" w:id="0">
    <w:p w:rsidR="009C6E3D" w:rsidRDefault="009C6E3D" w:rsidP="002B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F0" w:rsidRDefault="002B53F0">
    <w:pPr>
      <w:pStyle w:val="aa"/>
      <w:jc w:val="right"/>
    </w:pPr>
    <w:fldSimple w:instr=" PAGE   \* MERGEFORMAT ">
      <w:r w:rsidR="00CF1F5D">
        <w:rPr>
          <w:noProof/>
        </w:rPr>
        <w:t>1</w:t>
      </w:r>
    </w:fldSimple>
  </w:p>
  <w:p w:rsidR="002B53F0" w:rsidRDefault="002B53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3D" w:rsidRDefault="009C6E3D" w:rsidP="002B53F0">
      <w:r>
        <w:separator/>
      </w:r>
    </w:p>
  </w:footnote>
  <w:footnote w:type="continuationSeparator" w:id="0">
    <w:p w:rsidR="009C6E3D" w:rsidRDefault="009C6E3D" w:rsidP="002B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B54"/>
    <w:multiLevelType w:val="multilevel"/>
    <w:tmpl w:val="E1D440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>
    <w:nsid w:val="2D710DAA"/>
    <w:multiLevelType w:val="multilevel"/>
    <w:tmpl w:val="CD7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7446D"/>
    <w:multiLevelType w:val="multilevel"/>
    <w:tmpl w:val="5480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36158"/>
    <w:multiLevelType w:val="multilevel"/>
    <w:tmpl w:val="753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65B92"/>
    <w:multiLevelType w:val="hybridMultilevel"/>
    <w:tmpl w:val="794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42C5"/>
    <w:multiLevelType w:val="hybridMultilevel"/>
    <w:tmpl w:val="7EA4D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17F7F"/>
    <w:multiLevelType w:val="hybridMultilevel"/>
    <w:tmpl w:val="11E4C4F4"/>
    <w:lvl w:ilvl="0" w:tplc="7C3A42D4">
      <w:start w:val="1"/>
      <w:numFmt w:val="decimal"/>
      <w:lvlText w:val="%1."/>
      <w:lvlJc w:val="left"/>
      <w:pPr>
        <w:ind w:left="6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80966E6"/>
    <w:multiLevelType w:val="hybridMultilevel"/>
    <w:tmpl w:val="A2E84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E4D65"/>
    <w:multiLevelType w:val="hybridMultilevel"/>
    <w:tmpl w:val="CA4A27F2"/>
    <w:lvl w:ilvl="0" w:tplc="2CD407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7AC1053B"/>
    <w:multiLevelType w:val="hybridMultilevel"/>
    <w:tmpl w:val="8EBC43F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C0B"/>
    <w:rsid w:val="00001CB2"/>
    <w:rsid w:val="000378DB"/>
    <w:rsid w:val="00082CC1"/>
    <w:rsid w:val="000E2FFC"/>
    <w:rsid w:val="000F6E2D"/>
    <w:rsid w:val="00130ADC"/>
    <w:rsid w:val="001F5E9D"/>
    <w:rsid w:val="00211013"/>
    <w:rsid w:val="00255650"/>
    <w:rsid w:val="00266766"/>
    <w:rsid w:val="002B53F0"/>
    <w:rsid w:val="002F0211"/>
    <w:rsid w:val="0030500F"/>
    <w:rsid w:val="00371583"/>
    <w:rsid w:val="00371B43"/>
    <w:rsid w:val="003B0A48"/>
    <w:rsid w:val="004863C4"/>
    <w:rsid w:val="004B255A"/>
    <w:rsid w:val="004C2BD7"/>
    <w:rsid w:val="004E2EE7"/>
    <w:rsid w:val="00524A8E"/>
    <w:rsid w:val="00534475"/>
    <w:rsid w:val="005365E1"/>
    <w:rsid w:val="005709D0"/>
    <w:rsid w:val="005B7474"/>
    <w:rsid w:val="00646939"/>
    <w:rsid w:val="006500EA"/>
    <w:rsid w:val="006840B8"/>
    <w:rsid w:val="006869C5"/>
    <w:rsid w:val="006A0E73"/>
    <w:rsid w:val="006C307C"/>
    <w:rsid w:val="0079729C"/>
    <w:rsid w:val="007D3DB4"/>
    <w:rsid w:val="00830F07"/>
    <w:rsid w:val="00853D65"/>
    <w:rsid w:val="008A1830"/>
    <w:rsid w:val="008D2D19"/>
    <w:rsid w:val="00925117"/>
    <w:rsid w:val="009C6E3D"/>
    <w:rsid w:val="00A006AB"/>
    <w:rsid w:val="00AD6F70"/>
    <w:rsid w:val="00B14975"/>
    <w:rsid w:val="00C125B9"/>
    <w:rsid w:val="00C13D27"/>
    <w:rsid w:val="00C27F44"/>
    <w:rsid w:val="00C84599"/>
    <w:rsid w:val="00CA1EF4"/>
    <w:rsid w:val="00CB1632"/>
    <w:rsid w:val="00CE4FAA"/>
    <w:rsid w:val="00CE6882"/>
    <w:rsid w:val="00CF1F5D"/>
    <w:rsid w:val="00D06AFC"/>
    <w:rsid w:val="00D37109"/>
    <w:rsid w:val="00D67C0B"/>
    <w:rsid w:val="00DA3B6C"/>
    <w:rsid w:val="00E3549B"/>
    <w:rsid w:val="00E84E0E"/>
    <w:rsid w:val="00EA0B37"/>
    <w:rsid w:val="00EB6C2F"/>
    <w:rsid w:val="00F4700A"/>
    <w:rsid w:val="00FC773D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C0B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E2E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65E1"/>
    <w:rPr>
      <w:b/>
      <w:bCs/>
    </w:rPr>
  </w:style>
  <w:style w:type="character" w:customStyle="1" w:styleId="apple-converted-space">
    <w:name w:val="apple-converted-space"/>
    <w:basedOn w:val="a0"/>
    <w:rsid w:val="005365E1"/>
  </w:style>
  <w:style w:type="paragraph" w:styleId="a5">
    <w:name w:val="List Paragraph"/>
    <w:basedOn w:val="a"/>
    <w:uiPriority w:val="34"/>
    <w:qFormat/>
    <w:rsid w:val="00130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5B7474"/>
    <w:rPr>
      <w:i/>
      <w:iCs/>
    </w:rPr>
  </w:style>
  <w:style w:type="character" w:styleId="a7">
    <w:name w:val="Hyperlink"/>
    <w:basedOn w:val="a0"/>
    <w:rsid w:val="00D06AFC"/>
    <w:rPr>
      <w:color w:val="0000FF"/>
      <w:u w:val="single"/>
    </w:rPr>
  </w:style>
  <w:style w:type="paragraph" w:styleId="a8">
    <w:name w:val="header"/>
    <w:basedOn w:val="a"/>
    <w:link w:val="a9"/>
    <w:rsid w:val="002B5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53F0"/>
    <w:rPr>
      <w:sz w:val="24"/>
      <w:szCs w:val="24"/>
    </w:rPr>
  </w:style>
  <w:style w:type="paragraph" w:styleId="aa">
    <w:name w:val="footer"/>
    <w:basedOn w:val="a"/>
    <w:link w:val="ab"/>
    <w:uiPriority w:val="99"/>
    <w:rsid w:val="002B5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3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neft.ru/main/news/4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A03-CE58-4AE6-B92B-B2C96B6A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главную  аттестационную комиссию</vt:lpstr>
    </vt:vector>
  </TitlesOfParts>
  <Company>Polus</Company>
  <LinksUpToDate>false</LinksUpToDate>
  <CharactersWithSpaces>22261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http://burneft.ru/main/news/488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главную  аттестационную комиссию</dc:title>
  <dc:creator>вера</dc:creator>
  <cp:lastModifiedBy>ElenaR</cp:lastModifiedBy>
  <cp:revision>2</cp:revision>
  <dcterms:created xsi:type="dcterms:W3CDTF">2019-09-17T01:40:00Z</dcterms:created>
  <dcterms:modified xsi:type="dcterms:W3CDTF">2019-09-17T01:40:00Z</dcterms:modified>
</cp:coreProperties>
</file>