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97" w:rsidRPr="00940974" w:rsidRDefault="001B7397" w:rsidP="001B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74">
        <w:rPr>
          <w:rFonts w:ascii="Times New Roman" w:hAnsi="Times New Roman" w:cs="Times New Roman"/>
          <w:b/>
          <w:sz w:val="28"/>
          <w:szCs w:val="28"/>
        </w:rPr>
        <w:t>Об аннотации к рабочим программам по химии</w:t>
      </w:r>
    </w:p>
    <w:p w:rsidR="001B7397" w:rsidRPr="00BB16B5" w:rsidRDefault="001B7397" w:rsidP="001B7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18">
        <w:rPr>
          <w:rFonts w:ascii="Times New Roman" w:hAnsi="Times New Roman" w:cs="Times New Roman"/>
          <w:b/>
          <w:sz w:val="28"/>
          <w:szCs w:val="28"/>
          <w:u w:val="single"/>
        </w:rPr>
        <w:t>8  класс  - 68час</w:t>
      </w:r>
      <w:r w:rsidRPr="00BB16B5">
        <w:rPr>
          <w:rFonts w:ascii="Times New Roman" w:hAnsi="Times New Roman" w:cs="Times New Roman"/>
          <w:sz w:val="28"/>
          <w:szCs w:val="28"/>
        </w:rPr>
        <w:t>.</w:t>
      </w:r>
    </w:p>
    <w:p w:rsidR="001B7397" w:rsidRPr="00BB16B5" w:rsidRDefault="001B7397" w:rsidP="001B7397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1D314A" w:rsidRPr="00BB16B5" w:rsidRDefault="001B7397" w:rsidP="001D314A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16B5">
        <w:rPr>
          <w:sz w:val="28"/>
          <w:szCs w:val="28"/>
        </w:rPr>
        <w:t xml:space="preserve"> </w:t>
      </w:r>
      <w:r w:rsidRPr="00BB16B5">
        <w:rPr>
          <w:rFonts w:ascii="Times New Roman" w:hAnsi="Times New Roman" w:cs="Times New Roman"/>
          <w:sz w:val="28"/>
          <w:szCs w:val="28"/>
        </w:rPr>
        <w:t>Реализуется</w:t>
      </w:r>
      <w:r w:rsidR="001D314A" w:rsidRPr="00BB16B5">
        <w:rPr>
          <w:rFonts w:ascii="Times New Roman" w:hAnsi="Times New Roman" w:cs="Times New Roman"/>
          <w:sz w:val="28"/>
          <w:szCs w:val="28"/>
        </w:rPr>
        <w:t xml:space="preserve">  авторская </w:t>
      </w:r>
      <w:r w:rsidRPr="00BB16B5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D314A" w:rsidRPr="00BB16B5">
        <w:rPr>
          <w:rFonts w:ascii="Times New Roman" w:hAnsi="Times New Roman" w:cs="Times New Roman"/>
          <w:sz w:val="28"/>
          <w:szCs w:val="28"/>
        </w:rPr>
        <w:t xml:space="preserve">  по химии 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  <w:r w:rsidR="001D314A" w:rsidRPr="00BB16B5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  <w:r w:rsidR="001D314A" w:rsidRPr="00BB16B5">
        <w:rPr>
          <w:rFonts w:ascii="Times New Roman" w:hAnsi="Times New Roman" w:cs="Times New Roman"/>
          <w:sz w:val="28"/>
          <w:szCs w:val="28"/>
        </w:rPr>
        <w:t xml:space="preserve"> химия  8 класс.</w:t>
      </w:r>
      <w:r w:rsidR="001D314A" w:rsidRPr="00BB16B5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14A" w:rsidRPr="00BB16B5" w:rsidRDefault="001D314A" w:rsidP="001D31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О.С. Габриел</w:t>
      </w:r>
      <w:r w:rsidR="004954BF">
        <w:rPr>
          <w:rStyle w:val="FontStyle17"/>
          <w:rFonts w:ascii="Times New Roman" w:hAnsi="Times New Roman" w:cs="Times New Roman"/>
          <w:sz w:val="28"/>
          <w:szCs w:val="28"/>
        </w:rPr>
        <w:t>ян</w:t>
      </w:r>
      <w:proofErr w:type="gramStart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="004954BF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х</w:t>
      </w:r>
      <w:proofErr w:type="gramEnd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имия 8 кл. - М.: Дрофа,2017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.-28</w:t>
      </w:r>
      <w:r w:rsidR="001A0DC6" w:rsidRPr="00BB16B5">
        <w:rPr>
          <w:rStyle w:val="FontStyle17"/>
          <w:rFonts w:ascii="Times New Roman" w:hAnsi="Times New Roman" w:cs="Times New Roman"/>
          <w:sz w:val="28"/>
          <w:szCs w:val="28"/>
        </w:rPr>
        <w:t>7с.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4A" w:rsidRPr="00BB16B5" w:rsidRDefault="001D314A" w:rsidP="001D31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Рабочая тетрадь:</w:t>
      </w:r>
      <w:r w:rsidR="00E76CBC">
        <w:rPr>
          <w:rFonts w:ascii="Times New Roman" w:hAnsi="Times New Roman" w:cs="Times New Roman"/>
          <w:sz w:val="28"/>
          <w:szCs w:val="28"/>
        </w:rPr>
        <w:t xml:space="preserve"> </w:t>
      </w:r>
      <w:r w:rsidR="004954BF">
        <w:rPr>
          <w:rFonts w:ascii="Times New Roman" w:hAnsi="Times New Roman" w:cs="Times New Roman"/>
          <w:sz w:val="28"/>
          <w:szCs w:val="28"/>
        </w:rPr>
        <w:t>О.С.Габриелян- М.:Дрофа,2016</w:t>
      </w:r>
      <w:r w:rsidR="001A0DC6" w:rsidRPr="00BB16B5">
        <w:rPr>
          <w:rFonts w:ascii="Times New Roman" w:hAnsi="Times New Roman" w:cs="Times New Roman"/>
          <w:sz w:val="28"/>
          <w:szCs w:val="28"/>
        </w:rPr>
        <w:t>-207с.</w:t>
      </w:r>
    </w:p>
    <w:p w:rsidR="001D314A" w:rsidRPr="00BB16B5" w:rsidRDefault="001D314A" w:rsidP="001D31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Изучение химии в  8 классе направлено на достижение следующих целей: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>освоение важнейших знаний об основных понятиях и законах химии, химической символике;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1A0DC6" w:rsidRPr="00BB16B5" w:rsidRDefault="001D314A" w:rsidP="00BB16B5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A0DC6" w:rsidRPr="00FA2018" w:rsidRDefault="001A0DC6" w:rsidP="001B739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FA2018">
        <w:rPr>
          <w:b/>
          <w:sz w:val="28"/>
          <w:szCs w:val="28"/>
          <w:u w:val="single"/>
        </w:rPr>
        <w:t>9 класс -68час.</w:t>
      </w:r>
    </w:p>
    <w:p w:rsidR="001A0DC6" w:rsidRPr="00BB16B5" w:rsidRDefault="001A0DC6" w:rsidP="001A0DC6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1A0DC6" w:rsidRPr="00BB16B5" w:rsidRDefault="001A0DC6" w:rsidP="001A0DC6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16B5">
        <w:rPr>
          <w:sz w:val="28"/>
          <w:szCs w:val="28"/>
        </w:rPr>
        <w:t xml:space="preserve"> </w:t>
      </w:r>
      <w:r w:rsidRPr="00BB16B5">
        <w:rPr>
          <w:rFonts w:ascii="Times New Roman" w:hAnsi="Times New Roman" w:cs="Times New Roman"/>
          <w:sz w:val="28"/>
          <w:szCs w:val="28"/>
        </w:rPr>
        <w:t xml:space="preserve">Реализуется  авторская  программа  по химии  </w:t>
      </w:r>
      <w:r w:rsidRPr="00BB16B5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16B5">
        <w:rPr>
          <w:rFonts w:ascii="Times New Roman" w:hAnsi="Times New Roman" w:cs="Times New Roman"/>
          <w:sz w:val="28"/>
          <w:szCs w:val="28"/>
        </w:rPr>
        <w:t xml:space="preserve">  химия  9 класс.</w:t>
      </w:r>
      <w:r w:rsidRPr="00BB16B5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0DC6" w:rsidRPr="00BB16B5" w:rsidRDefault="001A0DC6" w:rsidP="001A0DC6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О.С. Габриел</w:t>
      </w:r>
      <w:r w:rsidR="004954BF">
        <w:rPr>
          <w:rStyle w:val="FontStyle17"/>
          <w:rFonts w:ascii="Times New Roman" w:hAnsi="Times New Roman" w:cs="Times New Roman"/>
          <w:sz w:val="28"/>
          <w:szCs w:val="28"/>
        </w:rPr>
        <w:t>ян</w:t>
      </w:r>
      <w:proofErr w:type="gramStart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="004954BF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х</w:t>
      </w:r>
      <w:proofErr w:type="gramEnd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имия 9 кл. - М.: Дрофа,2016.-319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с.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C6" w:rsidRPr="00BB16B5" w:rsidRDefault="001A0DC6" w:rsidP="001A0DC6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Рабочая тетрадь:</w:t>
      </w:r>
      <w:r w:rsidR="00E76CBC">
        <w:rPr>
          <w:rFonts w:ascii="Times New Roman" w:hAnsi="Times New Roman" w:cs="Times New Roman"/>
          <w:sz w:val="28"/>
          <w:szCs w:val="28"/>
        </w:rPr>
        <w:t xml:space="preserve"> </w:t>
      </w:r>
      <w:r w:rsidR="004954BF">
        <w:rPr>
          <w:rFonts w:ascii="Times New Roman" w:hAnsi="Times New Roman" w:cs="Times New Roman"/>
          <w:sz w:val="28"/>
          <w:szCs w:val="28"/>
        </w:rPr>
        <w:t>О.С.Габриелян- М.:Дрофа,2019-237</w:t>
      </w:r>
      <w:r w:rsidRPr="00BB16B5">
        <w:rPr>
          <w:rFonts w:ascii="Times New Roman" w:hAnsi="Times New Roman" w:cs="Times New Roman"/>
          <w:sz w:val="28"/>
          <w:szCs w:val="28"/>
        </w:rPr>
        <w:t>с.</w:t>
      </w:r>
    </w:p>
    <w:p w:rsidR="001A0DC6" w:rsidRPr="00BB16B5" w:rsidRDefault="001A0DC6" w:rsidP="00BB16B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 xml:space="preserve">Изучение химии в </w:t>
      </w:r>
      <w:r w:rsidR="006469CE" w:rsidRPr="00BB16B5">
        <w:rPr>
          <w:rFonts w:ascii="Times New Roman" w:hAnsi="Times New Roman" w:cs="Times New Roman"/>
          <w:sz w:val="28"/>
          <w:szCs w:val="28"/>
        </w:rPr>
        <w:t>9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BB16B5" w:rsidRPr="00E76CBC" w:rsidRDefault="00BB16B5" w:rsidP="00BB16B5">
      <w:pPr>
        <w:widowControl w:val="0"/>
        <w:numPr>
          <w:ilvl w:val="0"/>
          <w:numId w:val="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360" w:lineRule="auto"/>
        <w:ind w:right="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E76CBC">
        <w:rPr>
          <w:rFonts w:ascii="Times New Roman" w:hAnsi="Times New Roman" w:cs="Times New Roman"/>
          <w:sz w:val="28"/>
          <w:szCs w:val="28"/>
        </w:rPr>
        <w:t>структурировать изученный ма</w:t>
      </w:r>
      <w:r w:rsidR="00E76CBC" w:rsidRPr="00E76CBC">
        <w:rPr>
          <w:rFonts w:ascii="Times New Roman" w:hAnsi="Times New Roman" w:cs="Times New Roman"/>
          <w:sz w:val="28"/>
          <w:szCs w:val="28"/>
        </w:rPr>
        <w:t>териал и  химическую</w:t>
      </w:r>
      <w:r w:rsidR="00E76CBC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76CBC" w:rsidRPr="00E76CBC">
        <w:rPr>
          <w:rFonts w:ascii="Times New Roman" w:hAnsi="Times New Roman" w:cs="Times New Roman"/>
          <w:sz w:val="28"/>
          <w:szCs w:val="28"/>
        </w:rPr>
        <w:t xml:space="preserve"> </w:t>
      </w:r>
      <w:r w:rsidR="00E76CBC">
        <w:rPr>
          <w:rFonts w:ascii="Times New Roman" w:hAnsi="Times New Roman" w:cs="Times New Roman"/>
          <w:sz w:val="28"/>
          <w:szCs w:val="28"/>
        </w:rPr>
        <w:t>из других источников.</w:t>
      </w:r>
    </w:p>
    <w:p w:rsidR="00BB16B5" w:rsidRDefault="00BB16B5" w:rsidP="00BB16B5">
      <w:pPr>
        <w:pStyle w:val="a5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6CBC">
        <w:rPr>
          <w:rFonts w:ascii="Times New Roman" w:eastAsia="MS Mincho" w:hAnsi="Times New Roman" w:cs="Times New Roman"/>
          <w:bCs/>
          <w:sz w:val="28"/>
          <w:szCs w:val="28"/>
        </w:rPr>
        <w:t>овладение умениями</w:t>
      </w:r>
      <w:r w:rsidRPr="00E76CBC">
        <w:rPr>
          <w:rFonts w:ascii="Times New Roman" w:eastAsia="MS Mincho" w:hAnsi="Times New Roman" w:cs="Times New Roman"/>
          <w:sz w:val="28"/>
          <w:szCs w:val="28"/>
        </w:rPr>
        <w:t xml:space="preserve"> применять химические знания, работать с химическими приборами, инструментами, справочниками, проводить наблюдения </w:t>
      </w:r>
      <w:r w:rsidR="00E76CBC" w:rsidRPr="00E76CB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76CBC">
        <w:rPr>
          <w:rFonts w:ascii="Times New Roman" w:eastAsia="MS Mincho" w:hAnsi="Times New Roman" w:cs="Times New Roman"/>
          <w:sz w:val="28"/>
          <w:szCs w:val="28"/>
        </w:rPr>
        <w:t>за  химическими прцессами.</w:t>
      </w:r>
    </w:p>
    <w:p w:rsidR="00BB16B5" w:rsidRPr="00536290" w:rsidRDefault="00E76CBC" w:rsidP="00BB16B5">
      <w:pPr>
        <w:pStyle w:val="a5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6CBC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умения видеть и понимать ценность </w:t>
      </w:r>
      <w:r w:rsidRPr="00536290">
        <w:rPr>
          <w:rFonts w:ascii="Times New Roman" w:hAnsi="Times New Roman" w:cs="Times New Roman"/>
          <w:sz w:val="28"/>
          <w:szCs w:val="28"/>
        </w:rPr>
        <w:t>образования, значимость химического знания для каждого человека</w:t>
      </w:r>
    </w:p>
    <w:p w:rsidR="006469CE" w:rsidRPr="00536290" w:rsidRDefault="00536290" w:rsidP="00536290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36290">
        <w:rPr>
          <w:rFonts w:ascii="Times New Roman" w:hAnsi="Times New Roman" w:cs="Times New Roman"/>
          <w:iCs/>
          <w:sz w:val="28"/>
          <w:szCs w:val="28"/>
        </w:rPr>
        <w:t>• </w:t>
      </w:r>
      <w:r w:rsidRPr="00536290">
        <w:rPr>
          <w:rFonts w:ascii="Times New Roman" w:hAnsi="Times New Roman" w:cs="Times New Roman"/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BB16B5" w:rsidRDefault="00BB16B5" w:rsidP="006469C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B16B5" w:rsidRPr="00FA2018" w:rsidRDefault="00BB16B5" w:rsidP="006469CE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  <w:r w:rsidRPr="00FA2018">
        <w:rPr>
          <w:b/>
          <w:sz w:val="28"/>
          <w:szCs w:val="28"/>
          <w:u w:val="single"/>
        </w:rPr>
        <w:t xml:space="preserve">10 класс </w:t>
      </w:r>
      <w:r w:rsidR="00845609" w:rsidRPr="00FA2018">
        <w:rPr>
          <w:b/>
          <w:sz w:val="28"/>
          <w:szCs w:val="28"/>
          <w:u w:val="single"/>
        </w:rPr>
        <w:t>-</w:t>
      </w:r>
      <w:r w:rsidRPr="00FA2018">
        <w:rPr>
          <w:b/>
          <w:sz w:val="28"/>
          <w:szCs w:val="28"/>
          <w:u w:val="single"/>
        </w:rPr>
        <w:t>34часа</w:t>
      </w:r>
    </w:p>
    <w:p w:rsidR="00536290" w:rsidRPr="00BB16B5" w:rsidRDefault="00536290" w:rsidP="00536290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536290" w:rsidRPr="00BB16B5" w:rsidRDefault="00536290" w:rsidP="00536290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16B5">
        <w:rPr>
          <w:sz w:val="28"/>
          <w:szCs w:val="28"/>
        </w:rPr>
        <w:t xml:space="preserve"> </w:t>
      </w:r>
      <w:r w:rsidRPr="00BB16B5">
        <w:rPr>
          <w:rFonts w:ascii="Times New Roman" w:hAnsi="Times New Roman" w:cs="Times New Roman"/>
          <w:sz w:val="28"/>
          <w:szCs w:val="28"/>
        </w:rPr>
        <w:t xml:space="preserve">Реализуется  авторская  программа  по химии  </w:t>
      </w:r>
      <w:r w:rsidRPr="00BB16B5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химия  10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BB16B5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6290" w:rsidRPr="00BB16B5" w:rsidRDefault="00536290" w:rsidP="00536290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О.С. Габриелян</w:t>
      </w:r>
      <w:proofErr w:type="gramStart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7"/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Style w:val="FontStyle17"/>
          <w:rFonts w:ascii="Times New Roman" w:hAnsi="Times New Roman" w:cs="Times New Roman"/>
          <w:sz w:val="28"/>
          <w:szCs w:val="28"/>
        </w:rPr>
        <w:t>имия 10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 кл. - М.: </w:t>
      </w:r>
      <w:r w:rsidR="004954BF">
        <w:rPr>
          <w:rStyle w:val="FontStyle17"/>
          <w:rFonts w:ascii="Times New Roman" w:hAnsi="Times New Roman" w:cs="Times New Roman"/>
          <w:sz w:val="28"/>
          <w:szCs w:val="28"/>
        </w:rPr>
        <w:t>Дрофа,2016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.-</w:t>
      </w:r>
      <w:r w:rsidR="00845609">
        <w:rPr>
          <w:rStyle w:val="FontStyle17"/>
          <w:rFonts w:ascii="Times New Roman" w:hAnsi="Times New Roman" w:cs="Times New Roman"/>
          <w:sz w:val="28"/>
          <w:szCs w:val="28"/>
        </w:rPr>
        <w:t>191</w:t>
      </w:r>
      <w:r w:rsidR="00845609"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90" w:rsidRPr="00BB16B5" w:rsidRDefault="00536290" w:rsidP="00536290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Рабочая 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09">
        <w:rPr>
          <w:rFonts w:ascii="Times New Roman" w:hAnsi="Times New Roman" w:cs="Times New Roman"/>
          <w:sz w:val="28"/>
          <w:szCs w:val="28"/>
        </w:rPr>
        <w:t>О.С.Габриелян</w:t>
      </w:r>
      <w:r w:rsidR="003A189B">
        <w:rPr>
          <w:rFonts w:ascii="Times New Roman" w:hAnsi="Times New Roman" w:cs="Times New Roman"/>
          <w:sz w:val="28"/>
          <w:szCs w:val="28"/>
        </w:rPr>
        <w:t>, А.А. Сладков</w:t>
      </w:r>
      <w:r w:rsidR="00845609">
        <w:rPr>
          <w:rFonts w:ascii="Times New Roman" w:hAnsi="Times New Roman" w:cs="Times New Roman"/>
          <w:sz w:val="28"/>
          <w:szCs w:val="28"/>
        </w:rPr>
        <w:t>- М.:Дрофа,2014-142</w:t>
      </w:r>
      <w:r w:rsidRPr="00BB16B5">
        <w:rPr>
          <w:rFonts w:ascii="Times New Roman" w:hAnsi="Times New Roman" w:cs="Times New Roman"/>
          <w:sz w:val="28"/>
          <w:szCs w:val="28"/>
        </w:rPr>
        <w:t>с.</w:t>
      </w:r>
    </w:p>
    <w:p w:rsidR="00536290" w:rsidRPr="00BB16B5" w:rsidRDefault="00536290" w:rsidP="00536290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 xml:space="preserve">Изучение химии в </w:t>
      </w:r>
      <w:r w:rsidR="00845609">
        <w:rPr>
          <w:rFonts w:ascii="Times New Roman" w:hAnsi="Times New Roman" w:cs="Times New Roman"/>
          <w:sz w:val="28"/>
          <w:szCs w:val="28"/>
        </w:rPr>
        <w:t xml:space="preserve"> 10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845609">
        <w:rPr>
          <w:rFonts w:ascii="Times New Roman" w:hAnsi="Times New Roman" w:cs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845609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45609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845609">
        <w:rPr>
          <w:rFonts w:ascii="Times New Roman" w:hAnsi="Times New Roman" w:cs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36290" w:rsidRDefault="00536290" w:rsidP="00845609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применение полученных знаний и умений</w:t>
      </w:r>
      <w:r w:rsidRPr="00845609">
        <w:rPr>
          <w:rFonts w:ascii="Times New Roman" w:hAnsi="Times New Roman" w:cs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</w:t>
      </w:r>
      <w:r w:rsidRPr="00536290">
        <w:rPr>
          <w:rFonts w:ascii="Times New Roman" w:hAnsi="Times New Roman" w:cs="Times New Roman"/>
          <w:sz w:val="28"/>
          <w:szCs w:val="28"/>
        </w:rPr>
        <w:t xml:space="preserve"> вред здоровью человека и окружающей среде. </w:t>
      </w:r>
    </w:p>
    <w:p w:rsidR="003A189B" w:rsidRPr="00FA2018" w:rsidRDefault="003A189B" w:rsidP="003A189B">
      <w:pPr>
        <w:pStyle w:val="2"/>
        <w:ind w:left="1107" w:firstLine="0"/>
        <w:jc w:val="left"/>
        <w:rPr>
          <w:rFonts w:ascii="Times New Roman" w:hAnsi="Times New Roman"/>
          <w:b/>
          <w:sz w:val="28"/>
          <w:szCs w:val="28"/>
        </w:rPr>
      </w:pPr>
      <w:r w:rsidRPr="00FA2018">
        <w:rPr>
          <w:rFonts w:ascii="Times New Roman" w:hAnsi="Times New Roman"/>
          <w:b/>
          <w:sz w:val="28"/>
          <w:szCs w:val="28"/>
          <w:u w:val="single"/>
        </w:rPr>
        <w:t>10 класс. Профильный уровень</w:t>
      </w:r>
      <w:r w:rsidR="00FA2018">
        <w:rPr>
          <w:rFonts w:ascii="Times New Roman" w:hAnsi="Times New Roman"/>
          <w:b/>
          <w:sz w:val="28"/>
          <w:szCs w:val="28"/>
          <w:u w:val="single"/>
        </w:rPr>
        <w:t xml:space="preserve">-   </w:t>
      </w:r>
      <w:r w:rsidR="00FA2018" w:rsidRPr="00FA2018">
        <w:rPr>
          <w:rFonts w:ascii="Times New Roman" w:hAnsi="Times New Roman"/>
          <w:b/>
          <w:sz w:val="28"/>
          <w:szCs w:val="28"/>
        </w:rPr>
        <w:t>105час</w:t>
      </w:r>
    </w:p>
    <w:p w:rsidR="003A189B" w:rsidRPr="00BB16B5" w:rsidRDefault="003A189B" w:rsidP="003A189B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3A189B" w:rsidRPr="00BB5A63" w:rsidRDefault="003A189B" w:rsidP="003A189B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 Реализуется  авторская  программа  по химии  </w:t>
      </w:r>
      <w:r w:rsidRPr="00BB5A63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Ф.Н.Маскаев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.Ю.Пономарев,В.И.Теренин</w:t>
      </w:r>
      <w:r>
        <w:rPr>
          <w:rFonts w:ascii="Times New Roman" w:hAnsi="Times New Roman" w:cs="Times New Roman"/>
          <w:sz w:val="28"/>
          <w:szCs w:val="28"/>
        </w:rPr>
        <w:t xml:space="preserve">  химия  10</w:t>
      </w:r>
      <w:r w:rsidRPr="00BB5A63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BB5A63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89B" w:rsidRPr="00BB5A63" w:rsidRDefault="003A189B" w:rsidP="003A189B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5A63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О.С. Габриелян,</w:t>
      </w:r>
      <w:r w:rsidRPr="003A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Ф.Н.Маскаев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.Ю.Пономарев, В.И.Теренин</w:t>
      </w:r>
      <w:r>
        <w:rPr>
          <w:rFonts w:ascii="Times New Roman" w:hAnsi="Times New Roman" w:cs="Times New Roman"/>
          <w:sz w:val="28"/>
          <w:szCs w:val="28"/>
        </w:rPr>
        <w:t xml:space="preserve">  химия  10</w:t>
      </w:r>
      <w:r w:rsidRPr="00BB5A63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BB5A63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89B" w:rsidRPr="00BB5A63" w:rsidRDefault="003A189B" w:rsidP="003A189B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 xml:space="preserve">кл. - М.: Дрофа,2013.-362 </w:t>
      </w:r>
      <w:proofErr w:type="gramStart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Pr="00BB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9B" w:rsidRPr="000249BC" w:rsidRDefault="003A189B" w:rsidP="000249BC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Рабочая тетрадь: О.С.Габриелян</w:t>
      </w:r>
      <w:proofErr w:type="gramStart"/>
      <w:r w:rsidRPr="00BB5A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.А.Сладков</w:t>
      </w:r>
      <w:r w:rsidRPr="00BB5A63">
        <w:rPr>
          <w:rFonts w:ascii="Times New Roman" w:hAnsi="Times New Roman" w:cs="Times New Roman"/>
          <w:sz w:val="28"/>
          <w:szCs w:val="28"/>
        </w:rPr>
        <w:t xml:space="preserve"> </w:t>
      </w:r>
      <w:r w:rsidR="000249BC">
        <w:rPr>
          <w:rFonts w:ascii="Times New Roman" w:hAnsi="Times New Roman" w:cs="Times New Roman"/>
          <w:sz w:val="28"/>
          <w:szCs w:val="28"/>
        </w:rPr>
        <w:t>- М.:Дрофа,2014-142с.</w:t>
      </w:r>
    </w:p>
    <w:p w:rsidR="00BB16B5" w:rsidRDefault="00845609" w:rsidP="006469C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11класс –</w:t>
      </w:r>
      <w:r w:rsidR="00BB5A63">
        <w:rPr>
          <w:sz w:val="28"/>
          <w:szCs w:val="28"/>
        </w:rPr>
        <w:t xml:space="preserve"> 105час.</w:t>
      </w:r>
      <w:r w:rsidR="000249BC">
        <w:rPr>
          <w:sz w:val="28"/>
          <w:szCs w:val="28"/>
        </w:rPr>
        <w:t xml:space="preserve"> профиль</w:t>
      </w:r>
    </w:p>
    <w:p w:rsidR="00845609" w:rsidRPr="00BB16B5" w:rsidRDefault="00845609" w:rsidP="00845609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845609" w:rsidRPr="00BB5A63" w:rsidRDefault="00845609" w:rsidP="00845609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 Реализуется  авторская  программа  по химии  </w:t>
      </w:r>
      <w:r w:rsidRPr="00BB5A63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5A63">
        <w:rPr>
          <w:rFonts w:ascii="Times New Roman" w:hAnsi="Times New Roman" w:cs="Times New Roman"/>
          <w:sz w:val="28"/>
          <w:szCs w:val="28"/>
        </w:rPr>
        <w:t xml:space="preserve">  химия  11 класс.</w:t>
      </w:r>
      <w:r w:rsidRPr="00BB5A63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5609" w:rsidRPr="00BB5A63" w:rsidRDefault="00845609" w:rsidP="00845609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5A63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О.С. Габриелян,</w:t>
      </w:r>
      <w:r w:rsidR="00BB5A6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Г.Г. Лыс</w:t>
      </w:r>
      <w:r w:rsidR="004954BF">
        <w:rPr>
          <w:rStyle w:val="FontStyle17"/>
          <w:rFonts w:ascii="Times New Roman" w:hAnsi="Times New Roman" w:cs="Times New Roman"/>
          <w:sz w:val="28"/>
          <w:szCs w:val="28"/>
        </w:rPr>
        <w:t>ова</w:t>
      </w:r>
      <w:proofErr w:type="gramStart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.х</w:t>
      </w:r>
      <w:proofErr w:type="gramEnd"/>
      <w:r w:rsidR="004954BF">
        <w:rPr>
          <w:rStyle w:val="FontStyle17"/>
          <w:rFonts w:ascii="Times New Roman" w:hAnsi="Times New Roman" w:cs="Times New Roman"/>
          <w:sz w:val="28"/>
          <w:szCs w:val="28"/>
        </w:rPr>
        <w:t>имия 11кл. - М.: Дрофа,2014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 xml:space="preserve">.-362 </w:t>
      </w:r>
      <w:proofErr w:type="gramStart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Pr="00BB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09" w:rsidRDefault="00845609" w:rsidP="00845609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Рабочая тетрадь: О.С.Габриелян</w:t>
      </w:r>
      <w:r w:rsidR="00BB5A63" w:rsidRPr="00BB5A63">
        <w:rPr>
          <w:rFonts w:ascii="Times New Roman" w:hAnsi="Times New Roman" w:cs="Times New Roman"/>
          <w:sz w:val="28"/>
          <w:szCs w:val="28"/>
        </w:rPr>
        <w:t>, А.В.Якушева</w:t>
      </w:r>
      <w:r w:rsidR="004954BF">
        <w:rPr>
          <w:rFonts w:ascii="Times New Roman" w:hAnsi="Times New Roman" w:cs="Times New Roman"/>
          <w:sz w:val="28"/>
          <w:szCs w:val="28"/>
        </w:rPr>
        <w:t>- М.:Дрофа,2014</w:t>
      </w:r>
      <w:r w:rsidRPr="00BB5A63">
        <w:rPr>
          <w:rFonts w:ascii="Times New Roman" w:hAnsi="Times New Roman" w:cs="Times New Roman"/>
          <w:sz w:val="28"/>
          <w:szCs w:val="28"/>
        </w:rPr>
        <w:t>-192с.</w:t>
      </w:r>
    </w:p>
    <w:p w:rsidR="00BB5A63" w:rsidRPr="00BB5A63" w:rsidRDefault="00BB5A63" w:rsidP="00845609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 xml:space="preserve">Изучение химии в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BB5A63" w:rsidRPr="00BB5A63" w:rsidRDefault="00BB5A63" w:rsidP="00BB5A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BB5A63" w:rsidRPr="00BB5A63" w:rsidRDefault="00BB5A63" w:rsidP="00BB5A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lastRenderedPageBreak/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по химическим формулам и уравнениям; осуществлять поиск химической информации и оценивать ее достоверность; ориентироваться и принимать решения  проблемных ситуациях;</w:t>
      </w:r>
    </w:p>
    <w:p w:rsidR="00BB5A63" w:rsidRPr="00BB5A63" w:rsidRDefault="00BB5A63" w:rsidP="00BB5A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BB5A63" w:rsidRPr="00BB5A63" w:rsidRDefault="00BB5A63" w:rsidP="00BB5A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BB5A63" w:rsidRPr="00BB5A63" w:rsidRDefault="00BB5A63" w:rsidP="00BB5A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работа; сознательного выбора профессии, связанной с химией. </w:t>
      </w:r>
    </w:p>
    <w:p w:rsidR="00BB5A63" w:rsidRPr="00BB5A63" w:rsidRDefault="00BB5A63" w:rsidP="00BB5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Курс общей химии 11 класса направлен на решение задачи интеграции знаний учащихся по неорганической и органической химии на высоком уровне общеобразовательной школы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845609" w:rsidRPr="00BB5A63" w:rsidRDefault="00845609" w:rsidP="006469C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B16B5" w:rsidRPr="00BB5A63" w:rsidRDefault="00BB16B5" w:rsidP="006469C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B16B5" w:rsidRPr="00BB5A63" w:rsidRDefault="00BB16B5" w:rsidP="006469C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B16B5" w:rsidRPr="00BB5A63" w:rsidRDefault="00BB16B5" w:rsidP="006469C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B16B5" w:rsidRPr="00BB5A63" w:rsidRDefault="00BB16B5" w:rsidP="006469C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sectPr w:rsidR="00BB16B5" w:rsidRPr="00BB5A63" w:rsidSect="00DE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C3C92"/>
    <w:multiLevelType w:val="hybridMultilevel"/>
    <w:tmpl w:val="DCA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56B65"/>
    <w:multiLevelType w:val="hybridMultilevel"/>
    <w:tmpl w:val="96D2759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2924201"/>
    <w:multiLevelType w:val="hybridMultilevel"/>
    <w:tmpl w:val="DD90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758D2"/>
    <w:multiLevelType w:val="hybridMultilevel"/>
    <w:tmpl w:val="F47CD6A6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7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7397"/>
    <w:rsid w:val="000249BC"/>
    <w:rsid w:val="001A0DC6"/>
    <w:rsid w:val="001B7397"/>
    <w:rsid w:val="001D314A"/>
    <w:rsid w:val="001D468F"/>
    <w:rsid w:val="003A189B"/>
    <w:rsid w:val="003C1B4E"/>
    <w:rsid w:val="004954BF"/>
    <w:rsid w:val="00536290"/>
    <w:rsid w:val="005B7D96"/>
    <w:rsid w:val="006469CE"/>
    <w:rsid w:val="00832481"/>
    <w:rsid w:val="00845609"/>
    <w:rsid w:val="00940974"/>
    <w:rsid w:val="00BB16B5"/>
    <w:rsid w:val="00BB5A63"/>
    <w:rsid w:val="00C475B6"/>
    <w:rsid w:val="00DE25E2"/>
    <w:rsid w:val="00E76CBC"/>
    <w:rsid w:val="00FA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1D314A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1D314A"/>
    <w:rPr>
      <w:rFonts w:ascii="Sylfaen" w:hAnsi="Sylfaen" w:cs="Sylfae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1D314A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1D314A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1D314A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1D314A"/>
    <w:rPr>
      <w:rFonts w:ascii="Arial" w:hAnsi="Arial" w:cs="Arial"/>
      <w:b/>
      <w:bCs/>
      <w:i/>
      <w:iCs/>
      <w:sz w:val="20"/>
      <w:szCs w:val="20"/>
    </w:rPr>
  </w:style>
  <w:style w:type="character" w:customStyle="1" w:styleId="c1">
    <w:name w:val="c1"/>
    <w:basedOn w:val="a0"/>
    <w:rsid w:val="00940974"/>
  </w:style>
  <w:style w:type="paragraph" w:styleId="a4">
    <w:name w:val="List Paragraph"/>
    <w:basedOn w:val="a"/>
    <w:uiPriority w:val="34"/>
    <w:qFormat/>
    <w:rsid w:val="006469CE"/>
    <w:pPr>
      <w:ind w:left="720"/>
      <w:contextualSpacing/>
    </w:pPr>
  </w:style>
  <w:style w:type="paragraph" w:styleId="a5">
    <w:name w:val="Plain Text"/>
    <w:basedOn w:val="a"/>
    <w:link w:val="a6"/>
    <w:rsid w:val="00BB16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B16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189B"/>
    <w:pPr>
      <w:spacing w:after="120" w:line="206" w:lineRule="exact"/>
      <w:ind w:left="283" w:hanging="641"/>
      <w:jc w:val="both"/>
    </w:pPr>
    <w:rPr>
      <w:rFonts w:eastAsia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189B"/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3A189B"/>
    <w:pPr>
      <w:shd w:val="clear" w:color="auto" w:fill="FFFFFF"/>
      <w:spacing w:after="0" w:line="240" w:lineRule="auto"/>
      <w:ind w:firstLine="540"/>
      <w:jc w:val="both"/>
    </w:pPr>
    <w:rPr>
      <w:rFonts w:eastAsia="Times New Roman" w:cs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189B"/>
    <w:rPr>
      <w:rFonts w:eastAsia="Times New Roman" w:cs="Times New Roman"/>
      <w:color w:val="000000"/>
      <w:sz w:val="24"/>
      <w:szCs w:val="1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Kab_15</dc:creator>
  <cp:keywords/>
  <dc:description/>
  <cp:lastModifiedBy>Kab_15</cp:lastModifiedBy>
  <cp:revision>5</cp:revision>
  <dcterms:created xsi:type="dcterms:W3CDTF">2017-09-12T05:21:00Z</dcterms:created>
  <dcterms:modified xsi:type="dcterms:W3CDTF">2019-09-10T02:21:00Z</dcterms:modified>
</cp:coreProperties>
</file>